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05"/>
        <w:gridCol w:w="793"/>
        <w:gridCol w:w="956"/>
        <w:gridCol w:w="1064"/>
        <w:gridCol w:w="1176"/>
        <w:gridCol w:w="1178"/>
        <w:gridCol w:w="1178"/>
      </w:tblGrid>
      <w:tr w:rsidR="00E71919" w:rsidRPr="009C3370" w14:paraId="66EFEE6B" w14:textId="77777777" w:rsidTr="005D5E14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93DB" w14:textId="77777777" w:rsidR="00E71919" w:rsidRPr="00137482" w:rsidRDefault="00E71919" w:rsidP="00137482">
            <w:pPr>
              <w:adjustRightInd w:val="0"/>
              <w:snapToGrid w:val="0"/>
              <w:spacing w:after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158B" w14:textId="37F2762A" w:rsidR="00E71919" w:rsidRPr="00137482" w:rsidRDefault="00E71919" w:rsidP="00137482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  <w:t>TORs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5F4B" w14:textId="370FF867" w:rsidR="00E71919" w:rsidRPr="00137482" w:rsidRDefault="00E71919" w:rsidP="00137482">
            <w:pPr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Essential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AC5D" w14:textId="5A11EBAE" w:rsidR="00E71919" w:rsidRPr="00137482" w:rsidRDefault="00E71919" w:rsidP="00137482">
            <w:pPr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Priority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701B" w14:textId="41F86971" w:rsidR="00E71919" w:rsidRPr="00137482" w:rsidRDefault="00E71919" w:rsidP="00137482">
            <w:pPr>
              <w:adjustRightInd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B39E" w14:textId="3221A9F7" w:rsidR="00E71919" w:rsidRPr="00137482" w:rsidRDefault="00E71919" w:rsidP="00137482">
            <w:pPr>
              <w:adjustRightInd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9F52" w14:textId="5982192B" w:rsidR="00E71919" w:rsidRPr="00137482" w:rsidRDefault="00E71919" w:rsidP="00137482">
            <w:pPr>
              <w:adjustRightInd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</w:tr>
      <w:tr w:rsidR="009A53E1" w:rsidRPr="009C3370" w14:paraId="7F2A46B2" w14:textId="77777777" w:rsidTr="005D5E14"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6B54" w14:textId="77777777" w:rsidR="009A53E1" w:rsidRPr="00137482" w:rsidRDefault="009A53E1" w:rsidP="00137482">
            <w:pPr>
              <w:adjustRightInd w:val="0"/>
              <w:snapToGrid w:val="0"/>
              <w:spacing w:after="0"/>
              <w:jc w:val="lef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7482">
              <w:rPr>
                <w:rFonts w:ascii="Times New Roman" w:eastAsia="Times New Roman" w:hAnsi="Times New Roman"/>
                <w:b/>
                <w:sz w:val="20"/>
                <w:szCs w:val="20"/>
              </w:rPr>
              <w:t>Project 35b. Maintenance and enhancement of the WCPFC Tissue Bank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68FB" w14:textId="2E279ACF" w:rsidR="009A53E1" w:rsidRPr="00137482" w:rsidRDefault="00E71919" w:rsidP="00137482">
            <w:pPr>
              <w:adjustRightInd w:val="0"/>
              <w:snapToGrid w:val="0"/>
              <w:spacing w:after="0"/>
              <w:jc w:val="center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  <w:t>Below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3B80" w14:textId="77777777" w:rsidR="009A53E1" w:rsidRPr="00137482" w:rsidRDefault="009A53E1" w:rsidP="00137482">
            <w:pPr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7482"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80EF" w14:textId="0934B98E" w:rsidR="009A53E1" w:rsidRPr="00137482" w:rsidRDefault="00E71919" w:rsidP="00137482">
            <w:pPr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High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05BA" w14:textId="77777777" w:rsidR="009A53E1" w:rsidRPr="00137482" w:rsidRDefault="009A53E1" w:rsidP="00137482">
            <w:pPr>
              <w:adjustRightInd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9C96D30" w14:textId="77777777" w:rsidR="009A53E1" w:rsidRPr="00137482" w:rsidRDefault="009A53E1" w:rsidP="00137482">
            <w:pPr>
              <w:adjustRightInd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7482">
              <w:rPr>
                <w:rFonts w:ascii="Times New Roman" w:eastAsia="Times New Roman" w:hAnsi="Times New Roman"/>
                <w:sz w:val="20"/>
                <w:szCs w:val="20"/>
              </w:rPr>
              <w:t>97,2</w:t>
            </w:r>
            <w:r w:rsidRPr="00137482"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  <w:t>0</w:t>
            </w:r>
            <w:r w:rsidRPr="00137482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A241" w14:textId="77777777" w:rsidR="009A53E1" w:rsidRPr="00137482" w:rsidRDefault="009A53E1" w:rsidP="00137482">
            <w:pPr>
              <w:adjustRightInd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536CF5" w14:textId="12B62DA6" w:rsidR="009A53E1" w:rsidRPr="00137482" w:rsidRDefault="00B04926" w:rsidP="00137482">
            <w:pPr>
              <w:adjustRightInd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99,195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C893" w14:textId="77777777" w:rsidR="009A53E1" w:rsidRPr="00137482" w:rsidRDefault="009A53E1" w:rsidP="00137482">
            <w:pPr>
              <w:adjustRightInd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5267384" w14:textId="5765EE30" w:rsidR="009A53E1" w:rsidRPr="00137482" w:rsidRDefault="00B04926" w:rsidP="00137482">
            <w:pPr>
              <w:adjustRightInd w:val="0"/>
              <w:snapToGrid w:val="0"/>
              <w:spacing w:after="0"/>
              <w:jc w:val="right"/>
              <w:rPr>
                <w:rFonts w:ascii="Times New Roman" w:eastAsia="Malgun Gothic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101,180</w:t>
            </w:r>
          </w:p>
        </w:tc>
      </w:tr>
    </w:tbl>
    <w:p w14:paraId="46B63626" w14:textId="77777777" w:rsidR="00621823" w:rsidRDefault="00621823" w:rsidP="00621823">
      <w:pPr>
        <w:adjustRightInd w:val="0"/>
        <w:snapToGrid w:val="0"/>
        <w:spacing w:after="0"/>
        <w:rPr>
          <w:rFonts w:ascii="Times New Roman" w:hAnsi="Times New Roman"/>
          <w:lang w:val="en-AU"/>
        </w:rPr>
      </w:pPr>
    </w:p>
    <w:p w14:paraId="0402ACAE" w14:textId="77777777" w:rsidR="00621823" w:rsidRDefault="00621823" w:rsidP="00621823">
      <w:pPr>
        <w:adjustRightInd w:val="0"/>
        <w:snapToGrid w:val="0"/>
        <w:spacing w:after="0"/>
        <w:rPr>
          <w:rFonts w:ascii="Times New Roman" w:hAnsi="Times New Roman"/>
          <w:lang w:val="en-AU"/>
        </w:rPr>
      </w:pPr>
    </w:p>
    <w:p w14:paraId="2E6DF7D3" w14:textId="77777777" w:rsidR="00621823" w:rsidRDefault="00621823" w:rsidP="00621823">
      <w:pPr>
        <w:adjustRightInd w:val="0"/>
        <w:snapToGrid w:val="0"/>
        <w:spacing w:after="0"/>
        <w:rPr>
          <w:rFonts w:ascii="Times New Roman" w:hAnsi="Times New Roman"/>
          <w:lang w:val="en-AU"/>
        </w:rPr>
      </w:pPr>
    </w:p>
    <w:p w14:paraId="7E39D7EE" w14:textId="77777777" w:rsidR="00621823" w:rsidRDefault="00621823" w:rsidP="00621823">
      <w:pPr>
        <w:adjustRightInd w:val="0"/>
        <w:snapToGrid w:val="0"/>
        <w:spacing w:after="0"/>
        <w:rPr>
          <w:rFonts w:ascii="Times New Roman" w:hAnsi="Times New Roman"/>
          <w:lang w:val="en-AU"/>
        </w:rPr>
      </w:pPr>
    </w:p>
    <w:p w14:paraId="0DB40575" w14:textId="4BC92268" w:rsidR="009A53E1" w:rsidRPr="00621823" w:rsidRDefault="009A53E1" w:rsidP="00621823">
      <w:pPr>
        <w:adjustRightInd w:val="0"/>
        <w:snapToGrid w:val="0"/>
        <w:spacing w:after="0"/>
        <w:rPr>
          <w:rFonts w:ascii="Times New Roman" w:hAnsi="Times New Roman"/>
          <w:lang w:val="en-AU"/>
        </w:rPr>
      </w:pPr>
      <w:r w:rsidRPr="009C3370">
        <w:rPr>
          <w:rFonts w:ascii="Times New Roman" w:hAnsi="Times New Roman"/>
          <w:b/>
          <w:bCs/>
        </w:rPr>
        <w:t>TERMS OF REFERENCE</w:t>
      </w:r>
      <w:r w:rsidRPr="009C3370">
        <w:rPr>
          <w:rFonts w:ascii="Times New Roman" w:eastAsia="Malgun Gothic" w:hAnsi="Times New Roman"/>
          <w:b/>
          <w:bCs/>
          <w:lang w:eastAsia="ko-KR"/>
        </w:rPr>
        <w:t xml:space="preserve"> / SCOPE OF WORK</w:t>
      </w:r>
    </w:p>
    <w:p w14:paraId="4E4222B5" w14:textId="77777777" w:rsidR="009A53E1" w:rsidRPr="009C3370" w:rsidRDefault="009A53E1" w:rsidP="009A53E1">
      <w:pPr>
        <w:adjustRightInd w:val="0"/>
        <w:snapToGrid w:val="0"/>
        <w:spacing w:after="0"/>
        <w:jc w:val="center"/>
        <w:rPr>
          <w:rFonts w:ascii="Times New Roman" w:hAnsi="Times New Roman"/>
          <w:b/>
          <w:bCs/>
        </w:rPr>
      </w:pPr>
    </w:p>
    <w:p w14:paraId="5A3A655A" w14:textId="77777777" w:rsidR="009A53E1" w:rsidRPr="00137482" w:rsidRDefault="009A53E1" w:rsidP="009A53E1">
      <w:pPr>
        <w:pStyle w:val="Heading1"/>
        <w:adjustRightInd w:val="0"/>
        <w:snapToGrid w:val="0"/>
        <w:jc w:val="left"/>
        <w:rPr>
          <w:rFonts w:ascii="Times New Roman" w:hAnsi="Times New Roman"/>
          <w:sz w:val="20"/>
          <w:szCs w:val="20"/>
          <w:lang w:eastAsia="ko-K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A53E1" w:rsidRPr="00137482" w14:paraId="3E8DDDA0" w14:textId="77777777" w:rsidTr="00C06F80">
        <w:tc>
          <w:tcPr>
            <w:tcW w:w="9576" w:type="dxa"/>
          </w:tcPr>
          <w:p w14:paraId="0D4F013E" w14:textId="77777777" w:rsidR="009A53E1" w:rsidRPr="00137482" w:rsidRDefault="009A53E1" w:rsidP="00C06F80">
            <w:pPr>
              <w:pStyle w:val="Heading1"/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37482">
              <w:rPr>
                <w:rFonts w:ascii="Times New Roman" w:hAnsi="Times New Roman"/>
                <w:sz w:val="20"/>
                <w:szCs w:val="20"/>
              </w:rPr>
              <w:t>project 35b</w:t>
            </w:r>
          </w:p>
          <w:p w14:paraId="2AEF6F4E" w14:textId="77777777" w:rsidR="009A53E1" w:rsidRPr="00137482" w:rsidRDefault="009A53E1" w:rsidP="00C06F80">
            <w:pPr>
              <w:pStyle w:val="Heading1"/>
              <w:adjustRightInd w:val="0"/>
              <w:snapToGrid w:val="0"/>
              <w:jc w:val="left"/>
              <w:outlineLvl w:val="0"/>
              <w:rPr>
                <w:rFonts w:ascii="Times New Roman" w:hAnsi="Times New Roman"/>
                <w:caps w:val="0"/>
                <w:sz w:val="20"/>
                <w:szCs w:val="20"/>
                <w:lang w:eastAsia="ko-KR"/>
              </w:rPr>
            </w:pPr>
            <w:r w:rsidRPr="00137482">
              <w:rPr>
                <w:rFonts w:ascii="Times New Roman" w:hAnsi="Times New Roman"/>
                <w:caps w:val="0"/>
                <w:sz w:val="20"/>
                <w:szCs w:val="20"/>
              </w:rPr>
              <w:t>WCPFC Tuna Tissue Bank</w:t>
            </w:r>
          </w:p>
        </w:tc>
      </w:tr>
    </w:tbl>
    <w:p w14:paraId="637C183E" w14:textId="77777777" w:rsidR="009A53E1" w:rsidRPr="00137482" w:rsidRDefault="009A53E1" w:rsidP="009A53E1">
      <w:pPr>
        <w:adjustRightInd w:val="0"/>
        <w:snapToGrid w:val="0"/>
        <w:spacing w:after="0"/>
        <w:rPr>
          <w:rFonts w:ascii="Times New Roman" w:hAnsi="Times New Roman"/>
          <w:sz w:val="20"/>
          <w:szCs w:val="20"/>
        </w:rPr>
      </w:pPr>
    </w:p>
    <w:p w14:paraId="2ABAE98D" w14:textId="77777777" w:rsidR="009A53E1" w:rsidRPr="00137482" w:rsidRDefault="009A53E1" w:rsidP="009A53E1">
      <w:pPr>
        <w:adjustRightInd w:val="0"/>
        <w:snapToGrid w:val="0"/>
        <w:spacing w:after="0"/>
        <w:rPr>
          <w:rFonts w:ascii="Times New Roman" w:hAnsi="Times New Roman"/>
          <w:sz w:val="20"/>
          <w:szCs w:val="20"/>
        </w:rPr>
      </w:pPr>
      <w:r w:rsidRPr="00137482">
        <w:rPr>
          <w:rFonts w:ascii="Times New Roman" w:hAnsi="Times New Roman"/>
          <w:sz w:val="20"/>
          <w:szCs w:val="20"/>
        </w:rPr>
        <w:t>The scope of work will include, but not limited to, the following:</w:t>
      </w:r>
    </w:p>
    <w:p w14:paraId="5F9E96B2" w14:textId="77777777" w:rsidR="009A53E1" w:rsidRPr="00137482" w:rsidRDefault="009A53E1" w:rsidP="0074425A">
      <w:pPr>
        <w:pStyle w:val="ListParagraph"/>
        <w:numPr>
          <w:ilvl w:val="0"/>
          <w:numId w:val="150"/>
        </w:numPr>
        <w:adjustRightInd w:val="0"/>
        <w:snapToGrid w:val="0"/>
        <w:contextualSpacing w:val="0"/>
        <w:rPr>
          <w:rFonts w:ascii="Times New Roman" w:hAnsi="Times New Roman"/>
          <w:sz w:val="20"/>
          <w:szCs w:val="20"/>
        </w:rPr>
      </w:pPr>
      <w:r w:rsidRPr="00137482">
        <w:rPr>
          <w:rFonts w:ascii="Times New Roman" w:hAnsi="Times New Roman"/>
          <w:sz w:val="20"/>
          <w:szCs w:val="20"/>
        </w:rPr>
        <w:t>Maintain and develop:</w:t>
      </w:r>
    </w:p>
    <w:p w14:paraId="620807A6" w14:textId="77777777" w:rsidR="009A53E1" w:rsidRPr="00137482" w:rsidRDefault="009A53E1" w:rsidP="0074425A">
      <w:pPr>
        <w:pStyle w:val="ListParagraph"/>
        <w:numPr>
          <w:ilvl w:val="1"/>
          <w:numId w:val="150"/>
        </w:numPr>
        <w:adjustRightInd w:val="0"/>
        <w:snapToGrid w:val="0"/>
        <w:contextualSpacing w:val="0"/>
        <w:rPr>
          <w:rFonts w:ascii="Times New Roman" w:hAnsi="Times New Roman"/>
          <w:sz w:val="20"/>
          <w:szCs w:val="20"/>
        </w:rPr>
      </w:pPr>
      <w:r w:rsidRPr="00137482">
        <w:rPr>
          <w:rFonts w:ascii="Times New Roman" w:hAnsi="Times New Roman"/>
          <w:sz w:val="20"/>
          <w:szCs w:val="20"/>
        </w:rPr>
        <w:t>the public SPC webpage informing interested parties of the tissue bank, including the rules of procedure to access samples from the tissue bank.</w:t>
      </w:r>
    </w:p>
    <w:p w14:paraId="691A551A" w14:textId="77777777" w:rsidR="009A53E1" w:rsidRPr="00137482" w:rsidRDefault="009A53E1" w:rsidP="0074425A">
      <w:pPr>
        <w:pStyle w:val="ListParagraph"/>
        <w:numPr>
          <w:ilvl w:val="1"/>
          <w:numId w:val="150"/>
        </w:numPr>
        <w:adjustRightInd w:val="0"/>
        <w:snapToGrid w:val="0"/>
        <w:contextualSpacing w:val="0"/>
        <w:rPr>
          <w:rFonts w:ascii="Times New Roman" w:hAnsi="Times New Roman"/>
          <w:sz w:val="20"/>
          <w:szCs w:val="20"/>
        </w:rPr>
      </w:pPr>
      <w:r w:rsidRPr="00137482">
        <w:rPr>
          <w:rFonts w:ascii="Times New Roman" w:hAnsi="Times New Roman"/>
          <w:sz w:val="20"/>
          <w:szCs w:val="20"/>
        </w:rPr>
        <w:t>a web-accessed database holding non-public data</w:t>
      </w:r>
    </w:p>
    <w:p w14:paraId="323FB291" w14:textId="77777777" w:rsidR="009A53E1" w:rsidRPr="00137482" w:rsidRDefault="009A53E1" w:rsidP="0074425A">
      <w:pPr>
        <w:pStyle w:val="ListParagraph"/>
        <w:numPr>
          <w:ilvl w:val="1"/>
          <w:numId w:val="150"/>
        </w:numPr>
        <w:adjustRightInd w:val="0"/>
        <w:snapToGrid w:val="0"/>
        <w:contextualSpacing w:val="0"/>
        <w:rPr>
          <w:rFonts w:ascii="Times New Roman" w:hAnsi="Times New Roman"/>
          <w:sz w:val="20"/>
          <w:szCs w:val="20"/>
        </w:rPr>
      </w:pPr>
      <w:r w:rsidRPr="00137482">
        <w:rPr>
          <w:rFonts w:ascii="Times New Roman" w:hAnsi="Times New Roman"/>
          <w:sz w:val="20"/>
          <w:szCs w:val="20"/>
        </w:rPr>
        <w:t>a relational database that catalogues the samples to include fishery/sampling metadata</w:t>
      </w:r>
    </w:p>
    <w:p w14:paraId="6A0CE885" w14:textId="2BF69115" w:rsidR="005D5E14" w:rsidRPr="005D5E14" w:rsidRDefault="009A53E1" w:rsidP="005D5E14">
      <w:pPr>
        <w:pStyle w:val="ListParagraph"/>
        <w:numPr>
          <w:ilvl w:val="1"/>
          <w:numId w:val="150"/>
        </w:numPr>
        <w:adjustRightInd w:val="0"/>
        <w:snapToGrid w:val="0"/>
        <w:rPr>
          <w:rFonts w:ascii="Times New Roman" w:hAnsi="Times New Roman"/>
          <w:sz w:val="20"/>
          <w:szCs w:val="20"/>
        </w:rPr>
      </w:pPr>
      <w:r w:rsidRPr="00137482">
        <w:rPr>
          <w:rFonts w:ascii="Times New Roman" w:hAnsi="Times New Roman"/>
          <w:sz w:val="20"/>
          <w:szCs w:val="20"/>
        </w:rPr>
        <w:t xml:space="preserve">the Brisbane (CSIRO) storage site, including sorting specimens on arrival and reconciling with quarantine data, entering data describing specimens received into </w:t>
      </w:r>
      <w:proofErr w:type="spellStart"/>
      <w:r w:rsidRPr="00137482">
        <w:rPr>
          <w:rFonts w:ascii="Times New Roman" w:hAnsi="Times New Roman"/>
          <w:sz w:val="20"/>
          <w:szCs w:val="20"/>
        </w:rPr>
        <w:t>BioDaSys</w:t>
      </w:r>
      <w:proofErr w:type="spellEnd"/>
      <w:r w:rsidRPr="00137482">
        <w:rPr>
          <w:rFonts w:ascii="Times New Roman" w:hAnsi="Times New Roman"/>
          <w:sz w:val="20"/>
          <w:szCs w:val="20"/>
        </w:rPr>
        <w:t>, storing specimens systematically so that they can be retrieved when requested and the laboratory and storage materials needed to complete curation</w:t>
      </w:r>
      <w:r w:rsidR="005D5E14">
        <w:rPr>
          <w:rFonts w:ascii="Times New Roman" w:hAnsi="Times New Roman"/>
          <w:sz w:val="20"/>
          <w:szCs w:val="20"/>
        </w:rPr>
        <w:t xml:space="preserve">. </w:t>
      </w:r>
      <w:r w:rsidR="005D5E14" w:rsidRPr="005D5E14">
        <w:rPr>
          <w:rFonts w:ascii="Times New Roman" w:hAnsi="Times New Roman"/>
          <w:sz w:val="20"/>
          <w:szCs w:val="20"/>
        </w:rPr>
        <w:t xml:space="preserve">Australia has provided access to their quarantine and sample storage infrastructure through CSIRO. CSIRO </w:t>
      </w:r>
      <w:r w:rsidR="005D5E14">
        <w:rPr>
          <w:rFonts w:ascii="Times New Roman" w:hAnsi="Times New Roman"/>
          <w:sz w:val="20"/>
          <w:szCs w:val="20"/>
        </w:rPr>
        <w:t xml:space="preserve">has </w:t>
      </w:r>
      <w:r w:rsidR="005D5E14" w:rsidRPr="005D5E14">
        <w:rPr>
          <w:rFonts w:ascii="Times New Roman" w:hAnsi="Times New Roman"/>
          <w:sz w:val="20"/>
          <w:szCs w:val="20"/>
        </w:rPr>
        <w:t>commit</w:t>
      </w:r>
      <w:r w:rsidR="005D5E14">
        <w:rPr>
          <w:rFonts w:ascii="Times New Roman" w:hAnsi="Times New Roman"/>
          <w:sz w:val="20"/>
          <w:szCs w:val="20"/>
        </w:rPr>
        <w:t>ted</w:t>
      </w:r>
      <w:r w:rsidR="005D5E14" w:rsidRPr="005D5E14">
        <w:rPr>
          <w:rFonts w:ascii="Times New Roman" w:hAnsi="Times New Roman"/>
          <w:sz w:val="20"/>
          <w:szCs w:val="20"/>
        </w:rPr>
        <w:t xml:space="preserve"> to the in-kind contribution of maintaining space and transfer of specime</w:t>
      </w:r>
      <w:r w:rsidR="005D5E14">
        <w:rPr>
          <w:rFonts w:ascii="Times New Roman" w:hAnsi="Times New Roman"/>
          <w:sz w:val="20"/>
          <w:szCs w:val="20"/>
        </w:rPr>
        <w:t xml:space="preserve">ns on an ongoing basis with the sorting and curation funded through Project 35b. </w:t>
      </w:r>
      <w:r w:rsidR="005D5E14" w:rsidRPr="005D5E14">
        <w:rPr>
          <w:rFonts w:ascii="Times New Roman" w:hAnsi="Times New Roman"/>
          <w:sz w:val="20"/>
          <w:szCs w:val="20"/>
        </w:rPr>
        <w:t xml:space="preserve">The specific work </w:t>
      </w:r>
      <w:r w:rsidR="005D5E14">
        <w:rPr>
          <w:rFonts w:ascii="Times New Roman" w:hAnsi="Times New Roman"/>
          <w:sz w:val="20"/>
          <w:szCs w:val="20"/>
        </w:rPr>
        <w:t xml:space="preserve">funded under Project 35b </w:t>
      </w:r>
      <w:r w:rsidR="005D5E14" w:rsidRPr="005D5E14">
        <w:rPr>
          <w:rFonts w:ascii="Times New Roman" w:hAnsi="Times New Roman"/>
          <w:sz w:val="20"/>
          <w:szCs w:val="20"/>
        </w:rPr>
        <w:t>is to:</w:t>
      </w:r>
    </w:p>
    <w:p w14:paraId="0C412810" w14:textId="77777777" w:rsidR="005D5E14" w:rsidRPr="005D5E14" w:rsidRDefault="005D5E14" w:rsidP="005D5E14">
      <w:pPr>
        <w:pStyle w:val="ListParagraph"/>
        <w:numPr>
          <w:ilvl w:val="2"/>
          <w:numId w:val="150"/>
        </w:numPr>
        <w:adjustRightInd w:val="0"/>
        <w:snapToGrid w:val="0"/>
        <w:rPr>
          <w:rFonts w:ascii="Times New Roman" w:hAnsi="Times New Roman"/>
          <w:sz w:val="20"/>
          <w:szCs w:val="20"/>
        </w:rPr>
      </w:pPr>
      <w:r w:rsidRPr="005D5E14">
        <w:rPr>
          <w:rFonts w:ascii="Times New Roman" w:hAnsi="Times New Roman"/>
          <w:sz w:val="20"/>
          <w:szCs w:val="20"/>
        </w:rPr>
        <w:t>Sort specimens on arrival and reconcile with quarantine data</w:t>
      </w:r>
    </w:p>
    <w:p w14:paraId="3AAA96F3" w14:textId="77777777" w:rsidR="005D5E14" w:rsidRPr="005D5E14" w:rsidRDefault="005D5E14" w:rsidP="005D5E14">
      <w:pPr>
        <w:pStyle w:val="ListParagraph"/>
        <w:numPr>
          <w:ilvl w:val="2"/>
          <w:numId w:val="150"/>
        </w:numPr>
        <w:adjustRightInd w:val="0"/>
        <w:snapToGrid w:val="0"/>
        <w:rPr>
          <w:rFonts w:ascii="Times New Roman" w:hAnsi="Times New Roman"/>
          <w:sz w:val="20"/>
          <w:szCs w:val="20"/>
        </w:rPr>
      </w:pPr>
      <w:r w:rsidRPr="005D5E14">
        <w:rPr>
          <w:rFonts w:ascii="Times New Roman" w:hAnsi="Times New Roman"/>
          <w:sz w:val="20"/>
          <w:szCs w:val="20"/>
        </w:rPr>
        <w:t xml:space="preserve">Enter data describing specimens received into </w:t>
      </w:r>
      <w:proofErr w:type="spellStart"/>
      <w:r w:rsidRPr="005D5E14">
        <w:rPr>
          <w:rFonts w:ascii="Times New Roman" w:hAnsi="Times New Roman"/>
          <w:sz w:val="20"/>
          <w:szCs w:val="20"/>
        </w:rPr>
        <w:t>BioDaSys</w:t>
      </w:r>
      <w:proofErr w:type="spellEnd"/>
    </w:p>
    <w:p w14:paraId="3D6DB767" w14:textId="77777777" w:rsidR="005D5E14" w:rsidRPr="005D5E14" w:rsidRDefault="005D5E14" w:rsidP="005D5E14">
      <w:pPr>
        <w:pStyle w:val="ListParagraph"/>
        <w:numPr>
          <w:ilvl w:val="2"/>
          <w:numId w:val="150"/>
        </w:numPr>
        <w:adjustRightInd w:val="0"/>
        <w:snapToGrid w:val="0"/>
        <w:rPr>
          <w:rFonts w:ascii="Times New Roman" w:hAnsi="Times New Roman"/>
          <w:sz w:val="20"/>
          <w:szCs w:val="20"/>
        </w:rPr>
      </w:pPr>
      <w:r w:rsidRPr="005D5E14">
        <w:rPr>
          <w:rFonts w:ascii="Times New Roman" w:hAnsi="Times New Roman"/>
          <w:sz w:val="20"/>
          <w:szCs w:val="20"/>
        </w:rPr>
        <w:t>Store specimens systematically so that they can be retrieved when requested</w:t>
      </w:r>
    </w:p>
    <w:p w14:paraId="3521BD11" w14:textId="77777777" w:rsidR="005D5E14" w:rsidRPr="005D5E14" w:rsidRDefault="005D5E14" w:rsidP="005D5E14">
      <w:pPr>
        <w:pStyle w:val="ListParagraph"/>
        <w:numPr>
          <w:ilvl w:val="2"/>
          <w:numId w:val="150"/>
        </w:numPr>
        <w:adjustRightInd w:val="0"/>
        <w:snapToGrid w:val="0"/>
        <w:rPr>
          <w:rFonts w:ascii="Times New Roman" w:hAnsi="Times New Roman"/>
          <w:sz w:val="20"/>
          <w:szCs w:val="20"/>
        </w:rPr>
      </w:pPr>
      <w:r w:rsidRPr="005D5E14">
        <w:rPr>
          <w:rFonts w:ascii="Times New Roman" w:hAnsi="Times New Roman"/>
          <w:sz w:val="20"/>
          <w:szCs w:val="20"/>
        </w:rPr>
        <w:t>Laboratory and storage materials to complete curation</w:t>
      </w:r>
    </w:p>
    <w:p w14:paraId="61B33883" w14:textId="77777777" w:rsidR="009A53E1" w:rsidRPr="00137482" w:rsidRDefault="009A53E1" w:rsidP="0074425A">
      <w:pPr>
        <w:pStyle w:val="ListParagraph"/>
        <w:numPr>
          <w:ilvl w:val="0"/>
          <w:numId w:val="150"/>
        </w:numPr>
        <w:adjustRightInd w:val="0"/>
        <w:snapToGrid w:val="0"/>
        <w:contextualSpacing w:val="0"/>
        <w:rPr>
          <w:rFonts w:ascii="Times New Roman" w:hAnsi="Times New Roman"/>
          <w:sz w:val="20"/>
          <w:szCs w:val="20"/>
        </w:rPr>
      </w:pPr>
      <w:r w:rsidRPr="00137482">
        <w:rPr>
          <w:rFonts w:ascii="Times New Roman" w:hAnsi="Times New Roman"/>
          <w:sz w:val="20"/>
          <w:szCs w:val="20"/>
        </w:rPr>
        <w:t>Tissue sample utilisation and a record of outcomes/outputs will also be detailed in the relational database.</w:t>
      </w:r>
    </w:p>
    <w:p w14:paraId="338BD681" w14:textId="77777777" w:rsidR="009A53E1" w:rsidRPr="00137482" w:rsidRDefault="009A53E1" w:rsidP="0074425A">
      <w:pPr>
        <w:pStyle w:val="ListParagraph"/>
        <w:numPr>
          <w:ilvl w:val="0"/>
          <w:numId w:val="150"/>
        </w:numPr>
        <w:adjustRightInd w:val="0"/>
        <w:snapToGrid w:val="0"/>
        <w:contextualSpacing w:val="0"/>
        <w:rPr>
          <w:rFonts w:ascii="Times New Roman" w:hAnsi="Times New Roman"/>
          <w:sz w:val="20"/>
          <w:szCs w:val="20"/>
        </w:rPr>
      </w:pPr>
      <w:r w:rsidRPr="00137482">
        <w:rPr>
          <w:rFonts w:ascii="Times New Roman" w:hAnsi="Times New Roman"/>
          <w:sz w:val="20"/>
          <w:szCs w:val="20"/>
        </w:rPr>
        <w:t>Subject to approval by the WCPFC Executive Director:</w:t>
      </w:r>
    </w:p>
    <w:p w14:paraId="16B0CF55" w14:textId="77777777" w:rsidR="009A53E1" w:rsidRPr="00137482" w:rsidRDefault="009A53E1" w:rsidP="0074425A">
      <w:pPr>
        <w:pStyle w:val="ListParagraph"/>
        <w:numPr>
          <w:ilvl w:val="1"/>
          <w:numId w:val="150"/>
        </w:numPr>
        <w:adjustRightInd w:val="0"/>
        <w:snapToGrid w:val="0"/>
        <w:contextualSpacing w:val="0"/>
        <w:rPr>
          <w:rFonts w:ascii="Times New Roman" w:hAnsi="Times New Roman"/>
          <w:sz w:val="20"/>
          <w:szCs w:val="20"/>
        </w:rPr>
      </w:pPr>
      <w:r w:rsidRPr="00137482">
        <w:rPr>
          <w:rFonts w:ascii="Times New Roman" w:hAnsi="Times New Roman"/>
          <w:sz w:val="20"/>
          <w:szCs w:val="20"/>
        </w:rPr>
        <w:t>metadata will be made available to institutions or organizations responsible for providing scientific advice in fisheries through the web-accessible component of the database, and subsequently,</w:t>
      </w:r>
    </w:p>
    <w:p w14:paraId="180EB9C3" w14:textId="19F4214D" w:rsidR="009A53E1" w:rsidRDefault="009A53E1" w:rsidP="0074425A">
      <w:pPr>
        <w:pStyle w:val="ListParagraph"/>
        <w:numPr>
          <w:ilvl w:val="1"/>
          <w:numId w:val="150"/>
        </w:numPr>
        <w:adjustRightInd w:val="0"/>
        <w:snapToGrid w:val="0"/>
        <w:contextualSpacing w:val="0"/>
        <w:rPr>
          <w:rFonts w:ascii="Times New Roman" w:hAnsi="Times New Roman"/>
          <w:sz w:val="20"/>
          <w:szCs w:val="20"/>
        </w:rPr>
      </w:pPr>
      <w:r w:rsidRPr="00137482">
        <w:rPr>
          <w:rFonts w:ascii="Times New Roman" w:hAnsi="Times New Roman"/>
          <w:sz w:val="20"/>
          <w:szCs w:val="20"/>
        </w:rPr>
        <w:t>SPC-OFP will facilitate the transmission of requested samples to specified researchers/organisations, and the return of unused and/or processed samples to the relevant storage facility.</w:t>
      </w:r>
    </w:p>
    <w:p w14:paraId="45AE33C8" w14:textId="3DE466A9" w:rsidR="00621823" w:rsidRPr="002A5501" w:rsidRDefault="00621823" w:rsidP="00621823">
      <w:pPr>
        <w:pStyle w:val="ListParagraph"/>
        <w:numPr>
          <w:ilvl w:val="0"/>
          <w:numId w:val="150"/>
        </w:numPr>
        <w:adjustRightInd w:val="0"/>
        <w:snapToGrid w:val="0"/>
        <w:contextualSpacing w:val="0"/>
        <w:rPr>
          <w:rFonts w:ascii="Times New Roman" w:hAnsi="Times New Roman"/>
          <w:sz w:val="20"/>
          <w:szCs w:val="20"/>
          <w:highlight w:val="yellow"/>
        </w:rPr>
      </w:pPr>
      <w:proofErr w:type="gramStart"/>
      <w:r w:rsidRPr="002A5501">
        <w:rPr>
          <w:rFonts w:ascii="Times New Roman" w:hAnsi="Times New Roman"/>
          <w:sz w:val="20"/>
          <w:szCs w:val="20"/>
          <w:highlight w:val="yellow"/>
        </w:rPr>
        <w:t>Specifically</w:t>
      </w:r>
      <w:proofErr w:type="gramEnd"/>
      <w:r w:rsidRPr="002A5501">
        <w:rPr>
          <w:rFonts w:ascii="Times New Roman" w:hAnsi="Times New Roman"/>
          <w:sz w:val="20"/>
          <w:szCs w:val="20"/>
          <w:highlight w:val="yellow"/>
        </w:rPr>
        <w:t xml:space="preserve"> in 2019 to work with the WCPFC Secretariat to </w:t>
      </w:r>
      <w:r w:rsidR="00BE774D" w:rsidRPr="002A5501">
        <w:rPr>
          <w:rFonts w:ascii="Times New Roman" w:hAnsi="Times New Roman"/>
          <w:sz w:val="20"/>
          <w:szCs w:val="20"/>
          <w:highlight w:val="yellow"/>
        </w:rPr>
        <w:t xml:space="preserve">investigate and propose options to </w:t>
      </w:r>
      <w:r w:rsidRPr="002A5501">
        <w:rPr>
          <w:rFonts w:ascii="Times New Roman" w:hAnsi="Times New Roman"/>
          <w:sz w:val="20"/>
          <w:szCs w:val="20"/>
          <w:highlight w:val="yellow"/>
        </w:rPr>
        <w:t>address the implications of the Nagoya protocol in the ongoing work of the tissue bank.</w:t>
      </w:r>
    </w:p>
    <w:p w14:paraId="07F92511" w14:textId="77777777" w:rsidR="009A53E1" w:rsidRPr="00137482" w:rsidRDefault="009A53E1" w:rsidP="009A53E1">
      <w:pPr>
        <w:adjustRightInd w:val="0"/>
        <w:snapToGrid w:val="0"/>
        <w:spacing w:after="0"/>
        <w:rPr>
          <w:rFonts w:ascii="Times New Roman" w:eastAsia="Malgun Gothic" w:hAnsi="Times New Roman"/>
          <w:sz w:val="20"/>
          <w:szCs w:val="20"/>
          <w:lang w:eastAsia="ko-KR"/>
        </w:rPr>
      </w:pPr>
    </w:p>
    <w:sectPr w:rsidR="009A53E1" w:rsidRPr="00137482" w:rsidSect="00C06F80">
      <w:head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DFD13" w14:textId="77777777" w:rsidR="00944F64" w:rsidRDefault="00944F64" w:rsidP="00D40B2A">
      <w:pPr>
        <w:spacing w:after="0"/>
      </w:pPr>
      <w:r>
        <w:separator/>
      </w:r>
    </w:p>
  </w:endnote>
  <w:endnote w:type="continuationSeparator" w:id="0">
    <w:p w14:paraId="61625646" w14:textId="77777777" w:rsidR="00944F64" w:rsidRDefault="00944F64" w:rsidP="00D4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A93BA" w14:textId="77777777" w:rsidR="00944F64" w:rsidRDefault="00944F64" w:rsidP="00D40B2A">
      <w:pPr>
        <w:spacing w:after="0"/>
      </w:pPr>
      <w:r>
        <w:separator/>
      </w:r>
    </w:p>
  </w:footnote>
  <w:footnote w:type="continuationSeparator" w:id="0">
    <w:p w14:paraId="0DE893A0" w14:textId="77777777" w:rsidR="00944F64" w:rsidRDefault="00944F64" w:rsidP="00D4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7DBB" w14:textId="77777777" w:rsidR="005D0F04" w:rsidRDefault="005D0F04" w:rsidP="00DF02F5">
    <w:pPr>
      <w:pStyle w:val="Header"/>
      <w:tabs>
        <w:tab w:val="left" w:pos="1845"/>
        <w:tab w:val="left" w:pos="33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E9C"/>
    <w:multiLevelType w:val="hybridMultilevel"/>
    <w:tmpl w:val="EBA0E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33ED3"/>
    <w:multiLevelType w:val="hybridMultilevel"/>
    <w:tmpl w:val="E04C4C9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0A59FB"/>
    <w:multiLevelType w:val="hybridMultilevel"/>
    <w:tmpl w:val="B0984250"/>
    <w:lvl w:ilvl="0" w:tplc="BC2423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1FED"/>
    <w:multiLevelType w:val="hybridMultilevel"/>
    <w:tmpl w:val="6B341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B2DB2"/>
    <w:multiLevelType w:val="hybridMultilevel"/>
    <w:tmpl w:val="FB7ED6A0"/>
    <w:lvl w:ilvl="0" w:tplc="BA12F5D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6051E3D"/>
    <w:multiLevelType w:val="hybridMultilevel"/>
    <w:tmpl w:val="2A28A4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E7698"/>
    <w:multiLevelType w:val="hybridMultilevel"/>
    <w:tmpl w:val="DB7CB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702801"/>
    <w:multiLevelType w:val="hybridMultilevel"/>
    <w:tmpl w:val="43F0B786"/>
    <w:lvl w:ilvl="0" w:tplc="0590CF7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2E1132"/>
    <w:multiLevelType w:val="hybridMultilevel"/>
    <w:tmpl w:val="F60815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C23B4F"/>
    <w:multiLevelType w:val="hybridMultilevel"/>
    <w:tmpl w:val="0CC681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5C68C8"/>
    <w:multiLevelType w:val="hybridMultilevel"/>
    <w:tmpl w:val="FDB21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800A4"/>
    <w:multiLevelType w:val="hybridMultilevel"/>
    <w:tmpl w:val="81A049D6"/>
    <w:lvl w:ilvl="0" w:tplc="61E4FEBC">
      <w:start w:val="1"/>
      <w:numFmt w:val="lowerRoman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917B6"/>
    <w:multiLevelType w:val="hybridMultilevel"/>
    <w:tmpl w:val="E5D49662"/>
    <w:lvl w:ilvl="0" w:tplc="CAF812E2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08FD7E0A"/>
    <w:multiLevelType w:val="hybridMultilevel"/>
    <w:tmpl w:val="AB427F20"/>
    <w:lvl w:ilvl="0" w:tplc="14090001">
      <w:start w:val="1"/>
      <w:numFmt w:val="bullet"/>
      <w:lvlText w:val=""/>
      <w:lvlJc w:val="left"/>
      <w:pPr>
        <w:ind w:left="-176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-10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-3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15" w15:restartNumberingAfterBreak="0">
    <w:nsid w:val="09007F87"/>
    <w:multiLevelType w:val="hybridMultilevel"/>
    <w:tmpl w:val="590A5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CDBA2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ED7100"/>
    <w:multiLevelType w:val="hybridMultilevel"/>
    <w:tmpl w:val="D3C4B912"/>
    <w:lvl w:ilvl="0" w:tplc="55D8D1E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C204C26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AC12BF6E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7CE6F212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208273C6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CCF200C4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DD1AC442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BC603330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283262C0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7" w15:restartNumberingAfterBreak="0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0A8367C7"/>
    <w:multiLevelType w:val="hybridMultilevel"/>
    <w:tmpl w:val="2378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0D195E"/>
    <w:multiLevelType w:val="hybridMultilevel"/>
    <w:tmpl w:val="6E52A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9573E6"/>
    <w:multiLevelType w:val="hybridMultilevel"/>
    <w:tmpl w:val="5D90E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5E4A"/>
    <w:multiLevelType w:val="hybridMultilevel"/>
    <w:tmpl w:val="27FA1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454613"/>
    <w:multiLevelType w:val="hybridMultilevel"/>
    <w:tmpl w:val="FF88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A47B30"/>
    <w:multiLevelType w:val="hybridMultilevel"/>
    <w:tmpl w:val="5E601D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E1732DD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E434C6A"/>
    <w:multiLevelType w:val="hybridMultilevel"/>
    <w:tmpl w:val="5E601D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E4477F9"/>
    <w:multiLevelType w:val="hybridMultilevel"/>
    <w:tmpl w:val="71BA9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F450CBC"/>
    <w:multiLevelType w:val="hybridMultilevel"/>
    <w:tmpl w:val="2154E6F4"/>
    <w:lvl w:ilvl="0" w:tplc="CC2C2970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CF3BEF"/>
    <w:multiLevelType w:val="hybridMultilevel"/>
    <w:tmpl w:val="17EA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9B0CC3"/>
    <w:multiLevelType w:val="hybridMultilevel"/>
    <w:tmpl w:val="FA925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13EB4B4F"/>
    <w:multiLevelType w:val="hybridMultilevel"/>
    <w:tmpl w:val="941A3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EB5995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4023CCA"/>
    <w:multiLevelType w:val="hybridMultilevel"/>
    <w:tmpl w:val="A44690F0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6" w15:restartNumberingAfterBreak="0">
    <w:nsid w:val="140774C8"/>
    <w:multiLevelType w:val="hybridMultilevel"/>
    <w:tmpl w:val="F5882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C33074"/>
    <w:multiLevelType w:val="hybridMultilevel"/>
    <w:tmpl w:val="1D221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4D42EDC"/>
    <w:multiLevelType w:val="hybridMultilevel"/>
    <w:tmpl w:val="EFC281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FF6783"/>
    <w:multiLevelType w:val="hybridMultilevel"/>
    <w:tmpl w:val="CD642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874E57"/>
    <w:multiLevelType w:val="hybridMultilevel"/>
    <w:tmpl w:val="67F228B0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1" w15:restartNumberingAfterBreak="0">
    <w:nsid w:val="17C35AAB"/>
    <w:multiLevelType w:val="hybridMultilevel"/>
    <w:tmpl w:val="53205B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7C47846"/>
    <w:multiLevelType w:val="hybridMultilevel"/>
    <w:tmpl w:val="5E622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F01485"/>
    <w:multiLevelType w:val="hybridMultilevel"/>
    <w:tmpl w:val="D7BAB772"/>
    <w:lvl w:ilvl="0" w:tplc="1220BCF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83655A0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40A8DDBC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0D5CF936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1B26C10E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C9AAFD20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63CCF392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D5DAA5F6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7CECE36E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44" w15:restartNumberingAfterBreak="0">
    <w:nsid w:val="183316B3"/>
    <w:multiLevelType w:val="hybridMultilevel"/>
    <w:tmpl w:val="0862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5C28BE"/>
    <w:multiLevelType w:val="hybridMultilevel"/>
    <w:tmpl w:val="6B0E78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AC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E4121D"/>
    <w:multiLevelType w:val="hybridMultilevel"/>
    <w:tmpl w:val="678A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406A26"/>
    <w:multiLevelType w:val="hybridMultilevel"/>
    <w:tmpl w:val="45289230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99B032A"/>
    <w:multiLevelType w:val="hybridMultilevel"/>
    <w:tmpl w:val="14C8C586"/>
    <w:lvl w:ilvl="0" w:tplc="59CC474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81CBBF4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1F28871A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75F24FDC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1D8A8F2A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E0E42E26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C490645E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CDDACB4C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DA0E09E2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49" w15:restartNumberingAfterBreak="0">
    <w:nsid w:val="1A741D3D"/>
    <w:multiLevelType w:val="hybridMultilevel"/>
    <w:tmpl w:val="DBC25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B4431D9"/>
    <w:multiLevelType w:val="hybridMultilevel"/>
    <w:tmpl w:val="F7F882B0"/>
    <w:lvl w:ilvl="0" w:tplc="06A6612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24EB4EC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6B6A452C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21B22756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5ABAEF44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B61E43EE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6A3CEC68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0AC21C66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D104101A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51" w15:restartNumberingAfterBreak="0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1DD11EC1"/>
    <w:multiLevelType w:val="hybridMultilevel"/>
    <w:tmpl w:val="B136F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DFF06BA"/>
    <w:multiLevelType w:val="hybridMultilevel"/>
    <w:tmpl w:val="77D82F54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1F566E99"/>
    <w:multiLevelType w:val="hybridMultilevel"/>
    <w:tmpl w:val="7B04B3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6" w15:restartNumberingAfterBreak="0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120058E"/>
    <w:multiLevelType w:val="hybridMultilevel"/>
    <w:tmpl w:val="7392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1713112"/>
    <w:multiLevelType w:val="hybridMultilevel"/>
    <w:tmpl w:val="19A674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9808DA"/>
    <w:multiLevelType w:val="hybridMultilevel"/>
    <w:tmpl w:val="E5D49662"/>
    <w:lvl w:ilvl="0" w:tplc="CAF812E2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1" w15:restartNumberingAfterBreak="0">
    <w:nsid w:val="21E57EDF"/>
    <w:multiLevelType w:val="multilevel"/>
    <w:tmpl w:val="C44C3C1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3" w15:restartNumberingAfterBreak="0">
    <w:nsid w:val="22EB4C58"/>
    <w:multiLevelType w:val="multilevel"/>
    <w:tmpl w:val="32DC75A4"/>
    <w:lvl w:ilvl="0">
      <w:start w:val="4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ajorHAnsi" w:eastAsiaTheme="majorEastAsia" w:hAnsiTheme="majorHAnsi" w:cstheme="maj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ajorEastAsia" w:hAnsiTheme="majorHAnsi" w:cstheme="majorBidi" w:hint="default"/>
        <w:color w:val="auto"/>
      </w:rPr>
    </w:lvl>
  </w:abstractNum>
  <w:abstractNum w:abstractNumId="64" w15:restartNumberingAfterBreak="0">
    <w:nsid w:val="23DE3481"/>
    <w:multiLevelType w:val="hybridMultilevel"/>
    <w:tmpl w:val="E0581C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3E00FC1"/>
    <w:multiLevelType w:val="hybridMultilevel"/>
    <w:tmpl w:val="434E598A"/>
    <w:lvl w:ilvl="0" w:tplc="04090017">
      <w:start w:val="1"/>
      <w:numFmt w:val="lowerLetter"/>
      <w:lvlText w:val="%1)"/>
      <w:lvlJc w:val="left"/>
      <w:pPr>
        <w:ind w:left="1684" w:hanging="360"/>
      </w:pPr>
    </w:lvl>
    <w:lvl w:ilvl="1" w:tplc="04090019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66" w15:restartNumberingAfterBreak="0">
    <w:nsid w:val="249C2683"/>
    <w:multiLevelType w:val="hybridMultilevel"/>
    <w:tmpl w:val="639C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5671A1B"/>
    <w:multiLevelType w:val="hybridMultilevel"/>
    <w:tmpl w:val="842287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5706379"/>
    <w:multiLevelType w:val="hybridMultilevel"/>
    <w:tmpl w:val="562EBA86"/>
    <w:lvl w:ilvl="0" w:tplc="E4924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71" w15:restartNumberingAfterBreak="0">
    <w:nsid w:val="284345B2"/>
    <w:multiLevelType w:val="hybridMultilevel"/>
    <w:tmpl w:val="07FC8FFE"/>
    <w:lvl w:ilvl="0" w:tplc="543A8A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BD1F20"/>
    <w:multiLevelType w:val="hybridMultilevel"/>
    <w:tmpl w:val="8274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93C1FCF"/>
    <w:multiLevelType w:val="hybridMultilevel"/>
    <w:tmpl w:val="6756B0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CA16B26"/>
    <w:multiLevelType w:val="hybridMultilevel"/>
    <w:tmpl w:val="14CAD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D4C795B"/>
    <w:multiLevelType w:val="hybridMultilevel"/>
    <w:tmpl w:val="896C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F476950"/>
    <w:multiLevelType w:val="hybridMultilevel"/>
    <w:tmpl w:val="BF44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F980471"/>
    <w:multiLevelType w:val="hybridMultilevel"/>
    <w:tmpl w:val="78C2369E"/>
    <w:lvl w:ilvl="0" w:tplc="61D23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FD00524"/>
    <w:multiLevelType w:val="hybridMultilevel"/>
    <w:tmpl w:val="E2D0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096204C"/>
    <w:multiLevelType w:val="hybridMultilevel"/>
    <w:tmpl w:val="A1C203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1" w15:restartNumberingAfterBreak="0">
    <w:nsid w:val="31B355C2"/>
    <w:multiLevelType w:val="hybridMultilevel"/>
    <w:tmpl w:val="0ADE5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33D76CE"/>
    <w:multiLevelType w:val="hybridMultilevel"/>
    <w:tmpl w:val="4E849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A3208C0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771390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59F4D5D"/>
    <w:multiLevelType w:val="hybridMultilevel"/>
    <w:tmpl w:val="71F667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DE3681"/>
    <w:multiLevelType w:val="hybridMultilevel"/>
    <w:tmpl w:val="4B3EE9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5E13992"/>
    <w:multiLevelType w:val="hybridMultilevel"/>
    <w:tmpl w:val="B0984250"/>
    <w:lvl w:ilvl="0" w:tplc="BC2423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709250E"/>
    <w:multiLevelType w:val="hybridMultilevel"/>
    <w:tmpl w:val="8DEAF378"/>
    <w:lvl w:ilvl="0" w:tplc="FC060764">
      <w:start w:val="1"/>
      <w:numFmt w:val="decimal"/>
      <w:pStyle w:val="WCPFC"/>
      <w:lvlText w:val="%1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3B2">
      <w:start w:val="1"/>
      <w:numFmt w:val="upperLetter"/>
      <w:lvlText w:val="%4."/>
      <w:lvlJc w:val="left"/>
      <w:pPr>
        <w:ind w:left="2880" w:hanging="360"/>
      </w:p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70E4FB8"/>
    <w:multiLevelType w:val="hybridMultilevel"/>
    <w:tmpl w:val="CEB0B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9D3411"/>
    <w:multiLevelType w:val="hybridMultilevel"/>
    <w:tmpl w:val="7E6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FD2EE0"/>
    <w:multiLevelType w:val="hybridMultilevel"/>
    <w:tmpl w:val="1FDA666C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38537D87"/>
    <w:multiLevelType w:val="hybridMultilevel"/>
    <w:tmpl w:val="1DF45ED2"/>
    <w:lvl w:ilvl="0" w:tplc="1DB035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8F67270"/>
    <w:multiLevelType w:val="hybridMultilevel"/>
    <w:tmpl w:val="F03A64E4"/>
    <w:lvl w:ilvl="0" w:tplc="F96C438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8A7C24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F77ACA2E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BC383A64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6E5ACD3E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3AFE91D8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AE4AC5C4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9272B530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872AB820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93" w15:restartNumberingAfterBreak="0">
    <w:nsid w:val="3A0B6E3D"/>
    <w:multiLevelType w:val="hybridMultilevel"/>
    <w:tmpl w:val="E458AA96"/>
    <w:lvl w:ilvl="0" w:tplc="8BE2D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9515E6"/>
    <w:multiLevelType w:val="hybridMultilevel"/>
    <w:tmpl w:val="6B341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235C89"/>
    <w:multiLevelType w:val="hybridMultilevel"/>
    <w:tmpl w:val="F5882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C287ED2"/>
    <w:multiLevelType w:val="multilevel"/>
    <w:tmpl w:val="11E85414"/>
    <w:lvl w:ilvl="0">
      <w:start w:val="1"/>
      <w:numFmt w:val="decimal"/>
      <w:pStyle w:val="SCC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CCHeading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CC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3C7761E0"/>
    <w:multiLevelType w:val="hybridMultilevel"/>
    <w:tmpl w:val="3940A548"/>
    <w:lvl w:ilvl="0" w:tplc="60FC2A2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0EC44DA"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F1D2AE32">
      <w:numFmt w:val="bullet"/>
      <w:lvlText w:val="•"/>
      <w:lvlJc w:val="left"/>
      <w:pPr>
        <w:ind w:left="1723" w:hanging="360"/>
      </w:pPr>
      <w:rPr>
        <w:rFonts w:hint="default"/>
      </w:rPr>
    </w:lvl>
    <w:lvl w:ilvl="3" w:tplc="62885A4E"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CFEABAB8">
      <w:numFmt w:val="bullet"/>
      <w:lvlText w:val="•"/>
      <w:lvlJc w:val="left"/>
      <w:pPr>
        <w:ind w:left="3027" w:hanging="360"/>
      </w:pPr>
      <w:rPr>
        <w:rFonts w:hint="default"/>
      </w:rPr>
    </w:lvl>
    <w:lvl w:ilvl="5" w:tplc="D6F62ED0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42E23A40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FF40D892"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17A8C8D2">
      <w:numFmt w:val="bullet"/>
      <w:lvlText w:val="•"/>
      <w:lvlJc w:val="left"/>
      <w:pPr>
        <w:ind w:left="5634" w:hanging="360"/>
      </w:pPr>
      <w:rPr>
        <w:rFonts w:hint="default"/>
      </w:rPr>
    </w:lvl>
  </w:abstractNum>
  <w:abstractNum w:abstractNumId="98" w15:restartNumberingAfterBreak="0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DB878AB"/>
    <w:multiLevelType w:val="multilevel"/>
    <w:tmpl w:val="B004F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0" w15:restartNumberingAfterBreak="0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1" w15:restartNumberingAfterBreak="0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2" w15:restartNumberingAfterBreak="0">
    <w:nsid w:val="3FFF621E"/>
    <w:multiLevelType w:val="hybridMultilevel"/>
    <w:tmpl w:val="6FC4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11E5248"/>
    <w:multiLevelType w:val="hybridMultilevel"/>
    <w:tmpl w:val="D59C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14669D9"/>
    <w:multiLevelType w:val="hybridMultilevel"/>
    <w:tmpl w:val="D7B87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437D48C2"/>
    <w:multiLevelType w:val="hybridMultilevel"/>
    <w:tmpl w:val="1B5AD3DE"/>
    <w:lvl w:ilvl="0" w:tplc="B94C0F6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3944A6B"/>
    <w:multiLevelType w:val="hybridMultilevel"/>
    <w:tmpl w:val="A09058DE"/>
    <w:lvl w:ilvl="0" w:tplc="27A2BB22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844032"/>
    <w:multiLevelType w:val="hybridMultilevel"/>
    <w:tmpl w:val="38547C3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460907C9"/>
    <w:multiLevelType w:val="hybridMultilevel"/>
    <w:tmpl w:val="982E9BD6"/>
    <w:lvl w:ilvl="0" w:tplc="5A504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64A3CEF"/>
    <w:multiLevelType w:val="hybridMultilevel"/>
    <w:tmpl w:val="97E46F60"/>
    <w:lvl w:ilvl="0" w:tplc="04090017">
      <w:start w:val="1"/>
      <w:numFmt w:val="lowerLetter"/>
      <w:lvlText w:val="%1)"/>
      <w:lvlJc w:val="left"/>
      <w:pPr>
        <w:ind w:left="1684" w:hanging="360"/>
      </w:pPr>
    </w:lvl>
    <w:lvl w:ilvl="1" w:tplc="04090019" w:tentative="1">
      <w:start w:val="1"/>
      <w:numFmt w:val="lowerLetter"/>
      <w:lvlText w:val="%2."/>
      <w:lvlJc w:val="left"/>
      <w:pPr>
        <w:ind w:left="2404" w:hanging="360"/>
      </w:pPr>
    </w:lvl>
    <w:lvl w:ilvl="2" w:tplc="04090017">
      <w:start w:val="1"/>
      <w:numFmt w:val="lowerLetter"/>
      <w:lvlText w:val="%3)"/>
      <w:lvlJc w:val="lef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12" w15:restartNumberingAfterBreak="0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88266AB"/>
    <w:multiLevelType w:val="hybridMultilevel"/>
    <w:tmpl w:val="CC92AFDC"/>
    <w:lvl w:ilvl="0" w:tplc="5B4A8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8E25C31"/>
    <w:multiLevelType w:val="hybridMultilevel"/>
    <w:tmpl w:val="1DF45ED2"/>
    <w:lvl w:ilvl="0" w:tplc="1DB035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3671BF"/>
    <w:multiLevelType w:val="hybridMultilevel"/>
    <w:tmpl w:val="B128CDA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 w15:restartNumberingAfterBreak="0">
    <w:nsid w:val="4A334EF0"/>
    <w:multiLevelType w:val="hybridMultilevel"/>
    <w:tmpl w:val="2E76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403BE8"/>
    <w:multiLevelType w:val="hybridMultilevel"/>
    <w:tmpl w:val="0ADE56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A461A3E"/>
    <w:multiLevelType w:val="hybridMultilevel"/>
    <w:tmpl w:val="167CD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B024364"/>
    <w:multiLevelType w:val="hybridMultilevel"/>
    <w:tmpl w:val="167CDF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B025946"/>
    <w:multiLevelType w:val="hybridMultilevel"/>
    <w:tmpl w:val="FB0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B0D73D2"/>
    <w:multiLevelType w:val="hybridMultilevel"/>
    <w:tmpl w:val="009245AA"/>
    <w:lvl w:ilvl="0" w:tplc="F0A0E56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B1E64C4"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2C98532A">
      <w:numFmt w:val="bullet"/>
      <w:lvlText w:val="•"/>
      <w:lvlJc w:val="left"/>
      <w:pPr>
        <w:ind w:left="1723" w:hanging="360"/>
      </w:pPr>
      <w:rPr>
        <w:rFonts w:hint="default"/>
      </w:rPr>
    </w:lvl>
    <w:lvl w:ilvl="3" w:tplc="CC58C3D4"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1158A552">
      <w:numFmt w:val="bullet"/>
      <w:lvlText w:val="•"/>
      <w:lvlJc w:val="left"/>
      <w:pPr>
        <w:ind w:left="3027" w:hanging="360"/>
      </w:pPr>
      <w:rPr>
        <w:rFonts w:hint="default"/>
      </w:rPr>
    </w:lvl>
    <w:lvl w:ilvl="5" w:tplc="C50E437E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8A36C5BE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A378D770"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65C0E048">
      <w:numFmt w:val="bullet"/>
      <w:lvlText w:val="•"/>
      <w:lvlJc w:val="left"/>
      <w:pPr>
        <w:ind w:left="5634" w:hanging="360"/>
      </w:pPr>
      <w:rPr>
        <w:rFonts w:hint="default"/>
      </w:rPr>
    </w:lvl>
  </w:abstractNum>
  <w:abstractNum w:abstractNumId="122" w15:restartNumberingAfterBreak="0">
    <w:nsid w:val="4CEE0405"/>
    <w:multiLevelType w:val="hybridMultilevel"/>
    <w:tmpl w:val="71BA9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CF34EE8"/>
    <w:multiLevelType w:val="hybridMultilevel"/>
    <w:tmpl w:val="5D90E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D5630C6"/>
    <w:multiLevelType w:val="hybridMultilevel"/>
    <w:tmpl w:val="982AF438"/>
    <w:lvl w:ilvl="0" w:tplc="C1C88F9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50ABB6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14D45BBC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BE2E98D8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3C3E7F26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7C006CD4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986CF9D0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2DCC7176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5DEE0A3E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25" w15:restartNumberingAfterBreak="0">
    <w:nsid w:val="4DB37EBF"/>
    <w:multiLevelType w:val="hybridMultilevel"/>
    <w:tmpl w:val="74A2106E"/>
    <w:lvl w:ilvl="0" w:tplc="C7AED32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34C5860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D8225030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D946F166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966C23F4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CA06D988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E4B452CA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8040955C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718C8440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26" w15:restartNumberingAfterBreak="0">
    <w:nsid w:val="4DBE3EF0"/>
    <w:multiLevelType w:val="hybridMultilevel"/>
    <w:tmpl w:val="EA1484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DEC232F"/>
    <w:multiLevelType w:val="hybridMultilevel"/>
    <w:tmpl w:val="0E8A3FA8"/>
    <w:lvl w:ilvl="0" w:tplc="04090017">
      <w:start w:val="1"/>
      <w:numFmt w:val="lowerLetter"/>
      <w:lvlText w:val="%1)"/>
      <w:lvlJc w:val="left"/>
      <w:pPr>
        <w:ind w:left="1684" w:hanging="360"/>
      </w:pPr>
    </w:lvl>
    <w:lvl w:ilvl="1" w:tplc="04090019">
      <w:start w:val="1"/>
      <w:numFmt w:val="lowerLetter"/>
      <w:lvlText w:val="%2."/>
      <w:lvlJc w:val="left"/>
      <w:pPr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28" w15:restartNumberingAfterBreak="0">
    <w:nsid w:val="4E7231B7"/>
    <w:multiLevelType w:val="hybridMultilevel"/>
    <w:tmpl w:val="3168DC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EA425D2"/>
    <w:multiLevelType w:val="hybridMultilevel"/>
    <w:tmpl w:val="B4A80436"/>
    <w:lvl w:ilvl="0" w:tplc="0A98AA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CD4CB3"/>
    <w:multiLevelType w:val="hybridMultilevel"/>
    <w:tmpl w:val="F60815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04D5D95"/>
    <w:multiLevelType w:val="hybridMultilevel"/>
    <w:tmpl w:val="CC00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84220F"/>
    <w:multiLevelType w:val="hybridMultilevel"/>
    <w:tmpl w:val="629C8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085323E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4" w15:restartNumberingAfterBreak="0">
    <w:nsid w:val="509B7F28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5166716E"/>
    <w:multiLevelType w:val="hybridMultilevel"/>
    <w:tmpl w:val="D0C6C29A"/>
    <w:lvl w:ilvl="0" w:tplc="224C447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9B49C7E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1B922F74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D4C2949A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4218280A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5210C3DA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31E0CECA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B05EBAC6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CE7014D8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36" w15:restartNumberingAfterBreak="0">
    <w:nsid w:val="5357763D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8" w15:restartNumberingAfterBreak="0">
    <w:nsid w:val="53EE263E"/>
    <w:multiLevelType w:val="hybridMultilevel"/>
    <w:tmpl w:val="A1C203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58100D5"/>
    <w:multiLevelType w:val="hybridMultilevel"/>
    <w:tmpl w:val="27A0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596346F"/>
    <w:multiLevelType w:val="hybridMultilevel"/>
    <w:tmpl w:val="CB26F258"/>
    <w:lvl w:ilvl="0" w:tplc="A21C8CA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559A364E"/>
    <w:multiLevelType w:val="hybridMultilevel"/>
    <w:tmpl w:val="203A9CFC"/>
    <w:lvl w:ilvl="0" w:tplc="172695C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B524460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9B5E0296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A6242544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05D2CB86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6C92882A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137CF232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230246A6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C2C69D5A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142" w15:restartNumberingAfterBreak="0">
    <w:nsid w:val="55A85701"/>
    <w:multiLevelType w:val="hybridMultilevel"/>
    <w:tmpl w:val="08400400"/>
    <w:lvl w:ilvl="0" w:tplc="F6D4A90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2BA0218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BF686EBE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FD1CC5B2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BD60AF4A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58E01714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9752A74A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4556896E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E202228C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43" w15:restartNumberingAfterBreak="0">
    <w:nsid w:val="564B3076"/>
    <w:multiLevelType w:val="hybridMultilevel"/>
    <w:tmpl w:val="B61025CE"/>
    <w:lvl w:ilvl="0" w:tplc="B002DFD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82A5078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5B1EF806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AB78CF90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5B5C4CC8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F09E9DEC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0C206B1E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F4865ED2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1AFEEA56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144" w15:restartNumberingAfterBreak="0">
    <w:nsid w:val="58656295"/>
    <w:multiLevelType w:val="hybridMultilevel"/>
    <w:tmpl w:val="89F06342"/>
    <w:lvl w:ilvl="0" w:tplc="0C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5" w15:restartNumberingAfterBreak="0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6" w15:restartNumberingAfterBreak="0">
    <w:nsid w:val="59560410"/>
    <w:multiLevelType w:val="hybridMultilevel"/>
    <w:tmpl w:val="72F47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A194756"/>
    <w:multiLevelType w:val="hybridMultilevel"/>
    <w:tmpl w:val="DB7233CC"/>
    <w:lvl w:ilvl="0" w:tplc="736C8C2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AC0B456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D94E0756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DB2833B4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DD8243D0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F908571A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D64005EE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C5FE43B8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557AADB4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48" w15:restartNumberingAfterBreak="0">
    <w:nsid w:val="5A8E4B7E"/>
    <w:multiLevelType w:val="hybridMultilevel"/>
    <w:tmpl w:val="A8D20B1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9" w15:restartNumberingAfterBreak="0">
    <w:nsid w:val="5AC572FB"/>
    <w:multiLevelType w:val="hybridMultilevel"/>
    <w:tmpl w:val="9A8EC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5C5042EB"/>
    <w:multiLevelType w:val="hybridMultilevel"/>
    <w:tmpl w:val="DBC25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C771007"/>
    <w:multiLevelType w:val="hybridMultilevel"/>
    <w:tmpl w:val="09D0E07E"/>
    <w:lvl w:ilvl="0" w:tplc="FDBA746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BD6D7B2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5D2CD1DA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294E0EDA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38A696FE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2DC8A9F8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18C6A1A4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8952A456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28243F3C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52" w15:restartNumberingAfterBreak="0">
    <w:nsid w:val="5C8A6236"/>
    <w:multiLevelType w:val="hybridMultilevel"/>
    <w:tmpl w:val="907EB63A"/>
    <w:lvl w:ilvl="0" w:tplc="EFB45408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D4E3651"/>
    <w:multiLevelType w:val="hybridMultilevel"/>
    <w:tmpl w:val="3B2EC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D931C05"/>
    <w:multiLevelType w:val="hybridMultilevel"/>
    <w:tmpl w:val="23084CCE"/>
    <w:lvl w:ilvl="0" w:tplc="D766F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DFC4A61"/>
    <w:multiLevelType w:val="hybridMultilevel"/>
    <w:tmpl w:val="6FC4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E466D20"/>
    <w:multiLevelType w:val="hybridMultilevel"/>
    <w:tmpl w:val="6488499C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7" w15:restartNumberingAfterBreak="0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0EF6997"/>
    <w:multiLevelType w:val="hybridMultilevel"/>
    <w:tmpl w:val="14CAD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22A3F34"/>
    <w:multiLevelType w:val="hybridMultilevel"/>
    <w:tmpl w:val="02D4C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2A236E6"/>
    <w:multiLevelType w:val="hybridMultilevel"/>
    <w:tmpl w:val="8B0E1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2AF1519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66941088"/>
    <w:multiLevelType w:val="hybridMultilevel"/>
    <w:tmpl w:val="E2488DD4"/>
    <w:lvl w:ilvl="0" w:tplc="A2A8A4E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20C0918"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48F8AEDE">
      <w:numFmt w:val="bullet"/>
      <w:lvlText w:val="•"/>
      <w:lvlJc w:val="left"/>
      <w:pPr>
        <w:ind w:left="1723" w:hanging="360"/>
      </w:pPr>
      <w:rPr>
        <w:rFonts w:hint="default"/>
      </w:rPr>
    </w:lvl>
    <w:lvl w:ilvl="3" w:tplc="17AC9AFA"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E3BE9982">
      <w:numFmt w:val="bullet"/>
      <w:lvlText w:val="•"/>
      <w:lvlJc w:val="left"/>
      <w:pPr>
        <w:ind w:left="3027" w:hanging="360"/>
      </w:pPr>
      <w:rPr>
        <w:rFonts w:hint="default"/>
      </w:rPr>
    </w:lvl>
    <w:lvl w:ilvl="5" w:tplc="7DE89DF0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87FC3000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FEAA8B42"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021C5576">
      <w:numFmt w:val="bullet"/>
      <w:lvlText w:val="•"/>
      <w:lvlJc w:val="left"/>
      <w:pPr>
        <w:ind w:left="5634" w:hanging="360"/>
      </w:pPr>
      <w:rPr>
        <w:rFonts w:hint="default"/>
      </w:rPr>
    </w:lvl>
  </w:abstractNum>
  <w:abstractNum w:abstractNumId="163" w15:restartNumberingAfterBreak="0">
    <w:nsid w:val="66B3247C"/>
    <w:multiLevelType w:val="hybridMultilevel"/>
    <w:tmpl w:val="DBD4FF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6D6688E"/>
    <w:multiLevelType w:val="hybridMultilevel"/>
    <w:tmpl w:val="A8649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7893D12"/>
    <w:multiLevelType w:val="hybridMultilevel"/>
    <w:tmpl w:val="567E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89C047C"/>
    <w:multiLevelType w:val="hybridMultilevel"/>
    <w:tmpl w:val="7A766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7" w15:restartNumberingAfterBreak="0">
    <w:nsid w:val="69940EAE"/>
    <w:multiLevelType w:val="hybridMultilevel"/>
    <w:tmpl w:val="A628DA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DC60753"/>
    <w:multiLevelType w:val="hybridMultilevel"/>
    <w:tmpl w:val="5162AD5C"/>
    <w:lvl w:ilvl="0" w:tplc="0C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9" w15:restartNumberingAfterBreak="0">
    <w:nsid w:val="6DDE2008"/>
    <w:multiLevelType w:val="hybridMultilevel"/>
    <w:tmpl w:val="3B2EC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DE54686"/>
    <w:multiLevelType w:val="hybridMultilevel"/>
    <w:tmpl w:val="8A22D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70540ED4"/>
    <w:multiLevelType w:val="hybridMultilevel"/>
    <w:tmpl w:val="629C8E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071664A"/>
    <w:multiLevelType w:val="hybridMultilevel"/>
    <w:tmpl w:val="7434525A"/>
    <w:lvl w:ilvl="0" w:tplc="04090017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C7B4DE86">
      <w:start w:val="1"/>
      <w:numFmt w:val="decimal"/>
      <w:lvlText w:val="%2."/>
      <w:lvlJc w:val="left"/>
      <w:pPr>
        <w:ind w:left="2044" w:hanging="360"/>
      </w:pPr>
      <w:rPr>
        <w:rFonts w:hint="default"/>
      </w:rPr>
    </w:lvl>
    <w:lvl w:ilvl="2" w:tplc="D4FA10D8">
      <w:start w:val="1"/>
      <w:numFmt w:val="lowerLetter"/>
      <w:lvlText w:val="%3."/>
      <w:lvlJc w:val="left"/>
      <w:pPr>
        <w:ind w:left="3064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73" w15:restartNumberingAfterBreak="0">
    <w:nsid w:val="71616F47"/>
    <w:multiLevelType w:val="multilevel"/>
    <w:tmpl w:val="C0564D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4" w15:restartNumberingAfterBreak="0">
    <w:nsid w:val="72200E22"/>
    <w:multiLevelType w:val="multilevel"/>
    <w:tmpl w:val="2432F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wcpfcsubhead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5" w15:restartNumberingAfterBreak="0">
    <w:nsid w:val="723F3B8A"/>
    <w:multiLevelType w:val="hybridMultilevel"/>
    <w:tmpl w:val="21C626DA"/>
    <w:lvl w:ilvl="0" w:tplc="A35C6E9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F096329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6" w15:restartNumberingAfterBreak="0">
    <w:nsid w:val="7262703F"/>
    <w:multiLevelType w:val="hybridMultilevel"/>
    <w:tmpl w:val="3664EFBC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72DF1E72"/>
    <w:multiLevelType w:val="hybridMultilevel"/>
    <w:tmpl w:val="58342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2FA26A6"/>
    <w:multiLevelType w:val="hybridMultilevel"/>
    <w:tmpl w:val="F112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3183361"/>
    <w:multiLevelType w:val="hybridMultilevel"/>
    <w:tmpl w:val="77A8073E"/>
    <w:lvl w:ilvl="0" w:tplc="4F747EB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E02C9B8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54C0D354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E1C2657C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BF2690EC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290865E2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F9C46394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8984FBDC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C9B820DA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80" w15:restartNumberingAfterBreak="0">
    <w:nsid w:val="73531024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74DE470A"/>
    <w:multiLevelType w:val="hybridMultilevel"/>
    <w:tmpl w:val="AEF0B086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2" w15:restartNumberingAfterBreak="0">
    <w:nsid w:val="76683D26"/>
    <w:multiLevelType w:val="hybridMultilevel"/>
    <w:tmpl w:val="42BA5E00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Batang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209C6ABC">
      <w:start w:val="1"/>
      <w:numFmt w:val="decimal"/>
      <w:lvlText w:val="%4)"/>
      <w:lvlJc w:val="left"/>
      <w:pPr>
        <w:ind w:left="4680" w:hanging="360"/>
      </w:pPr>
      <w:rPr>
        <w:rFonts w:hint="eastAsia"/>
      </w:rPr>
    </w:lvl>
    <w:lvl w:ilvl="4" w:tplc="C186C484">
      <w:start w:val="1"/>
      <w:numFmt w:val="lowerRoman"/>
      <w:lvlText w:val="%5)"/>
      <w:lvlJc w:val="left"/>
      <w:pPr>
        <w:ind w:left="57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3" w15:restartNumberingAfterBreak="0">
    <w:nsid w:val="768A5ECF"/>
    <w:multiLevelType w:val="hybridMultilevel"/>
    <w:tmpl w:val="EF4CB6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4" w15:restartNumberingAfterBreak="0">
    <w:nsid w:val="771944FC"/>
    <w:multiLevelType w:val="hybridMultilevel"/>
    <w:tmpl w:val="6A9C7776"/>
    <w:lvl w:ilvl="0" w:tplc="476EB96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D9C915A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B26445EC"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DFB00FE2">
      <w:numFmt w:val="bullet"/>
      <w:lvlText w:val="•"/>
      <w:lvlJc w:val="left"/>
      <w:pPr>
        <w:ind w:left="2376" w:hanging="360"/>
      </w:pPr>
      <w:rPr>
        <w:rFonts w:hint="default"/>
      </w:rPr>
    </w:lvl>
    <w:lvl w:ilvl="4" w:tplc="AED6CB06">
      <w:numFmt w:val="bullet"/>
      <w:lvlText w:val="•"/>
      <w:lvlJc w:val="left"/>
      <w:pPr>
        <w:ind w:left="3028" w:hanging="360"/>
      </w:pPr>
      <w:rPr>
        <w:rFonts w:hint="default"/>
      </w:rPr>
    </w:lvl>
    <w:lvl w:ilvl="5" w:tplc="20827D44">
      <w:numFmt w:val="bullet"/>
      <w:lvlText w:val="•"/>
      <w:lvlJc w:val="left"/>
      <w:pPr>
        <w:ind w:left="3680" w:hanging="360"/>
      </w:pPr>
      <w:rPr>
        <w:rFonts w:hint="default"/>
      </w:rPr>
    </w:lvl>
    <w:lvl w:ilvl="6" w:tplc="35D47170">
      <w:numFmt w:val="bullet"/>
      <w:lvlText w:val="•"/>
      <w:lvlJc w:val="left"/>
      <w:pPr>
        <w:ind w:left="4332" w:hanging="360"/>
      </w:pPr>
      <w:rPr>
        <w:rFonts w:hint="default"/>
      </w:rPr>
    </w:lvl>
    <w:lvl w:ilvl="7" w:tplc="63483896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5322C518">
      <w:numFmt w:val="bullet"/>
      <w:lvlText w:val="•"/>
      <w:lvlJc w:val="left"/>
      <w:pPr>
        <w:ind w:left="5636" w:hanging="360"/>
      </w:pPr>
      <w:rPr>
        <w:rFonts w:hint="default"/>
      </w:rPr>
    </w:lvl>
  </w:abstractNum>
  <w:abstractNum w:abstractNumId="185" w15:restartNumberingAfterBreak="0">
    <w:nsid w:val="779615A1"/>
    <w:multiLevelType w:val="hybridMultilevel"/>
    <w:tmpl w:val="11CE7A62"/>
    <w:lvl w:ilvl="0" w:tplc="BC2423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8117D81"/>
    <w:multiLevelType w:val="hybridMultilevel"/>
    <w:tmpl w:val="06FE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90D4CB2"/>
    <w:multiLevelType w:val="hybridMultilevel"/>
    <w:tmpl w:val="11CE7A62"/>
    <w:lvl w:ilvl="0" w:tplc="BC2423B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910221E"/>
    <w:multiLevelType w:val="hybridMultilevel"/>
    <w:tmpl w:val="C636B058"/>
    <w:lvl w:ilvl="0" w:tplc="3FA88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79336CB3"/>
    <w:multiLevelType w:val="hybridMultilevel"/>
    <w:tmpl w:val="72F47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9AC15EC"/>
    <w:multiLevelType w:val="multilevel"/>
    <w:tmpl w:val="0E705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1" w15:restartNumberingAfterBreak="0">
    <w:nsid w:val="7B22231F"/>
    <w:multiLevelType w:val="hybridMultilevel"/>
    <w:tmpl w:val="AA946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3" w15:restartNumberingAfterBreak="0">
    <w:nsid w:val="7CDF41FE"/>
    <w:multiLevelType w:val="hybridMultilevel"/>
    <w:tmpl w:val="C6309E20"/>
    <w:lvl w:ilvl="0" w:tplc="A00A0F2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BC66000">
      <w:numFmt w:val="bullet"/>
      <w:lvlText w:val="•"/>
      <w:lvlJc w:val="left"/>
      <w:pPr>
        <w:ind w:left="1126" w:hanging="360"/>
      </w:pPr>
      <w:rPr>
        <w:rFonts w:hint="default"/>
      </w:rPr>
    </w:lvl>
    <w:lvl w:ilvl="2" w:tplc="7EF4DAEA">
      <w:numFmt w:val="bullet"/>
      <w:lvlText w:val="•"/>
      <w:lvlJc w:val="left"/>
      <w:pPr>
        <w:ind w:left="1832" w:hanging="360"/>
      </w:pPr>
      <w:rPr>
        <w:rFonts w:hint="default"/>
      </w:rPr>
    </w:lvl>
    <w:lvl w:ilvl="3" w:tplc="DA9E9A9C">
      <w:numFmt w:val="bullet"/>
      <w:lvlText w:val="•"/>
      <w:lvlJc w:val="left"/>
      <w:pPr>
        <w:ind w:left="2538" w:hanging="360"/>
      </w:pPr>
      <w:rPr>
        <w:rFonts w:hint="default"/>
      </w:rPr>
    </w:lvl>
    <w:lvl w:ilvl="4" w:tplc="E67485F2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086673C4">
      <w:numFmt w:val="bullet"/>
      <w:lvlText w:val="•"/>
      <w:lvlJc w:val="left"/>
      <w:pPr>
        <w:ind w:left="3951" w:hanging="360"/>
      </w:pPr>
      <w:rPr>
        <w:rFonts w:hint="default"/>
      </w:rPr>
    </w:lvl>
    <w:lvl w:ilvl="6" w:tplc="90C66F7C"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5388ED20">
      <w:numFmt w:val="bullet"/>
      <w:lvlText w:val="•"/>
      <w:lvlJc w:val="left"/>
      <w:pPr>
        <w:ind w:left="5363" w:hanging="360"/>
      </w:pPr>
      <w:rPr>
        <w:rFonts w:hint="default"/>
      </w:rPr>
    </w:lvl>
    <w:lvl w:ilvl="8" w:tplc="A7BC5E14">
      <w:numFmt w:val="bullet"/>
      <w:lvlText w:val="•"/>
      <w:lvlJc w:val="left"/>
      <w:pPr>
        <w:ind w:left="6069" w:hanging="360"/>
      </w:pPr>
      <w:rPr>
        <w:rFonts w:hint="default"/>
      </w:rPr>
    </w:lvl>
  </w:abstractNum>
  <w:abstractNum w:abstractNumId="194" w15:restartNumberingAfterBreak="0">
    <w:nsid w:val="7D087E05"/>
    <w:multiLevelType w:val="hybridMultilevel"/>
    <w:tmpl w:val="BDB0B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D1323A2"/>
    <w:multiLevelType w:val="hybridMultilevel"/>
    <w:tmpl w:val="6F907D74"/>
    <w:lvl w:ilvl="0" w:tplc="4AD896E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ABCD214">
      <w:numFmt w:val="bullet"/>
      <w:lvlText w:val="•"/>
      <w:lvlJc w:val="left"/>
      <w:pPr>
        <w:ind w:left="1071" w:hanging="360"/>
      </w:pPr>
      <w:rPr>
        <w:rFonts w:hint="default"/>
      </w:rPr>
    </w:lvl>
    <w:lvl w:ilvl="2" w:tplc="C5F01D74">
      <w:numFmt w:val="bullet"/>
      <w:lvlText w:val="•"/>
      <w:lvlJc w:val="left"/>
      <w:pPr>
        <w:ind w:left="1723" w:hanging="360"/>
      </w:pPr>
      <w:rPr>
        <w:rFonts w:hint="default"/>
      </w:rPr>
    </w:lvl>
    <w:lvl w:ilvl="3" w:tplc="38BE5C4C"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24A056C0">
      <w:numFmt w:val="bullet"/>
      <w:lvlText w:val="•"/>
      <w:lvlJc w:val="left"/>
      <w:pPr>
        <w:ind w:left="3027" w:hanging="360"/>
      </w:pPr>
      <w:rPr>
        <w:rFonts w:hint="default"/>
      </w:rPr>
    </w:lvl>
    <w:lvl w:ilvl="5" w:tplc="6E38DB3A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EFAE7E4C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99888320"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FE360E10">
      <w:numFmt w:val="bullet"/>
      <w:lvlText w:val="•"/>
      <w:lvlJc w:val="left"/>
      <w:pPr>
        <w:ind w:left="5634" w:hanging="360"/>
      </w:pPr>
      <w:rPr>
        <w:rFonts w:hint="default"/>
      </w:rPr>
    </w:lvl>
  </w:abstractNum>
  <w:abstractNum w:abstractNumId="196" w15:restartNumberingAfterBreak="0">
    <w:nsid w:val="7D2A0CA7"/>
    <w:multiLevelType w:val="hybridMultilevel"/>
    <w:tmpl w:val="71F667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F7209F3"/>
    <w:multiLevelType w:val="hybridMultilevel"/>
    <w:tmpl w:val="9E140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7"/>
  </w:num>
  <w:num w:numId="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6"/>
  </w:num>
  <w:num w:numId="5">
    <w:abstractNumId w:val="10"/>
  </w:num>
  <w:num w:numId="6">
    <w:abstractNumId w:val="174"/>
  </w:num>
  <w:num w:numId="7">
    <w:abstractNumId w:val="102"/>
  </w:num>
  <w:num w:numId="8">
    <w:abstractNumId w:val="108"/>
  </w:num>
  <w:num w:numId="9">
    <w:abstractNumId w:val="45"/>
  </w:num>
  <w:num w:numId="10">
    <w:abstractNumId w:val="163"/>
  </w:num>
  <w:num w:numId="11">
    <w:abstractNumId w:val="167"/>
  </w:num>
  <w:num w:numId="12">
    <w:abstractNumId w:val="59"/>
  </w:num>
  <w:num w:numId="13">
    <w:abstractNumId w:val="144"/>
  </w:num>
  <w:num w:numId="14">
    <w:abstractNumId w:val="168"/>
  </w:num>
  <w:num w:numId="15">
    <w:abstractNumId w:val="181"/>
  </w:num>
  <w:num w:numId="16">
    <w:abstractNumId w:val="115"/>
  </w:num>
  <w:num w:numId="17">
    <w:abstractNumId w:val="148"/>
  </w:num>
  <w:num w:numId="18">
    <w:abstractNumId w:val="90"/>
  </w:num>
  <w:num w:numId="19">
    <w:abstractNumId w:val="53"/>
  </w:num>
  <w:num w:numId="20">
    <w:abstractNumId w:val="61"/>
  </w:num>
  <w:num w:numId="21">
    <w:abstractNumId w:val="20"/>
  </w:num>
  <w:num w:numId="22">
    <w:abstractNumId w:val="196"/>
  </w:num>
  <w:num w:numId="23">
    <w:abstractNumId w:val="189"/>
  </w:num>
  <w:num w:numId="24">
    <w:abstractNumId w:val="81"/>
  </w:num>
  <w:num w:numId="25">
    <w:abstractNumId w:val="19"/>
  </w:num>
  <w:num w:numId="26">
    <w:abstractNumId w:val="118"/>
  </w:num>
  <w:num w:numId="27">
    <w:abstractNumId w:val="13"/>
  </w:num>
  <w:num w:numId="28">
    <w:abstractNumId w:val="126"/>
  </w:num>
  <w:num w:numId="29">
    <w:abstractNumId w:val="3"/>
  </w:num>
  <w:num w:numId="30">
    <w:abstractNumId w:val="9"/>
  </w:num>
  <w:num w:numId="31">
    <w:abstractNumId w:val="63"/>
  </w:num>
  <w:num w:numId="32">
    <w:abstractNumId w:val="158"/>
  </w:num>
  <w:num w:numId="33">
    <w:abstractNumId w:val="42"/>
  </w:num>
  <w:num w:numId="34">
    <w:abstractNumId w:val="26"/>
  </w:num>
  <w:num w:numId="35">
    <w:abstractNumId w:val="153"/>
  </w:num>
  <w:num w:numId="36">
    <w:abstractNumId w:val="91"/>
  </w:num>
  <w:num w:numId="37">
    <w:abstractNumId w:val="49"/>
  </w:num>
  <w:num w:numId="38">
    <w:abstractNumId w:val="29"/>
  </w:num>
  <w:num w:numId="39">
    <w:abstractNumId w:val="185"/>
  </w:num>
  <w:num w:numId="40">
    <w:abstractNumId w:val="86"/>
  </w:num>
  <w:num w:numId="41">
    <w:abstractNumId w:val="36"/>
  </w:num>
  <w:num w:numId="42">
    <w:abstractNumId w:val="171"/>
  </w:num>
  <w:num w:numId="43">
    <w:abstractNumId w:val="82"/>
  </w:num>
  <w:num w:numId="44">
    <w:abstractNumId w:val="6"/>
  </w:num>
  <w:num w:numId="45">
    <w:abstractNumId w:val="172"/>
  </w:num>
  <w:num w:numId="46">
    <w:abstractNumId w:val="85"/>
  </w:num>
  <w:num w:numId="47">
    <w:abstractNumId w:val="65"/>
  </w:num>
  <w:num w:numId="48">
    <w:abstractNumId w:val="111"/>
  </w:num>
  <w:num w:numId="49">
    <w:abstractNumId w:val="127"/>
  </w:num>
  <w:num w:numId="50">
    <w:abstractNumId w:val="23"/>
  </w:num>
  <w:num w:numId="51">
    <w:abstractNumId w:val="25"/>
  </w:num>
  <w:num w:numId="52">
    <w:abstractNumId w:val="40"/>
  </w:num>
  <w:num w:numId="53">
    <w:abstractNumId w:val="41"/>
  </w:num>
  <w:num w:numId="54">
    <w:abstractNumId w:val="1"/>
  </w:num>
  <w:num w:numId="55">
    <w:abstractNumId w:val="66"/>
  </w:num>
  <w:num w:numId="56">
    <w:abstractNumId w:val="138"/>
  </w:num>
  <w:num w:numId="57">
    <w:abstractNumId w:val="35"/>
  </w:num>
  <w:num w:numId="58">
    <w:abstractNumId w:val="27"/>
  </w:num>
  <w:num w:numId="59">
    <w:abstractNumId w:val="17"/>
  </w:num>
  <w:num w:numId="60">
    <w:abstractNumId w:val="145"/>
  </w:num>
  <w:num w:numId="61">
    <w:abstractNumId w:val="32"/>
  </w:num>
  <w:num w:numId="62">
    <w:abstractNumId w:val="101"/>
  </w:num>
  <w:num w:numId="63">
    <w:abstractNumId w:val="8"/>
  </w:num>
  <w:num w:numId="64">
    <w:abstractNumId w:val="192"/>
  </w:num>
  <w:num w:numId="65">
    <w:abstractNumId w:val="55"/>
  </w:num>
  <w:num w:numId="66">
    <w:abstractNumId w:val="109"/>
  </w:num>
  <w:num w:numId="67">
    <w:abstractNumId w:val="197"/>
  </w:num>
  <w:num w:numId="68">
    <w:abstractNumId w:val="70"/>
  </w:num>
  <w:num w:numId="69">
    <w:abstractNumId w:val="62"/>
  </w:num>
  <w:num w:numId="70">
    <w:abstractNumId w:val="51"/>
  </w:num>
  <w:num w:numId="71">
    <w:abstractNumId w:val="157"/>
  </w:num>
  <w:num w:numId="72">
    <w:abstractNumId w:val="137"/>
  </w:num>
  <w:num w:numId="73">
    <w:abstractNumId w:val="99"/>
  </w:num>
  <w:num w:numId="74">
    <w:abstractNumId w:val="176"/>
  </w:num>
  <w:num w:numId="75">
    <w:abstractNumId w:val="180"/>
  </w:num>
  <w:num w:numId="76">
    <w:abstractNumId w:val="98"/>
  </w:num>
  <w:num w:numId="77">
    <w:abstractNumId w:val="67"/>
  </w:num>
  <w:num w:numId="78">
    <w:abstractNumId w:val="57"/>
  </w:num>
  <w:num w:numId="79">
    <w:abstractNumId w:val="28"/>
  </w:num>
  <w:num w:numId="80">
    <w:abstractNumId w:val="77"/>
  </w:num>
  <w:num w:numId="81">
    <w:abstractNumId w:val="47"/>
  </w:num>
  <w:num w:numId="82">
    <w:abstractNumId w:val="4"/>
  </w:num>
  <w:num w:numId="83">
    <w:abstractNumId w:val="112"/>
  </w:num>
  <w:num w:numId="84">
    <w:abstractNumId w:val="113"/>
  </w:num>
  <w:num w:numId="85">
    <w:abstractNumId w:val="100"/>
  </w:num>
  <w:num w:numId="86">
    <w:abstractNumId w:val="34"/>
  </w:num>
  <w:num w:numId="87">
    <w:abstractNumId w:val="161"/>
  </w:num>
  <w:num w:numId="88">
    <w:abstractNumId w:val="134"/>
  </w:num>
  <w:num w:numId="89">
    <w:abstractNumId w:val="136"/>
  </w:num>
  <w:num w:numId="90">
    <w:abstractNumId w:val="83"/>
  </w:num>
  <w:num w:numId="91">
    <w:abstractNumId w:val="24"/>
  </w:num>
  <w:num w:numId="92">
    <w:abstractNumId w:val="110"/>
  </w:num>
  <w:num w:numId="93">
    <w:abstractNumId w:val="56"/>
  </w:num>
  <w:num w:numId="94">
    <w:abstractNumId w:val="190"/>
  </w:num>
  <w:num w:numId="95">
    <w:abstractNumId w:val="173"/>
  </w:num>
  <w:num w:numId="96">
    <w:abstractNumId w:val="152"/>
  </w:num>
  <w:num w:numId="97">
    <w:abstractNumId w:val="182"/>
  </w:num>
  <w:num w:numId="98">
    <w:abstractNumId w:val="69"/>
  </w:num>
  <w:num w:numId="99">
    <w:abstractNumId w:val="183"/>
  </w:num>
  <w:num w:numId="100">
    <w:abstractNumId w:val="93"/>
  </w:num>
  <w:num w:numId="101">
    <w:abstractNumId w:val="154"/>
  </w:num>
  <w:num w:numId="102">
    <w:abstractNumId w:val="80"/>
  </w:num>
  <w:num w:numId="103">
    <w:abstractNumId w:val="198"/>
  </w:num>
  <w:num w:numId="104">
    <w:abstractNumId w:val="15"/>
  </w:num>
  <w:num w:numId="105">
    <w:abstractNumId w:val="21"/>
  </w:num>
  <w:num w:numId="106">
    <w:abstractNumId w:val="105"/>
  </w:num>
  <w:num w:numId="107">
    <w:abstractNumId w:val="97"/>
  </w:num>
  <w:num w:numId="108">
    <w:abstractNumId w:val="121"/>
  </w:num>
  <w:num w:numId="109">
    <w:abstractNumId w:val="142"/>
  </w:num>
  <w:num w:numId="110">
    <w:abstractNumId w:val="124"/>
  </w:num>
  <w:num w:numId="111">
    <w:abstractNumId w:val="92"/>
  </w:num>
  <w:num w:numId="112">
    <w:abstractNumId w:val="43"/>
  </w:num>
  <w:num w:numId="113">
    <w:abstractNumId w:val="141"/>
  </w:num>
  <w:num w:numId="114">
    <w:abstractNumId w:val="16"/>
  </w:num>
  <w:num w:numId="115">
    <w:abstractNumId w:val="184"/>
  </w:num>
  <w:num w:numId="116">
    <w:abstractNumId w:val="147"/>
  </w:num>
  <w:num w:numId="117">
    <w:abstractNumId w:val="128"/>
  </w:num>
  <w:num w:numId="118">
    <w:abstractNumId w:val="12"/>
  </w:num>
  <w:num w:numId="119">
    <w:abstractNumId w:val="106"/>
  </w:num>
  <w:num w:numId="120">
    <w:abstractNumId w:val="0"/>
  </w:num>
  <w:num w:numId="121">
    <w:abstractNumId w:val="96"/>
  </w:num>
  <w:num w:numId="122">
    <w:abstractNumId w:val="73"/>
  </w:num>
  <w:num w:numId="123">
    <w:abstractNumId w:val="129"/>
  </w:num>
  <w:num w:numId="124">
    <w:abstractNumId w:val="139"/>
  </w:num>
  <w:num w:numId="125">
    <w:abstractNumId w:val="178"/>
  </w:num>
  <w:num w:numId="126">
    <w:abstractNumId w:val="18"/>
  </w:num>
  <w:num w:numId="127">
    <w:abstractNumId w:val="131"/>
  </w:num>
  <w:num w:numId="128">
    <w:abstractNumId w:val="44"/>
  </w:num>
  <w:num w:numId="129">
    <w:abstractNumId w:val="89"/>
  </w:num>
  <w:num w:numId="130">
    <w:abstractNumId w:val="76"/>
  </w:num>
  <w:num w:numId="131">
    <w:abstractNumId w:val="165"/>
  </w:num>
  <w:num w:numId="132">
    <w:abstractNumId w:val="78"/>
  </w:num>
  <w:num w:numId="133">
    <w:abstractNumId w:val="72"/>
  </w:num>
  <w:num w:numId="134">
    <w:abstractNumId w:val="103"/>
  </w:num>
  <w:num w:numId="135">
    <w:abstractNumId w:val="166"/>
  </w:num>
  <w:num w:numId="136">
    <w:abstractNumId w:val="22"/>
  </w:num>
  <w:num w:numId="137">
    <w:abstractNumId w:val="46"/>
  </w:num>
  <w:num w:numId="138">
    <w:abstractNumId w:val="58"/>
  </w:num>
  <w:num w:numId="139">
    <w:abstractNumId w:val="186"/>
  </w:num>
  <w:num w:numId="140">
    <w:abstractNumId w:val="11"/>
  </w:num>
  <w:num w:numId="141">
    <w:abstractNumId w:val="164"/>
  </w:num>
  <w:num w:numId="142">
    <w:abstractNumId w:val="149"/>
  </w:num>
  <w:num w:numId="143">
    <w:abstractNumId w:val="170"/>
  </w:num>
  <w:num w:numId="144">
    <w:abstractNumId w:val="37"/>
  </w:num>
  <w:num w:numId="145">
    <w:abstractNumId w:val="104"/>
  </w:num>
  <w:num w:numId="1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0"/>
  </w:num>
  <w:num w:numId="148">
    <w:abstractNumId w:val="175"/>
  </w:num>
  <w:num w:numId="149">
    <w:abstractNumId w:val="75"/>
  </w:num>
  <w:num w:numId="150">
    <w:abstractNumId w:val="116"/>
  </w:num>
  <w:num w:numId="15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39"/>
  </w:num>
  <w:num w:numId="153">
    <w:abstractNumId w:val="162"/>
  </w:num>
  <w:num w:numId="154">
    <w:abstractNumId w:val="195"/>
  </w:num>
  <w:num w:numId="155">
    <w:abstractNumId w:val="179"/>
  </w:num>
  <w:num w:numId="156">
    <w:abstractNumId w:val="151"/>
  </w:num>
  <w:num w:numId="157">
    <w:abstractNumId w:val="50"/>
  </w:num>
  <w:num w:numId="158">
    <w:abstractNumId w:val="193"/>
  </w:num>
  <w:num w:numId="159">
    <w:abstractNumId w:val="143"/>
  </w:num>
  <w:num w:numId="160">
    <w:abstractNumId w:val="125"/>
  </w:num>
  <w:num w:numId="161">
    <w:abstractNumId w:val="48"/>
  </w:num>
  <w:num w:numId="162">
    <w:abstractNumId w:val="135"/>
  </w:num>
  <w:num w:numId="163">
    <w:abstractNumId w:val="159"/>
  </w:num>
  <w:num w:numId="164">
    <w:abstractNumId w:val="54"/>
  </w:num>
  <w:num w:numId="165">
    <w:abstractNumId w:val="33"/>
  </w:num>
  <w:num w:numId="166">
    <w:abstractNumId w:val="191"/>
  </w:num>
  <w:num w:numId="167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88"/>
  </w:num>
  <w:num w:numId="172">
    <w:abstractNumId w:val="177"/>
  </w:num>
  <w:num w:numId="173">
    <w:abstractNumId w:val="64"/>
  </w:num>
  <w:num w:numId="174">
    <w:abstractNumId w:val="133"/>
  </w:num>
  <w:num w:numId="175">
    <w:abstractNumId w:val="160"/>
  </w:num>
  <w:num w:numId="176">
    <w:abstractNumId w:val="87"/>
    <w:lvlOverride w:ilvl="0">
      <w:startOverride w:val="68"/>
    </w:lvlOverride>
  </w:num>
  <w:num w:numId="177">
    <w:abstractNumId w:val="87"/>
    <w:lvlOverride w:ilvl="0">
      <w:startOverride w:val="1"/>
    </w:lvlOverride>
  </w:num>
  <w:num w:numId="178">
    <w:abstractNumId w:val="114"/>
  </w:num>
  <w:num w:numId="179">
    <w:abstractNumId w:val="150"/>
  </w:num>
  <w:num w:numId="180">
    <w:abstractNumId w:val="187"/>
  </w:num>
  <w:num w:numId="181">
    <w:abstractNumId w:val="2"/>
  </w:num>
  <w:num w:numId="182">
    <w:abstractNumId w:val="95"/>
  </w:num>
  <w:num w:numId="183">
    <w:abstractNumId w:val="132"/>
  </w:num>
  <w:num w:numId="184">
    <w:abstractNumId w:val="155"/>
  </w:num>
  <w:num w:numId="185">
    <w:abstractNumId w:val="79"/>
  </w:num>
  <w:num w:numId="186">
    <w:abstractNumId w:val="123"/>
  </w:num>
  <w:num w:numId="187">
    <w:abstractNumId w:val="84"/>
  </w:num>
  <w:num w:numId="188">
    <w:abstractNumId w:val="146"/>
  </w:num>
  <w:num w:numId="189">
    <w:abstractNumId w:val="117"/>
  </w:num>
  <w:num w:numId="190">
    <w:abstractNumId w:val="119"/>
  </w:num>
  <w:num w:numId="191">
    <w:abstractNumId w:val="60"/>
  </w:num>
  <w:num w:numId="192">
    <w:abstractNumId w:val="71"/>
  </w:num>
  <w:num w:numId="193">
    <w:abstractNumId w:val="94"/>
  </w:num>
  <w:num w:numId="194">
    <w:abstractNumId w:val="130"/>
  </w:num>
  <w:num w:numId="195">
    <w:abstractNumId w:val="74"/>
  </w:num>
  <w:num w:numId="196">
    <w:abstractNumId w:val="122"/>
  </w:num>
  <w:num w:numId="197">
    <w:abstractNumId w:val="169"/>
  </w:num>
  <w:num w:numId="198">
    <w:abstractNumId w:val="120"/>
  </w:num>
  <w:num w:numId="199">
    <w:abstractNumId w:val="31"/>
  </w:num>
  <w:num w:numId="200">
    <w:abstractNumId w:val="194"/>
  </w:num>
  <w:num w:numId="201">
    <w:abstractNumId w:val="188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67"/>
    <w:rsid w:val="00000ABE"/>
    <w:rsid w:val="00001F31"/>
    <w:rsid w:val="00003A1F"/>
    <w:rsid w:val="00007081"/>
    <w:rsid w:val="000076F8"/>
    <w:rsid w:val="00010A03"/>
    <w:rsid w:val="000128B1"/>
    <w:rsid w:val="00014CF5"/>
    <w:rsid w:val="00017412"/>
    <w:rsid w:val="00017989"/>
    <w:rsid w:val="00021430"/>
    <w:rsid w:val="000220AD"/>
    <w:rsid w:val="00023F07"/>
    <w:rsid w:val="00026403"/>
    <w:rsid w:val="00027147"/>
    <w:rsid w:val="00030ABD"/>
    <w:rsid w:val="00032768"/>
    <w:rsid w:val="00033B28"/>
    <w:rsid w:val="00036C4F"/>
    <w:rsid w:val="00036FA2"/>
    <w:rsid w:val="0003701C"/>
    <w:rsid w:val="0003733E"/>
    <w:rsid w:val="00041666"/>
    <w:rsid w:val="00041CD9"/>
    <w:rsid w:val="00043E55"/>
    <w:rsid w:val="0004430F"/>
    <w:rsid w:val="00045540"/>
    <w:rsid w:val="00047EC8"/>
    <w:rsid w:val="0005487E"/>
    <w:rsid w:val="000549CD"/>
    <w:rsid w:val="00055229"/>
    <w:rsid w:val="00055D8D"/>
    <w:rsid w:val="00057CAB"/>
    <w:rsid w:val="00060664"/>
    <w:rsid w:val="00065AF9"/>
    <w:rsid w:val="00066444"/>
    <w:rsid w:val="0007220A"/>
    <w:rsid w:val="0007245A"/>
    <w:rsid w:val="0007277D"/>
    <w:rsid w:val="000728F6"/>
    <w:rsid w:val="00072A81"/>
    <w:rsid w:val="0007391D"/>
    <w:rsid w:val="00074E36"/>
    <w:rsid w:val="00074F47"/>
    <w:rsid w:val="000751A9"/>
    <w:rsid w:val="00081AEE"/>
    <w:rsid w:val="0009474D"/>
    <w:rsid w:val="000A1731"/>
    <w:rsid w:val="000A5432"/>
    <w:rsid w:val="000A5A75"/>
    <w:rsid w:val="000A6044"/>
    <w:rsid w:val="000A632A"/>
    <w:rsid w:val="000B0D15"/>
    <w:rsid w:val="000B2843"/>
    <w:rsid w:val="000B43F3"/>
    <w:rsid w:val="000B483A"/>
    <w:rsid w:val="000B723D"/>
    <w:rsid w:val="000C4C35"/>
    <w:rsid w:val="000D3ADC"/>
    <w:rsid w:val="000D4DA5"/>
    <w:rsid w:val="000D5143"/>
    <w:rsid w:val="000D5FF6"/>
    <w:rsid w:val="000D6033"/>
    <w:rsid w:val="000E1B2D"/>
    <w:rsid w:val="000E2C7A"/>
    <w:rsid w:val="000E3FD2"/>
    <w:rsid w:val="000E6616"/>
    <w:rsid w:val="000E6D06"/>
    <w:rsid w:val="000E769B"/>
    <w:rsid w:val="000F064A"/>
    <w:rsid w:val="000F4409"/>
    <w:rsid w:val="000F4E37"/>
    <w:rsid w:val="000F4FE0"/>
    <w:rsid w:val="000F5C6A"/>
    <w:rsid w:val="000F6FF2"/>
    <w:rsid w:val="00100CEF"/>
    <w:rsid w:val="00102750"/>
    <w:rsid w:val="00106A40"/>
    <w:rsid w:val="0011269A"/>
    <w:rsid w:val="001127D5"/>
    <w:rsid w:val="001150F2"/>
    <w:rsid w:val="00115942"/>
    <w:rsid w:val="0011700C"/>
    <w:rsid w:val="0012124E"/>
    <w:rsid w:val="00121554"/>
    <w:rsid w:val="001223BB"/>
    <w:rsid w:val="00123214"/>
    <w:rsid w:val="00137482"/>
    <w:rsid w:val="00140020"/>
    <w:rsid w:val="00140621"/>
    <w:rsid w:val="001409BC"/>
    <w:rsid w:val="0014316A"/>
    <w:rsid w:val="00144EEF"/>
    <w:rsid w:val="0014588F"/>
    <w:rsid w:val="00145E72"/>
    <w:rsid w:val="001508A9"/>
    <w:rsid w:val="001559E1"/>
    <w:rsid w:val="00157EFB"/>
    <w:rsid w:val="00165E4C"/>
    <w:rsid w:val="00167321"/>
    <w:rsid w:val="0017240C"/>
    <w:rsid w:val="001759C1"/>
    <w:rsid w:val="00176142"/>
    <w:rsid w:val="00181D34"/>
    <w:rsid w:val="0018205F"/>
    <w:rsid w:val="001835F9"/>
    <w:rsid w:val="00183C6D"/>
    <w:rsid w:val="00187B84"/>
    <w:rsid w:val="001912D9"/>
    <w:rsid w:val="00191803"/>
    <w:rsid w:val="0019314C"/>
    <w:rsid w:val="001A409D"/>
    <w:rsid w:val="001A60A2"/>
    <w:rsid w:val="001A6413"/>
    <w:rsid w:val="001B0CC3"/>
    <w:rsid w:val="001B0F07"/>
    <w:rsid w:val="001B493C"/>
    <w:rsid w:val="001B7A1E"/>
    <w:rsid w:val="001C1569"/>
    <w:rsid w:val="001C35A2"/>
    <w:rsid w:val="001C62E2"/>
    <w:rsid w:val="001D092B"/>
    <w:rsid w:val="001D4336"/>
    <w:rsid w:val="001D4A21"/>
    <w:rsid w:val="001D5A92"/>
    <w:rsid w:val="001D7AF8"/>
    <w:rsid w:val="001D7DE2"/>
    <w:rsid w:val="001E007C"/>
    <w:rsid w:val="001E2722"/>
    <w:rsid w:val="001E3EE8"/>
    <w:rsid w:val="001E4023"/>
    <w:rsid w:val="001F2268"/>
    <w:rsid w:val="001F5929"/>
    <w:rsid w:val="001F6690"/>
    <w:rsid w:val="0020298D"/>
    <w:rsid w:val="0020302A"/>
    <w:rsid w:val="00205040"/>
    <w:rsid w:val="002055FC"/>
    <w:rsid w:val="00206BA1"/>
    <w:rsid w:val="0020787E"/>
    <w:rsid w:val="002104A8"/>
    <w:rsid w:val="002110F6"/>
    <w:rsid w:val="002114F4"/>
    <w:rsid w:val="0021228D"/>
    <w:rsid w:val="0021261B"/>
    <w:rsid w:val="00212F83"/>
    <w:rsid w:val="00213E61"/>
    <w:rsid w:val="00214513"/>
    <w:rsid w:val="00214CA6"/>
    <w:rsid w:val="00217343"/>
    <w:rsid w:val="00217612"/>
    <w:rsid w:val="00220F26"/>
    <w:rsid w:val="002214B8"/>
    <w:rsid w:val="00221635"/>
    <w:rsid w:val="002219DC"/>
    <w:rsid w:val="00223D03"/>
    <w:rsid w:val="00224131"/>
    <w:rsid w:val="00225803"/>
    <w:rsid w:val="00230FD9"/>
    <w:rsid w:val="00233E81"/>
    <w:rsid w:val="00234279"/>
    <w:rsid w:val="0023465A"/>
    <w:rsid w:val="00234E4E"/>
    <w:rsid w:val="00240029"/>
    <w:rsid w:val="00240D42"/>
    <w:rsid w:val="00243216"/>
    <w:rsid w:val="002439DD"/>
    <w:rsid w:val="002453E6"/>
    <w:rsid w:val="00245A23"/>
    <w:rsid w:val="00246A77"/>
    <w:rsid w:val="00246F70"/>
    <w:rsid w:val="002505B5"/>
    <w:rsid w:val="00251883"/>
    <w:rsid w:val="00255E8F"/>
    <w:rsid w:val="00265A52"/>
    <w:rsid w:val="0027288F"/>
    <w:rsid w:val="00273C74"/>
    <w:rsid w:val="00273F60"/>
    <w:rsid w:val="00276CC2"/>
    <w:rsid w:val="00283641"/>
    <w:rsid w:val="0028464D"/>
    <w:rsid w:val="00284A4C"/>
    <w:rsid w:val="002904BA"/>
    <w:rsid w:val="00290F29"/>
    <w:rsid w:val="002930A0"/>
    <w:rsid w:val="00294FB1"/>
    <w:rsid w:val="00295862"/>
    <w:rsid w:val="002971C2"/>
    <w:rsid w:val="002979F4"/>
    <w:rsid w:val="002A5501"/>
    <w:rsid w:val="002A5B99"/>
    <w:rsid w:val="002B0CC1"/>
    <w:rsid w:val="002B3E72"/>
    <w:rsid w:val="002B71ED"/>
    <w:rsid w:val="002B7B8E"/>
    <w:rsid w:val="002C0270"/>
    <w:rsid w:val="002C1A80"/>
    <w:rsid w:val="002C1EED"/>
    <w:rsid w:val="002C205C"/>
    <w:rsid w:val="002C4889"/>
    <w:rsid w:val="002C72D6"/>
    <w:rsid w:val="002D3AB9"/>
    <w:rsid w:val="002D4158"/>
    <w:rsid w:val="002D58FD"/>
    <w:rsid w:val="002E4D1A"/>
    <w:rsid w:val="002E62DC"/>
    <w:rsid w:val="002E7242"/>
    <w:rsid w:val="002E76C8"/>
    <w:rsid w:val="002F1310"/>
    <w:rsid w:val="002F2AE2"/>
    <w:rsid w:val="002F5BDA"/>
    <w:rsid w:val="00300085"/>
    <w:rsid w:val="00300F08"/>
    <w:rsid w:val="003035B1"/>
    <w:rsid w:val="003063C1"/>
    <w:rsid w:val="0031136B"/>
    <w:rsid w:val="003123E3"/>
    <w:rsid w:val="003127D8"/>
    <w:rsid w:val="003130CC"/>
    <w:rsid w:val="00315FC6"/>
    <w:rsid w:val="0031620E"/>
    <w:rsid w:val="003216BE"/>
    <w:rsid w:val="00321ABF"/>
    <w:rsid w:val="00322473"/>
    <w:rsid w:val="003225B9"/>
    <w:rsid w:val="00323209"/>
    <w:rsid w:val="0032556B"/>
    <w:rsid w:val="00325D7D"/>
    <w:rsid w:val="00327BEB"/>
    <w:rsid w:val="00331540"/>
    <w:rsid w:val="00331E82"/>
    <w:rsid w:val="00334A05"/>
    <w:rsid w:val="00341D2D"/>
    <w:rsid w:val="00343DAA"/>
    <w:rsid w:val="00344A61"/>
    <w:rsid w:val="0034646F"/>
    <w:rsid w:val="00352E18"/>
    <w:rsid w:val="003541CA"/>
    <w:rsid w:val="00356939"/>
    <w:rsid w:val="00356987"/>
    <w:rsid w:val="0035770D"/>
    <w:rsid w:val="003622B5"/>
    <w:rsid w:val="00366912"/>
    <w:rsid w:val="00375586"/>
    <w:rsid w:val="00377F19"/>
    <w:rsid w:val="003818E3"/>
    <w:rsid w:val="00387928"/>
    <w:rsid w:val="00387CA2"/>
    <w:rsid w:val="00387CAD"/>
    <w:rsid w:val="00393EDB"/>
    <w:rsid w:val="00395A8F"/>
    <w:rsid w:val="0039624C"/>
    <w:rsid w:val="003A0E0E"/>
    <w:rsid w:val="003A411E"/>
    <w:rsid w:val="003A4699"/>
    <w:rsid w:val="003A5188"/>
    <w:rsid w:val="003A65FA"/>
    <w:rsid w:val="003B0643"/>
    <w:rsid w:val="003B2E84"/>
    <w:rsid w:val="003B5A1A"/>
    <w:rsid w:val="003C0603"/>
    <w:rsid w:val="003C163D"/>
    <w:rsid w:val="003C443D"/>
    <w:rsid w:val="003C61E2"/>
    <w:rsid w:val="003D0CEA"/>
    <w:rsid w:val="003D4761"/>
    <w:rsid w:val="003D4C86"/>
    <w:rsid w:val="003E47FC"/>
    <w:rsid w:val="003F1AA9"/>
    <w:rsid w:val="003F1CEE"/>
    <w:rsid w:val="003F37B8"/>
    <w:rsid w:val="003F3AF5"/>
    <w:rsid w:val="003F4983"/>
    <w:rsid w:val="00401B5D"/>
    <w:rsid w:val="0040394A"/>
    <w:rsid w:val="00410899"/>
    <w:rsid w:val="00410CEC"/>
    <w:rsid w:val="004260FC"/>
    <w:rsid w:val="00430AF7"/>
    <w:rsid w:val="004316DF"/>
    <w:rsid w:val="00431A42"/>
    <w:rsid w:val="00432E20"/>
    <w:rsid w:val="00432F5B"/>
    <w:rsid w:val="00432F68"/>
    <w:rsid w:val="004349F8"/>
    <w:rsid w:val="004362E6"/>
    <w:rsid w:val="004442D3"/>
    <w:rsid w:val="00444E27"/>
    <w:rsid w:val="004542EC"/>
    <w:rsid w:val="00454C07"/>
    <w:rsid w:val="00454D25"/>
    <w:rsid w:val="00456B61"/>
    <w:rsid w:val="00457671"/>
    <w:rsid w:val="00457886"/>
    <w:rsid w:val="00461031"/>
    <w:rsid w:val="00464B7F"/>
    <w:rsid w:val="004664EB"/>
    <w:rsid w:val="0047251B"/>
    <w:rsid w:val="00475543"/>
    <w:rsid w:val="00477DBB"/>
    <w:rsid w:val="0048180B"/>
    <w:rsid w:val="0048229F"/>
    <w:rsid w:val="00483245"/>
    <w:rsid w:val="00483CDC"/>
    <w:rsid w:val="00484240"/>
    <w:rsid w:val="004845DF"/>
    <w:rsid w:val="00486F05"/>
    <w:rsid w:val="004876CF"/>
    <w:rsid w:val="00497294"/>
    <w:rsid w:val="00497F25"/>
    <w:rsid w:val="004A1C7E"/>
    <w:rsid w:val="004A25DA"/>
    <w:rsid w:val="004A3382"/>
    <w:rsid w:val="004A46B2"/>
    <w:rsid w:val="004A4775"/>
    <w:rsid w:val="004A68E0"/>
    <w:rsid w:val="004B0762"/>
    <w:rsid w:val="004B48CE"/>
    <w:rsid w:val="004C544F"/>
    <w:rsid w:val="004C58AE"/>
    <w:rsid w:val="004D313A"/>
    <w:rsid w:val="004D59F7"/>
    <w:rsid w:val="004D7F52"/>
    <w:rsid w:val="004E1BF8"/>
    <w:rsid w:val="004E3825"/>
    <w:rsid w:val="004E4E20"/>
    <w:rsid w:val="004E50B0"/>
    <w:rsid w:val="004E7938"/>
    <w:rsid w:val="004E7F00"/>
    <w:rsid w:val="004F13BB"/>
    <w:rsid w:val="004F183E"/>
    <w:rsid w:val="004F2646"/>
    <w:rsid w:val="004F2F5A"/>
    <w:rsid w:val="004F5261"/>
    <w:rsid w:val="00502187"/>
    <w:rsid w:val="0050437C"/>
    <w:rsid w:val="0050446C"/>
    <w:rsid w:val="005046BD"/>
    <w:rsid w:val="00504CA7"/>
    <w:rsid w:val="005107C4"/>
    <w:rsid w:val="0051199F"/>
    <w:rsid w:val="00511E36"/>
    <w:rsid w:val="00512EBB"/>
    <w:rsid w:val="00515832"/>
    <w:rsid w:val="00516289"/>
    <w:rsid w:val="00516960"/>
    <w:rsid w:val="005213FA"/>
    <w:rsid w:val="005232FE"/>
    <w:rsid w:val="005307C0"/>
    <w:rsid w:val="00532870"/>
    <w:rsid w:val="0053558B"/>
    <w:rsid w:val="00535933"/>
    <w:rsid w:val="00535BED"/>
    <w:rsid w:val="00535E44"/>
    <w:rsid w:val="0054026A"/>
    <w:rsid w:val="005408BD"/>
    <w:rsid w:val="0054190C"/>
    <w:rsid w:val="0054236F"/>
    <w:rsid w:val="00542980"/>
    <w:rsid w:val="005506E8"/>
    <w:rsid w:val="005516D9"/>
    <w:rsid w:val="00554BA7"/>
    <w:rsid w:val="005552DF"/>
    <w:rsid w:val="00556580"/>
    <w:rsid w:val="00560E78"/>
    <w:rsid w:val="00560F1C"/>
    <w:rsid w:val="00562310"/>
    <w:rsid w:val="00566574"/>
    <w:rsid w:val="0057111D"/>
    <w:rsid w:val="00571D79"/>
    <w:rsid w:val="00572EC4"/>
    <w:rsid w:val="00585986"/>
    <w:rsid w:val="00586577"/>
    <w:rsid w:val="005900F1"/>
    <w:rsid w:val="0059054E"/>
    <w:rsid w:val="00590FBF"/>
    <w:rsid w:val="00591C84"/>
    <w:rsid w:val="005921AA"/>
    <w:rsid w:val="005926A9"/>
    <w:rsid w:val="00593405"/>
    <w:rsid w:val="00594772"/>
    <w:rsid w:val="0059766D"/>
    <w:rsid w:val="005A4895"/>
    <w:rsid w:val="005A5A62"/>
    <w:rsid w:val="005B04A2"/>
    <w:rsid w:val="005B3538"/>
    <w:rsid w:val="005B4349"/>
    <w:rsid w:val="005B4CF1"/>
    <w:rsid w:val="005B744C"/>
    <w:rsid w:val="005B7993"/>
    <w:rsid w:val="005B7A44"/>
    <w:rsid w:val="005C4FDC"/>
    <w:rsid w:val="005C6255"/>
    <w:rsid w:val="005C79B0"/>
    <w:rsid w:val="005D0F04"/>
    <w:rsid w:val="005D2193"/>
    <w:rsid w:val="005D465C"/>
    <w:rsid w:val="005D54D0"/>
    <w:rsid w:val="005D5E14"/>
    <w:rsid w:val="005E0434"/>
    <w:rsid w:val="005E6758"/>
    <w:rsid w:val="005F232B"/>
    <w:rsid w:val="005F3171"/>
    <w:rsid w:val="005F3855"/>
    <w:rsid w:val="005F467C"/>
    <w:rsid w:val="005F4E98"/>
    <w:rsid w:val="005F6722"/>
    <w:rsid w:val="006044E9"/>
    <w:rsid w:val="00613702"/>
    <w:rsid w:val="0061723C"/>
    <w:rsid w:val="00621823"/>
    <w:rsid w:val="00621ACD"/>
    <w:rsid w:val="006233F1"/>
    <w:rsid w:val="006236B4"/>
    <w:rsid w:val="006245CA"/>
    <w:rsid w:val="00627B09"/>
    <w:rsid w:val="00630BBE"/>
    <w:rsid w:val="00633618"/>
    <w:rsid w:val="00633679"/>
    <w:rsid w:val="00633F81"/>
    <w:rsid w:val="00636D6D"/>
    <w:rsid w:val="0064346A"/>
    <w:rsid w:val="00643CDF"/>
    <w:rsid w:val="00644432"/>
    <w:rsid w:val="00644BAC"/>
    <w:rsid w:val="00647A83"/>
    <w:rsid w:val="006532E9"/>
    <w:rsid w:val="00653867"/>
    <w:rsid w:val="00655166"/>
    <w:rsid w:val="006554F7"/>
    <w:rsid w:val="006579BC"/>
    <w:rsid w:val="006603F8"/>
    <w:rsid w:val="0066102F"/>
    <w:rsid w:val="00662585"/>
    <w:rsid w:val="0066270D"/>
    <w:rsid w:val="00663A76"/>
    <w:rsid w:val="0066470A"/>
    <w:rsid w:val="0067239C"/>
    <w:rsid w:val="00675896"/>
    <w:rsid w:val="00681953"/>
    <w:rsid w:val="00681E83"/>
    <w:rsid w:val="00683848"/>
    <w:rsid w:val="006839F9"/>
    <w:rsid w:val="006844F8"/>
    <w:rsid w:val="006860E2"/>
    <w:rsid w:val="00690F79"/>
    <w:rsid w:val="006922EE"/>
    <w:rsid w:val="0069607E"/>
    <w:rsid w:val="006A1B24"/>
    <w:rsid w:val="006A2196"/>
    <w:rsid w:val="006A3060"/>
    <w:rsid w:val="006A57F5"/>
    <w:rsid w:val="006A5EED"/>
    <w:rsid w:val="006A740B"/>
    <w:rsid w:val="006B2F2D"/>
    <w:rsid w:val="006B3081"/>
    <w:rsid w:val="006B5B2D"/>
    <w:rsid w:val="006C06D6"/>
    <w:rsid w:val="006C08F8"/>
    <w:rsid w:val="006C202F"/>
    <w:rsid w:val="006C2F35"/>
    <w:rsid w:val="006C57DF"/>
    <w:rsid w:val="006C6D33"/>
    <w:rsid w:val="006C6EBA"/>
    <w:rsid w:val="006C72CA"/>
    <w:rsid w:val="006D073B"/>
    <w:rsid w:val="006D1536"/>
    <w:rsid w:val="006D2155"/>
    <w:rsid w:val="006D30C3"/>
    <w:rsid w:val="006D317E"/>
    <w:rsid w:val="006D43E7"/>
    <w:rsid w:val="006D56C4"/>
    <w:rsid w:val="006D6624"/>
    <w:rsid w:val="006E275B"/>
    <w:rsid w:val="006E2EEE"/>
    <w:rsid w:val="006E39E8"/>
    <w:rsid w:val="006E3D29"/>
    <w:rsid w:val="006F041A"/>
    <w:rsid w:val="006F302A"/>
    <w:rsid w:val="006F4F50"/>
    <w:rsid w:val="006F5A32"/>
    <w:rsid w:val="006F662B"/>
    <w:rsid w:val="006F717F"/>
    <w:rsid w:val="00702F5B"/>
    <w:rsid w:val="007033CF"/>
    <w:rsid w:val="0070772D"/>
    <w:rsid w:val="0070782E"/>
    <w:rsid w:val="007106C7"/>
    <w:rsid w:val="0071153F"/>
    <w:rsid w:val="007121EE"/>
    <w:rsid w:val="007167EE"/>
    <w:rsid w:val="00723665"/>
    <w:rsid w:val="00723C93"/>
    <w:rsid w:val="00724D7B"/>
    <w:rsid w:val="007254AF"/>
    <w:rsid w:val="0072610C"/>
    <w:rsid w:val="00732770"/>
    <w:rsid w:val="007328C9"/>
    <w:rsid w:val="00732AD4"/>
    <w:rsid w:val="00734E2C"/>
    <w:rsid w:val="007373C0"/>
    <w:rsid w:val="00737863"/>
    <w:rsid w:val="0074425A"/>
    <w:rsid w:val="00746848"/>
    <w:rsid w:val="00747595"/>
    <w:rsid w:val="00750B52"/>
    <w:rsid w:val="00752DED"/>
    <w:rsid w:val="00753C42"/>
    <w:rsid w:val="00756DE3"/>
    <w:rsid w:val="00761724"/>
    <w:rsid w:val="007634FC"/>
    <w:rsid w:val="00764FDD"/>
    <w:rsid w:val="00765BDF"/>
    <w:rsid w:val="00766C07"/>
    <w:rsid w:val="00767C1F"/>
    <w:rsid w:val="00767D15"/>
    <w:rsid w:val="0077126A"/>
    <w:rsid w:val="007772BC"/>
    <w:rsid w:val="007778AB"/>
    <w:rsid w:val="0078146C"/>
    <w:rsid w:val="00783705"/>
    <w:rsid w:val="00787DAC"/>
    <w:rsid w:val="0079145C"/>
    <w:rsid w:val="00794ECF"/>
    <w:rsid w:val="0079553C"/>
    <w:rsid w:val="00796857"/>
    <w:rsid w:val="007A105A"/>
    <w:rsid w:val="007A2461"/>
    <w:rsid w:val="007A32A2"/>
    <w:rsid w:val="007A3E34"/>
    <w:rsid w:val="007A48AB"/>
    <w:rsid w:val="007A54BF"/>
    <w:rsid w:val="007A5FEA"/>
    <w:rsid w:val="007B0B09"/>
    <w:rsid w:val="007B1E3B"/>
    <w:rsid w:val="007B2422"/>
    <w:rsid w:val="007B2479"/>
    <w:rsid w:val="007B3C93"/>
    <w:rsid w:val="007B5918"/>
    <w:rsid w:val="007B6284"/>
    <w:rsid w:val="007B7CA2"/>
    <w:rsid w:val="007C0426"/>
    <w:rsid w:val="007C1444"/>
    <w:rsid w:val="007C2554"/>
    <w:rsid w:val="007C3932"/>
    <w:rsid w:val="007D1C15"/>
    <w:rsid w:val="007E066D"/>
    <w:rsid w:val="007E0F8D"/>
    <w:rsid w:val="007E3AEA"/>
    <w:rsid w:val="007E43AA"/>
    <w:rsid w:val="007E6A30"/>
    <w:rsid w:val="007F0142"/>
    <w:rsid w:val="007F201F"/>
    <w:rsid w:val="007F2B46"/>
    <w:rsid w:val="007F3076"/>
    <w:rsid w:val="007F4EF3"/>
    <w:rsid w:val="007F57E5"/>
    <w:rsid w:val="00801F22"/>
    <w:rsid w:val="00804482"/>
    <w:rsid w:val="008048B6"/>
    <w:rsid w:val="00805260"/>
    <w:rsid w:val="00806549"/>
    <w:rsid w:val="008078D7"/>
    <w:rsid w:val="00812A60"/>
    <w:rsid w:val="00814927"/>
    <w:rsid w:val="00814D9C"/>
    <w:rsid w:val="00816981"/>
    <w:rsid w:val="00816D18"/>
    <w:rsid w:val="00820676"/>
    <w:rsid w:val="008215C5"/>
    <w:rsid w:val="00822914"/>
    <w:rsid w:val="00822F72"/>
    <w:rsid w:val="00824798"/>
    <w:rsid w:val="0084338F"/>
    <w:rsid w:val="008443B2"/>
    <w:rsid w:val="00845088"/>
    <w:rsid w:val="00851B91"/>
    <w:rsid w:val="00852F80"/>
    <w:rsid w:val="008540A8"/>
    <w:rsid w:val="00857121"/>
    <w:rsid w:val="00861EE8"/>
    <w:rsid w:val="008639A9"/>
    <w:rsid w:val="008660DE"/>
    <w:rsid w:val="0087299A"/>
    <w:rsid w:val="00872A54"/>
    <w:rsid w:val="00873C36"/>
    <w:rsid w:val="00876BEC"/>
    <w:rsid w:val="00880615"/>
    <w:rsid w:val="0088144A"/>
    <w:rsid w:val="0088417D"/>
    <w:rsid w:val="00884765"/>
    <w:rsid w:val="00885EFB"/>
    <w:rsid w:val="00885F43"/>
    <w:rsid w:val="00887159"/>
    <w:rsid w:val="0088767C"/>
    <w:rsid w:val="008918CA"/>
    <w:rsid w:val="00894490"/>
    <w:rsid w:val="00896EF0"/>
    <w:rsid w:val="00897E02"/>
    <w:rsid w:val="00897F29"/>
    <w:rsid w:val="008A0468"/>
    <w:rsid w:val="008A6AD1"/>
    <w:rsid w:val="008A6F43"/>
    <w:rsid w:val="008B0607"/>
    <w:rsid w:val="008B092E"/>
    <w:rsid w:val="008B0F04"/>
    <w:rsid w:val="008B10C8"/>
    <w:rsid w:val="008B1463"/>
    <w:rsid w:val="008B3764"/>
    <w:rsid w:val="008B5C6F"/>
    <w:rsid w:val="008C6AF9"/>
    <w:rsid w:val="008C7660"/>
    <w:rsid w:val="008C775C"/>
    <w:rsid w:val="008D0957"/>
    <w:rsid w:val="008D12C2"/>
    <w:rsid w:val="008D1F1D"/>
    <w:rsid w:val="008D2A55"/>
    <w:rsid w:val="008D3E6A"/>
    <w:rsid w:val="008D3EB6"/>
    <w:rsid w:val="008D4FE9"/>
    <w:rsid w:val="008E0FAE"/>
    <w:rsid w:val="008E25D1"/>
    <w:rsid w:val="008E4A34"/>
    <w:rsid w:val="008E4C53"/>
    <w:rsid w:val="008F1703"/>
    <w:rsid w:val="008F580E"/>
    <w:rsid w:val="008F59FB"/>
    <w:rsid w:val="00904F6A"/>
    <w:rsid w:val="00914FFD"/>
    <w:rsid w:val="009174BE"/>
    <w:rsid w:val="0091772A"/>
    <w:rsid w:val="009210AF"/>
    <w:rsid w:val="00921857"/>
    <w:rsid w:val="009263EA"/>
    <w:rsid w:val="00932984"/>
    <w:rsid w:val="009353D2"/>
    <w:rsid w:val="00936FF0"/>
    <w:rsid w:val="00940E54"/>
    <w:rsid w:val="00942507"/>
    <w:rsid w:val="009434D3"/>
    <w:rsid w:val="00944F64"/>
    <w:rsid w:val="00945C80"/>
    <w:rsid w:val="009460C2"/>
    <w:rsid w:val="00953E0B"/>
    <w:rsid w:val="009608F1"/>
    <w:rsid w:val="00960C2A"/>
    <w:rsid w:val="00966F99"/>
    <w:rsid w:val="009715BC"/>
    <w:rsid w:val="00971647"/>
    <w:rsid w:val="009719D9"/>
    <w:rsid w:val="00977B42"/>
    <w:rsid w:val="00977CC6"/>
    <w:rsid w:val="00980053"/>
    <w:rsid w:val="00981452"/>
    <w:rsid w:val="009846FB"/>
    <w:rsid w:val="009859D6"/>
    <w:rsid w:val="00990334"/>
    <w:rsid w:val="00990C4B"/>
    <w:rsid w:val="00992172"/>
    <w:rsid w:val="009927B2"/>
    <w:rsid w:val="00993254"/>
    <w:rsid w:val="0099409B"/>
    <w:rsid w:val="00996457"/>
    <w:rsid w:val="00997477"/>
    <w:rsid w:val="009A295E"/>
    <w:rsid w:val="009A48D5"/>
    <w:rsid w:val="009A53E1"/>
    <w:rsid w:val="009A5EC2"/>
    <w:rsid w:val="009B3645"/>
    <w:rsid w:val="009B55AC"/>
    <w:rsid w:val="009B5FA6"/>
    <w:rsid w:val="009B6273"/>
    <w:rsid w:val="009B721E"/>
    <w:rsid w:val="009C18D7"/>
    <w:rsid w:val="009C1A5E"/>
    <w:rsid w:val="009C216F"/>
    <w:rsid w:val="009C2ADD"/>
    <w:rsid w:val="009C3EC2"/>
    <w:rsid w:val="009C5B18"/>
    <w:rsid w:val="009C729C"/>
    <w:rsid w:val="009D2993"/>
    <w:rsid w:val="009D4B93"/>
    <w:rsid w:val="009E0AA6"/>
    <w:rsid w:val="009E1DA5"/>
    <w:rsid w:val="009E2E78"/>
    <w:rsid w:val="009E5549"/>
    <w:rsid w:val="009E5AEB"/>
    <w:rsid w:val="009E77A2"/>
    <w:rsid w:val="009E7A66"/>
    <w:rsid w:val="009F10BA"/>
    <w:rsid w:val="009F4AFA"/>
    <w:rsid w:val="00A00EF8"/>
    <w:rsid w:val="00A01189"/>
    <w:rsid w:val="00A17689"/>
    <w:rsid w:val="00A22448"/>
    <w:rsid w:val="00A251AC"/>
    <w:rsid w:val="00A265B1"/>
    <w:rsid w:val="00A3053E"/>
    <w:rsid w:val="00A3076D"/>
    <w:rsid w:val="00A318D4"/>
    <w:rsid w:val="00A340AE"/>
    <w:rsid w:val="00A350A7"/>
    <w:rsid w:val="00A35E12"/>
    <w:rsid w:val="00A36285"/>
    <w:rsid w:val="00A37D69"/>
    <w:rsid w:val="00A43C2E"/>
    <w:rsid w:val="00A457AC"/>
    <w:rsid w:val="00A461C8"/>
    <w:rsid w:val="00A47121"/>
    <w:rsid w:val="00A51532"/>
    <w:rsid w:val="00A54035"/>
    <w:rsid w:val="00A55095"/>
    <w:rsid w:val="00A61BBD"/>
    <w:rsid w:val="00A6748E"/>
    <w:rsid w:val="00A71A59"/>
    <w:rsid w:val="00A7211D"/>
    <w:rsid w:val="00A72824"/>
    <w:rsid w:val="00A74278"/>
    <w:rsid w:val="00A74DE8"/>
    <w:rsid w:val="00A75825"/>
    <w:rsid w:val="00A77346"/>
    <w:rsid w:val="00A80D76"/>
    <w:rsid w:val="00A81B8A"/>
    <w:rsid w:val="00A8547E"/>
    <w:rsid w:val="00A878F2"/>
    <w:rsid w:val="00A93E13"/>
    <w:rsid w:val="00A96C67"/>
    <w:rsid w:val="00AA2F71"/>
    <w:rsid w:val="00AA523D"/>
    <w:rsid w:val="00AB0561"/>
    <w:rsid w:val="00AB281B"/>
    <w:rsid w:val="00AB35BD"/>
    <w:rsid w:val="00AB6E34"/>
    <w:rsid w:val="00AB7E0C"/>
    <w:rsid w:val="00AC054E"/>
    <w:rsid w:val="00AC06BE"/>
    <w:rsid w:val="00AC186A"/>
    <w:rsid w:val="00AC24C8"/>
    <w:rsid w:val="00AC53FB"/>
    <w:rsid w:val="00AD021D"/>
    <w:rsid w:val="00AD1509"/>
    <w:rsid w:val="00AD4AB8"/>
    <w:rsid w:val="00AD7412"/>
    <w:rsid w:val="00AE423F"/>
    <w:rsid w:val="00AE7FF7"/>
    <w:rsid w:val="00AF1231"/>
    <w:rsid w:val="00AF2E43"/>
    <w:rsid w:val="00AF4DD6"/>
    <w:rsid w:val="00AF4E28"/>
    <w:rsid w:val="00AF5066"/>
    <w:rsid w:val="00AF5DDC"/>
    <w:rsid w:val="00B00C50"/>
    <w:rsid w:val="00B01567"/>
    <w:rsid w:val="00B02D99"/>
    <w:rsid w:val="00B037FE"/>
    <w:rsid w:val="00B04926"/>
    <w:rsid w:val="00B050AF"/>
    <w:rsid w:val="00B05BEE"/>
    <w:rsid w:val="00B064CE"/>
    <w:rsid w:val="00B077F4"/>
    <w:rsid w:val="00B1191E"/>
    <w:rsid w:val="00B140DD"/>
    <w:rsid w:val="00B14A73"/>
    <w:rsid w:val="00B177F7"/>
    <w:rsid w:val="00B2012F"/>
    <w:rsid w:val="00B21443"/>
    <w:rsid w:val="00B22C8E"/>
    <w:rsid w:val="00B22D0D"/>
    <w:rsid w:val="00B32BF2"/>
    <w:rsid w:val="00B33996"/>
    <w:rsid w:val="00B33CDD"/>
    <w:rsid w:val="00B406B8"/>
    <w:rsid w:val="00B41E74"/>
    <w:rsid w:val="00B43EB2"/>
    <w:rsid w:val="00B46964"/>
    <w:rsid w:val="00B500CC"/>
    <w:rsid w:val="00B518F9"/>
    <w:rsid w:val="00B529AE"/>
    <w:rsid w:val="00B55AA0"/>
    <w:rsid w:val="00B572BB"/>
    <w:rsid w:val="00B615F9"/>
    <w:rsid w:val="00B62E61"/>
    <w:rsid w:val="00B64C4B"/>
    <w:rsid w:val="00B64D5D"/>
    <w:rsid w:val="00B658D7"/>
    <w:rsid w:val="00B65E7C"/>
    <w:rsid w:val="00B70398"/>
    <w:rsid w:val="00B73558"/>
    <w:rsid w:val="00B738F6"/>
    <w:rsid w:val="00B801AF"/>
    <w:rsid w:val="00B80E93"/>
    <w:rsid w:val="00B819C6"/>
    <w:rsid w:val="00B81E3A"/>
    <w:rsid w:val="00B849B1"/>
    <w:rsid w:val="00B92658"/>
    <w:rsid w:val="00BA0E48"/>
    <w:rsid w:val="00BA3930"/>
    <w:rsid w:val="00BB077D"/>
    <w:rsid w:val="00BB313F"/>
    <w:rsid w:val="00BB68BD"/>
    <w:rsid w:val="00BB6A4C"/>
    <w:rsid w:val="00BC1A58"/>
    <w:rsid w:val="00BC484B"/>
    <w:rsid w:val="00BD08C6"/>
    <w:rsid w:val="00BD134A"/>
    <w:rsid w:val="00BD2366"/>
    <w:rsid w:val="00BE0356"/>
    <w:rsid w:val="00BE4927"/>
    <w:rsid w:val="00BE51E0"/>
    <w:rsid w:val="00BE5A56"/>
    <w:rsid w:val="00BE5F38"/>
    <w:rsid w:val="00BE774D"/>
    <w:rsid w:val="00BF308B"/>
    <w:rsid w:val="00BF362F"/>
    <w:rsid w:val="00BF56B8"/>
    <w:rsid w:val="00BF7A63"/>
    <w:rsid w:val="00BF7ED2"/>
    <w:rsid w:val="00C01C73"/>
    <w:rsid w:val="00C0454C"/>
    <w:rsid w:val="00C06F80"/>
    <w:rsid w:val="00C07BD5"/>
    <w:rsid w:val="00C07DA6"/>
    <w:rsid w:val="00C07E7D"/>
    <w:rsid w:val="00C10555"/>
    <w:rsid w:val="00C139B3"/>
    <w:rsid w:val="00C14319"/>
    <w:rsid w:val="00C1455F"/>
    <w:rsid w:val="00C17F7D"/>
    <w:rsid w:val="00C2109F"/>
    <w:rsid w:val="00C277F0"/>
    <w:rsid w:val="00C30B38"/>
    <w:rsid w:val="00C31FA6"/>
    <w:rsid w:val="00C32ED1"/>
    <w:rsid w:val="00C340CD"/>
    <w:rsid w:val="00C3450B"/>
    <w:rsid w:val="00C34FC3"/>
    <w:rsid w:val="00C416B4"/>
    <w:rsid w:val="00C46112"/>
    <w:rsid w:val="00C467AB"/>
    <w:rsid w:val="00C469D9"/>
    <w:rsid w:val="00C51585"/>
    <w:rsid w:val="00C529CB"/>
    <w:rsid w:val="00C5411B"/>
    <w:rsid w:val="00C54C2D"/>
    <w:rsid w:val="00C55C25"/>
    <w:rsid w:val="00C57599"/>
    <w:rsid w:val="00C612B7"/>
    <w:rsid w:val="00C615B9"/>
    <w:rsid w:val="00C72941"/>
    <w:rsid w:val="00C72947"/>
    <w:rsid w:val="00C80F0B"/>
    <w:rsid w:val="00C8786F"/>
    <w:rsid w:val="00C92E52"/>
    <w:rsid w:val="00C95034"/>
    <w:rsid w:val="00C96320"/>
    <w:rsid w:val="00C96804"/>
    <w:rsid w:val="00C9700A"/>
    <w:rsid w:val="00CA02FE"/>
    <w:rsid w:val="00CA1BA6"/>
    <w:rsid w:val="00CA1FC0"/>
    <w:rsid w:val="00CA5F83"/>
    <w:rsid w:val="00CA63FF"/>
    <w:rsid w:val="00CA7538"/>
    <w:rsid w:val="00CB2CD3"/>
    <w:rsid w:val="00CB5136"/>
    <w:rsid w:val="00CC04F0"/>
    <w:rsid w:val="00CC2336"/>
    <w:rsid w:val="00CD11CB"/>
    <w:rsid w:val="00CD1D72"/>
    <w:rsid w:val="00CD4AB8"/>
    <w:rsid w:val="00CD4B68"/>
    <w:rsid w:val="00CD6C43"/>
    <w:rsid w:val="00CD76F9"/>
    <w:rsid w:val="00CE09F4"/>
    <w:rsid w:val="00CE3164"/>
    <w:rsid w:val="00CE4596"/>
    <w:rsid w:val="00CE6039"/>
    <w:rsid w:val="00CE65DF"/>
    <w:rsid w:val="00CE7ACF"/>
    <w:rsid w:val="00CF2B2A"/>
    <w:rsid w:val="00CF384A"/>
    <w:rsid w:val="00CF60A8"/>
    <w:rsid w:val="00D00E60"/>
    <w:rsid w:val="00D02750"/>
    <w:rsid w:val="00D03614"/>
    <w:rsid w:val="00D04F86"/>
    <w:rsid w:val="00D13CE4"/>
    <w:rsid w:val="00D15A55"/>
    <w:rsid w:val="00D20214"/>
    <w:rsid w:val="00D22EEA"/>
    <w:rsid w:val="00D24CDF"/>
    <w:rsid w:val="00D25E4E"/>
    <w:rsid w:val="00D2779F"/>
    <w:rsid w:val="00D35145"/>
    <w:rsid w:val="00D352AD"/>
    <w:rsid w:val="00D35815"/>
    <w:rsid w:val="00D3647B"/>
    <w:rsid w:val="00D40166"/>
    <w:rsid w:val="00D40B2A"/>
    <w:rsid w:val="00D4452E"/>
    <w:rsid w:val="00D45C48"/>
    <w:rsid w:val="00D50099"/>
    <w:rsid w:val="00D5284E"/>
    <w:rsid w:val="00D537A1"/>
    <w:rsid w:val="00D5432C"/>
    <w:rsid w:val="00D54394"/>
    <w:rsid w:val="00D54680"/>
    <w:rsid w:val="00D55481"/>
    <w:rsid w:val="00D564E0"/>
    <w:rsid w:val="00D57209"/>
    <w:rsid w:val="00D63189"/>
    <w:rsid w:val="00D64FC5"/>
    <w:rsid w:val="00D701E1"/>
    <w:rsid w:val="00D71391"/>
    <w:rsid w:val="00D71FD5"/>
    <w:rsid w:val="00D74174"/>
    <w:rsid w:val="00D8022F"/>
    <w:rsid w:val="00D81D18"/>
    <w:rsid w:val="00D8239A"/>
    <w:rsid w:val="00D84364"/>
    <w:rsid w:val="00D85176"/>
    <w:rsid w:val="00DA29B0"/>
    <w:rsid w:val="00DA48D8"/>
    <w:rsid w:val="00DA53CE"/>
    <w:rsid w:val="00DA7AC9"/>
    <w:rsid w:val="00DB0876"/>
    <w:rsid w:val="00DB21B5"/>
    <w:rsid w:val="00DB4C8D"/>
    <w:rsid w:val="00DB741F"/>
    <w:rsid w:val="00DC05BC"/>
    <w:rsid w:val="00DC0615"/>
    <w:rsid w:val="00DC0716"/>
    <w:rsid w:val="00DC14E8"/>
    <w:rsid w:val="00DC3FA8"/>
    <w:rsid w:val="00DC5F3B"/>
    <w:rsid w:val="00DC649A"/>
    <w:rsid w:val="00DD5D55"/>
    <w:rsid w:val="00DD79ED"/>
    <w:rsid w:val="00DE0C01"/>
    <w:rsid w:val="00DE50DC"/>
    <w:rsid w:val="00DE69B4"/>
    <w:rsid w:val="00DE7B82"/>
    <w:rsid w:val="00DF02F5"/>
    <w:rsid w:val="00DF1F71"/>
    <w:rsid w:val="00DF4326"/>
    <w:rsid w:val="00DF480F"/>
    <w:rsid w:val="00E02F82"/>
    <w:rsid w:val="00E0375A"/>
    <w:rsid w:val="00E106A9"/>
    <w:rsid w:val="00E10DB3"/>
    <w:rsid w:val="00E119F4"/>
    <w:rsid w:val="00E128AA"/>
    <w:rsid w:val="00E15D99"/>
    <w:rsid w:val="00E16BF4"/>
    <w:rsid w:val="00E2182A"/>
    <w:rsid w:val="00E2225D"/>
    <w:rsid w:val="00E2457F"/>
    <w:rsid w:val="00E2627A"/>
    <w:rsid w:val="00E2628C"/>
    <w:rsid w:val="00E31485"/>
    <w:rsid w:val="00E318D0"/>
    <w:rsid w:val="00E36DE2"/>
    <w:rsid w:val="00E409FF"/>
    <w:rsid w:val="00E41916"/>
    <w:rsid w:val="00E44A90"/>
    <w:rsid w:val="00E462BE"/>
    <w:rsid w:val="00E509BF"/>
    <w:rsid w:val="00E52B13"/>
    <w:rsid w:val="00E52F2B"/>
    <w:rsid w:val="00E55509"/>
    <w:rsid w:val="00E61561"/>
    <w:rsid w:val="00E650D4"/>
    <w:rsid w:val="00E6669A"/>
    <w:rsid w:val="00E67E81"/>
    <w:rsid w:val="00E70688"/>
    <w:rsid w:val="00E71919"/>
    <w:rsid w:val="00E71C4F"/>
    <w:rsid w:val="00E72865"/>
    <w:rsid w:val="00E7612F"/>
    <w:rsid w:val="00E765E9"/>
    <w:rsid w:val="00E81B37"/>
    <w:rsid w:val="00E83034"/>
    <w:rsid w:val="00E83347"/>
    <w:rsid w:val="00E9106B"/>
    <w:rsid w:val="00E93786"/>
    <w:rsid w:val="00E93BAE"/>
    <w:rsid w:val="00E950ED"/>
    <w:rsid w:val="00E97908"/>
    <w:rsid w:val="00EA2B08"/>
    <w:rsid w:val="00EA5F74"/>
    <w:rsid w:val="00EA673A"/>
    <w:rsid w:val="00EA692A"/>
    <w:rsid w:val="00EB1676"/>
    <w:rsid w:val="00EB700E"/>
    <w:rsid w:val="00EC1A3C"/>
    <w:rsid w:val="00EC4FFD"/>
    <w:rsid w:val="00EC6A2F"/>
    <w:rsid w:val="00ED0741"/>
    <w:rsid w:val="00ED2B85"/>
    <w:rsid w:val="00ED3D9A"/>
    <w:rsid w:val="00ED4F21"/>
    <w:rsid w:val="00ED73E3"/>
    <w:rsid w:val="00EE1DE7"/>
    <w:rsid w:val="00EE3A60"/>
    <w:rsid w:val="00EE3C2A"/>
    <w:rsid w:val="00EE3D1F"/>
    <w:rsid w:val="00EE5F7E"/>
    <w:rsid w:val="00EF2599"/>
    <w:rsid w:val="00F011B9"/>
    <w:rsid w:val="00F02151"/>
    <w:rsid w:val="00F0225B"/>
    <w:rsid w:val="00F02BCE"/>
    <w:rsid w:val="00F06518"/>
    <w:rsid w:val="00F07098"/>
    <w:rsid w:val="00F13801"/>
    <w:rsid w:val="00F145EB"/>
    <w:rsid w:val="00F15016"/>
    <w:rsid w:val="00F2159B"/>
    <w:rsid w:val="00F21EDC"/>
    <w:rsid w:val="00F30824"/>
    <w:rsid w:val="00F33F46"/>
    <w:rsid w:val="00F35A4C"/>
    <w:rsid w:val="00F35E0E"/>
    <w:rsid w:val="00F36432"/>
    <w:rsid w:val="00F37706"/>
    <w:rsid w:val="00F4173E"/>
    <w:rsid w:val="00F42D1B"/>
    <w:rsid w:val="00F43925"/>
    <w:rsid w:val="00F45843"/>
    <w:rsid w:val="00F57C59"/>
    <w:rsid w:val="00F646BD"/>
    <w:rsid w:val="00F70341"/>
    <w:rsid w:val="00F7162F"/>
    <w:rsid w:val="00F7402B"/>
    <w:rsid w:val="00F745CA"/>
    <w:rsid w:val="00F748C3"/>
    <w:rsid w:val="00F76F0F"/>
    <w:rsid w:val="00F807AB"/>
    <w:rsid w:val="00F85A0F"/>
    <w:rsid w:val="00F875BA"/>
    <w:rsid w:val="00F90964"/>
    <w:rsid w:val="00F90F8C"/>
    <w:rsid w:val="00F91498"/>
    <w:rsid w:val="00F92A0B"/>
    <w:rsid w:val="00F95727"/>
    <w:rsid w:val="00F95F57"/>
    <w:rsid w:val="00F97AF3"/>
    <w:rsid w:val="00F97D23"/>
    <w:rsid w:val="00FA1B0B"/>
    <w:rsid w:val="00FA47D6"/>
    <w:rsid w:val="00FA646B"/>
    <w:rsid w:val="00FA722C"/>
    <w:rsid w:val="00FB2AC8"/>
    <w:rsid w:val="00FB437A"/>
    <w:rsid w:val="00FC04FA"/>
    <w:rsid w:val="00FC11FE"/>
    <w:rsid w:val="00FC4173"/>
    <w:rsid w:val="00FD1EAF"/>
    <w:rsid w:val="00FD57ED"/>
    <w:rsid w:val="00FE0426"/>
    <w:rsid w:val="00FE4968"/>
    <w:rsid w:val="00FE4E5C"/>
    <w:rsid w:val="00FE57BD"/>
    <w:rsid w:val="00FE60B0"/>
    <w:rsid w:val="00FF1F4C"/>
    <w:rsid w:val="00FF5D20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F56E"/>
  <w15:docId w15:val="{A4BECF9D-487A-4C3F-85BA-ABD06392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C67"/>
    <w:pPr>
      <w:spacing w:after="240"/>
      <w:jc w:val="both"/>
    </w:pPr>
    <w:rPr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qFormat/>
    <w:rsid w:val="00123214"/>
    <w:pPr>
      <w:keepNext/>
      <w:keepLines/>
      <w:spacing w:after="0"/>
      <w:jc w:val="center"/>
      <w:outlineLvl w:val="0"/>
    </w:pPr>
    <w:rPr>
      <w:rFonts w:ascii="Cambria" w:eastAsia="Times New Roman" w:hAnsi="Cambria"/>
      <w:b/>
      <w:bCs/>
      <w:caps/>
      <w:sz w:val="24"/>
      <w:szCs w:val="24"/>
      <w:lang w:val="en-AU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123214"/>
    <w:pPr>
      <w:spacing w:after="0"/>
      <w:outlineLvl w:val="1"/>
    </w:pPr>
    <w:rPr>
      <w:rFonts w:ascii="Times New Roman" w:eastAsia="MS Mincho" w:hAnsi="Times New Roman"/>
      <w:b/>
      <w:color w:val="000000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E15D99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734E2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6B2F2D"/>
    <w:pPr>
      <w:keepNext/>
      <w:spacing w:after="0"/>
      <w:outlineLvl w:val="4"/>
    </w:pPr>
    <w:rPr>
      <w:rFonts w:ascii="Arial" w:eastAsia="Batang" w:hAnsi="Arial" w:cs="Arial"/>
      <w:b/>
      <w:bCs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6B2F2D"/>
    <w:pPr>
      <w:keepNext/>
      <w:spacing w:after="0"/>
      <w:jc w:val="left"/>
      <w:outlineLvl w:val="5"/>
    </w:pPr>
    <w:rPr>
      <w:rFonts w:ascii="Arial" w:eastAsia="Batang" w:hAnsi="Arial" w:cs="Arial"/>
      <w:b/>
      <w:color w:val="FF0000"/>
      <w:sz w:val="16"/>
      <w:szCs w:val="20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2C205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4A3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3214"/>
    <w:rPr>
      <w:rFonts w:ascii="Cambria" w:eastAsia="Times New Roman" w:hAnsi="Cambria"/>
      <w:b/>
      <w:bCs/>
      <w:caps/>
      <w:sz w:val="24"/>
      <w:szCs w:val="24"/>
      <w:lang w:val="en-AU"/>
    </w:rPr>
  </w:style>
  <w:style w:type="character" w:customStyle="1" w:styleId="Heading2Char">
    <w:name w:val="Heading 2 Char"/>
    <w:aliases w:val="Heading a Char,b Char"/>
    <w:link w:val="Heading2"/>
    <w:rsid w:val="00123214"/>
    <w:rPr>
      <w:rFonts w:ascii="Times New Roman" w:eastAsia="MS Mincho" w:hAnsi="Times New Roman"/>
      <w:b/>
      <w:color w:val="000000"/>
      <w:sz w:val="22"/>
      <w:szCs w:val="24"/>
      <w:lang w:val="en-NZ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15D99"/>
    <w:rPr>
      <w:rFonts w:asciiTheme="majorHAnsi" w:eastAsiaTheme="majorEastAsia" w:hAnsiTheme="majorHAnsi" w:cstheme="majorBidi"/>
      <w:b/>
      <w:sz w:val="22"/>
      <w:szCs w:val="22"/>
      <w:lang w:val="en-NZ"/>
    </w:rPr>
  </w:style>
  <w:style w:type="character" w:customStyle="1" w:styleId="Heading4Char">
    <w:name w:val="Heading 4 Char"/>
    <w:link w:val="Heading4"/>
    <w:uiPriority w:val="9"/>
    <w:semiHidden/>
    <w:rsid w:val="00734E2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6B2F2D"/>
    <w:rPr>
      <w:rFonts w:ascii="Arial" w:eastAsia="Batang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rsid w:val="006B2F2D"/>
    <w:rPr>
      <w:rFonts w:ascii="Arial" w:eastAsia="Batang" w:hAnsi="Arial" w:cs="Arial"/>
      <w:b/>
      <w:color w:val="FF0000"/>
      <w:sz w:val="16"/>
    </w:rPr>
  </w:style>
  <w:style w:type="character" w:customStyle="1" w:styleId="Heading7Char">
    <w:name w:val="Heading 7 Char"/>
    <w:link w:val="Heading7"/>
    <w:uiPriority w:val="9"/>
    <w:rsid w:val="002C205C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8E4A34"/>
    <w:rPr>
      <w:rFonts w:ascii="Calibri" w:eastAsia="Times New Roman" w:hAnsi="Calibri" w:cs="Times New Roman"/>
      <w:i/>
      <w:iCs/>
      <w:sz w:val="24"/>
      <w:szCs w:val="24"/>
      <w:lang w:val="en-NZ"/>
    </w:rPr>
  </w:style>
  <w:style w:type="character" w:customStyle="1" w:styleId="WCPFCChar">
    <w:name w:val="WCPFC Char"/>
    <w:link w:val="WCPFC"/>
    <w:locked/>
    <w:rsid w:val="00A96C67"/>
    <w:rPr>
      <w:rFonts w:ascii="Times New Roman" w:hAnsi="Times New Roman"/>
      <w:sz w:val="22"/>
      <w:szCs w:val="22"/>
      <w:lang w:val="en-NZ" w:eastAsia="en-NZ"/>
    </w:rPr>
  </w:style>
  <w:style w:type="paragraph" w:customStyle="1" w:styleId="WCPFC">
    <w:name w:val="WCPFC"/>
    <w:link w:val="WCPFCChar"/>
    <w:qFormat/>
    <w:rsid w:val="00A96C67"/>
    <w:pPr>
      <w:numPr>
        <w:numId w:val="1"/>
      </w:numPr>
      <w:snapToGrid w:val="0"/>
      <w:spacing w:after="240"/>
      <w:jc w:val="both"/>
    </w:pPr>
    <w:rPr>
      <w:rFonts w:ascii="Times New Roman" w:hAnsi="Times New Roman"/>
      <w:sz w:val="22"/>
      <w:szCs w:val="22"/>
      <w:lang w:val="en-NZ" w:eastAsia="en-NZ"/>
    </w:rPr>
  </w:style>
  <w:style w:type="character" w:customStyle="1" w:styleId="Best2Char">
    <w:name w:val="Best2 Char"/>
    <w:link w:val="Best2"/>
    <w:locked/>
    <w:rsid w:val="00A96C67"/>
    <w:rPr>
      <w:rFonts w:ascii="Times New Roman" w:hAnsi="Times New Roman"/>
      <w:sz w:val="22"/>
      <w:szCs w:val="22"/>
      <w:lang w:val="en-NZ" w:eastAsia="en-NZ"/>
    </w:rPr>
  </w:style>
  <w:style w:type="paragraph" w:customStyle="1" w:styleId="Best2">
    <w:name w:val="Best2"/>
    <w:basedOn w:val="Normal"/>
    <w:link w:val="Best2Char"/>
    <w:qFormat/>
    <w:rsid w:val="00A96C67"/>
    <w:pPr>
      <w:numPr>
        <w:numId w:val="2"/>
      </w:numPr>
      <w:spacing w:after="120" w:line="300" w:lineRule="exact"/>
    </w:pPr>
    <w:rPr>
      <w:rFonts w:ascii="Times New Roman" w:hAnsi="Times New Roman"/>
      <w:lang w:eastAsia="en-NZ"/>
    </w:rPr>
  </w:style>
  <w:style w:type="table" w:styleId="TableGrid">
    <w:name w:val="Table Grid"/>
    <w:basedOn w:val="TableNormal"/>
    <w:uiPriority w:val="59"/>
    <w:rsid w:val="00A96C67"/>
    <w:rPr>
      <w:rFonts w:eastAsia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D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3D9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qFormat/>
    <w:rsid w:val="009353D2"/>
    <w:pPr>
      <w:spacing w:after="0"/>
      <w:ind w:left="720" w:hanging="720"/>
      <w:jc w:val="center"/>
    </w:pPr>
    <w:rPr>
      <w:rFonts w:ascii="Times New Roman" w:eastAsia="Times New Roman" w:hAnsi="Times New Roman"/>
      <w:b/>
      <w:szCs w:val="20"/>
      <w:lang w:val="en-US"/>
    </w:rPr>
  </w:style>
  <w:style w:type="character" w:customStyle="1" w:styleId="CaptionChar">
    <w:name w:val="Caption Char"/>
    <w:link w:val="Caption"/>
    <w:uiPriority w:val="35"/>
    <w:locked/>
    <w:rsid w:val="009353D2"/>
    <w:rPr>
      <w:rFonts w:ascii="Times New Roman" w:eastAsia="Times New Roman" w:hAnsi="Times New Roman" w:cs="Times New Roman"/>
      <w:b/>
      <w:szCs w:val="20"/>
      <w:lang w:val="en-US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"/>
    <w:basedOn w:val="Normal"/>
    <w:link w:val="ListParagraphChar"/>
    <w:uiPriority w:val="34"/>
    <w:qFormat/>
    <w:rsid w:val="003C443D"/>
    <w:pPr>
      <w:spacing w:after="0"/>
      <w:ind w:left="720" w:hanging="720"/>
      <w:contextualSpacing/>
    </w:p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"/>
    <w:link w:val="ListParagraph"/>
    <w:uiPriority w:val="34"/>
    <w:locked/>
    <w:rsid w:val="003C443D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unhideWhenUsed/>
    <w:rsid w:val="004F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6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2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2646"/>
    <w:rPr>
      <w:b/>
      <w:bCs/>
      <w:sz w:val="20"/>
      <w:szCs w:val="20"/>
    </w:rPr>
  </w:style>
  <w:style w:type="paragraph" w:customStyle="1" w:styleId="WP">
    <w:name w:val="WP"/>
    <w:basedOn w:val="Normal"/>
    <w:rsid w:val="00885EFB"/>
    <w:pPr>
      <w:keepLines/>
      <w:tabs>
        <w:tab w:val="left" w:pos="1021"/>
        <w:tab w:val="left" w:pos="1560"/>
        <w:tab w:val="left" w:pos="1588"/>
        <w:tab w:val="left" w:pos="1985"/>
      </w:tabs>
      <w:spacing w:before="240" w:after="0"/>
      <w:ind w:left="1588" w:hanging="1588"/>
    </w:pPr>
    <w:rPr>
      <w:rFonts w:ascii="Times New Roman" w:eastAsia="Times New Roman" w:hAnsi="Times New Roman"/>
      <w:sz w:val="20"/>
      <w:szCs w:val="20"/>
      <w:lang w:val="en-GB"/>
    </w:rPr>
  </w:style>
  <w:style w:type="paragraph" w:styleId="NormalWeb">
    <w:name w:val="Normal (Web)"/>
    <w:basedOn w:val="Normal"/>
    <w:unhideWhenUsed/>
    <w:rsid w:val="0020302A"/>
    <w:pPr>
      <w:spacing w:after="0"/>
    </w:pPr>
    <w:rPr>
      <w:rFonts w:eastAsia="MS Mincho" w:cs="Calibri"/>
      <w:lang w:val="en-AU" w:eastAsia="en-AU"/>
    </w:rPr>
  </w:style>
  <w:style w:type="paragraph" w:customStyle="1" w:styleId="WCPFCSUBHEADING0">
    <w:name w:val="WCPFC SUBHEADING"/>
    <w:basedOn w:val="Normal"/>
    <w:link w:val="WCPFCSUBHEADINGChar"/>
    <w:autoRedefine/>
    <w:qFormat/>
    <w:rsid w:val="00D24CDF"/>
    <w:pPr>
      <w:ind w:left="720" w:hanging="720"/>
    </w:pPr>
    <w:rPr>
      <w:rFonts w:ascii="Times New Roman" w:hAnsi="Times New Roman"/>
      <w:b/>
    </w:rPr>
  </w:style>
  <w:style w:type="character" w:customStyle="1" w:styleId="WCPFCSUBHEADINGChar">
    <w:name w:val="WCPFC SUBHEADING Char"/>
    <w:link w:val="WCPFCSUBHEADING0"/>
    <w:rsid w:val="00D24CDF"/>
    <w:rPr>
      <w:rFonts w:ascii="Times New Roman" w:hAnsi="Times New Roman"/>
      <w:b/>
      <w:sz w:val="22"/>
      <w:szCs w:val="22"/>
      <w:lang w:eastAsia="en-US"/>
    </w:rPr>
  </w:style>
  <w:style w:type="character" w:styleId="Hyperlink">
    <w:name w:val="Hyperlink"/>
    <w:uiPriority w:val="99"/>
    <w:unhideWhenUsed/>
    <w:rsid w:val="00A00EF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B2A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40B2A"/>
    <w:rPr>
      <w:sz w:val="20"/>
      <w:szCs w:val="20"/>
    </w:rPr>
  </w:style>
  <w:style w:type="character" w:styleId="FootnoteReference">
    <w:name w:val="footnote reference"/>
    <w:uiPriority w:val="99"/>
    <w:unhideWhenUsed/>
    <w:rsid w:val="00D40B2A"/>
    <w:rPr>
      <w:vertAlign w:val="superscript"/>
    </w:rPr>
  </w:style>
  <w:style w:type="paragraph" w:customStyle="1" w:styleId="Default">
    <w:name w:val="Default"/>
    <w:basedOn w:val="Normal"/>
    <w:link w:val="DefaultChar"/>
    <w:rsid w:val="002C205C"/>
    <w:pPr>
      <w:autoSpaceDE w:val="0"/>
      <w:autoSpaceDN w:val="0"/>
      <w:spacing w:after="0"/>
    </w:pPr>
    <w:rPr>
      <w:rFonts w:cs="Calibri"/>
      <w:color w:val="000000"/>
      <w:sz w:val="24"/>
      <w:szCs w:val="24"/>
      <w:lang w:val="en-AU"/>
    </w:rPr>
  </w:style>
  <w:style w:type="character" w:customStyle="1" w:styleId="DefaultChar">
    <w:name w:val="Default Char"/>
    <w:basedOn w:val="DefaultParagraphFont"/>
    <w:link w:val="Default"/>
    <w:locked/>
    <w:rsid w:val="006D56C4"/>
    <w:rPr>
      <w:rFonts w:cs="Calibri"/>
      <w:color w:val="000000"/>
      <w:sz w:val="24"/>
      <w:szCs w:val="24"/>
      <w:lang w:val="en-AU"/>
    </w:rPr>
  </w:style>
  <w:style w:type="paragraph" w:customStyle="1" w:styleId="wcpfcsubheading">
    <w:name w:val="wcpfc subheading"/>
    <w:basedOn w:val="ListParagraph"/>
    <w:link w:val="wcpfcsubheadingChar0"/>
    <w:qFormat/>
    <w:rsid w:val="002C205C"/>
    <w:pPr>
      <w:numPr>
        <w:ilvl w:val="2"/>
        <w:numId w:val="6"/>
      </w:numPr>
      <w:adjustRightInd w:val="0"/>
      <w:snapToGrid w:val="0"/>
    </w:pPr>
    <w:rPr>
      <w:rFonts w:ascii="Times New Roman" w:eastAsia="Batang" w:hAnsi="Times New Roman"/>
      <w:b/>
      <w:bCs/>
      <w:sz w:val="24"/>
      <w:lang w:eastAsia="ko-KR"/>
    </w:rPr>
  </w:style>
  <w:style w:type="character" w:customStyle="1" w:styleId="wcpfcsubheadingChar0">
    <w:name w:val="wcpfc subheading Char"/>
    <w:link w:val="wcpfcsubheading"/>
    <w:rsid w:val="002C205C"/>
    <w:rPr>
      <w:rFonts w:ascii="Times New Roman" w:eastAsia="Batang" w:hAnsi="Times New Roman"/>
      <w:b/>
      <w:bCs/>
      <w:sz w:val="24"/>
      <w:szCs w:val="22"/>
      <w:lang w:val="en-NZ" w:eastAsia="ko-KR"/>
    </w:rPr>
  </w:style>
  <w:style w:type="paragraph" w:styleId="Header">
    <w:name w:val="header"/>
    <w:basedOn w:val="Normal"/>
    <w:link w:val="HeaderChar"/>
    <w:uiPriority w:val="99"/>
    <w:unhideWhenUsed/>
    <w:rsid w:val="009C5B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5B1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5B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5B18"/>
    <w:rPr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D4C86"/>
    <w:pPr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9553C"/>
    <w:pPr>
      <w:tabs>
        <w:tab w:val="right" w:leader="dot" w:pos="9016"/>
      </w:tabs>
      <w:spacing w:after="0"/>
      <w:jc w:val="left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D4C86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622B5"/>
    <w:pPr>
      <w:spacing w:after="100" w:line="259" w:lineRule="auto"/>
      <w:ind w:left="440"/>
      <w:jc w:val="left"/>
    </w:pPr>
    <w:rPr>
      <w:rFonts w:eastAsia="Times New Roman"/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8D3E6A"/>
    <w:rPr>
      <w:color w:val="2B579A"/>
      <w:shd w:val="clear" w:color="auto" w:fill="E6E6E6"/>
    </w:rPr>
  </w:style>
  <w:style w:type="character" w:customStyle="1" w:styleId="bumpedfont15">
    <w:name w:val="bumpedfont15"/>
    <w:basedOn w:val="DefaultParagraphFont"/>
    <w:rsid w:val="00732AD4"/>
  </w:style>
  <w:style w:type="character" w:customStyle="1" w:styleId="DocumentMapChar">
    <w:name w:val="Document Map Char"/>
    <w:basedOn w:val="DefaultParagraphFont"/>
    <w:link w:val="DocumentMap"/>
    <w:semiHidden/>
    <w:rsid w:val="006B2F2D"/>
    <w:rPr>
      <w:rFonts w:ascii="Tahoma" w:eastAsia="Batang" w:hAnsi="Tahoma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6B2F2D"/>
    <w:pPr>
      <w:shd w:val="clear" w:color="auto" w:fill="000080"/>
      <w:spacing w:after="0"/>
      <w:jc w:val="left"/>
    </w:pPr>
    <w:rPr>
      <w:rFonts w:ascii="Tahoma" w:eastAsia="Batang" w:hAnsi="Tahoma"/>
      <w:sz w:val="20"/>
      <w:szCs w:val="20"/>
      <w:lang w:val="en-US"/>
    </w:rPr>
  </w:style>
  <w:style w:type="character" w:styleId="Strong">
    <w:name w:val="Strong"/>
    <w:uiPriority w:val="22"/>
    <w:qFormat/>
    <w:rsid w:val="006B2F2D"/>
    <w:rPr>
      <w:b/>
      <w:bCs/>
    </w:rPr>
  </w:style>
  <w:style w:type="character" w:styleId="Emphasis">
    <w:name w:val="Emphasis"/>
    <w:qFormat/>
    <w:rsid w:val="006B2F2D"/>
    <w:rPr>
      <w:i/>
      <w:iC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2F2D"/>
    <w:rPr>
      <w:rFonts w:ascii="Consolas" w:eastAsia="SimSun" w:hAnsi="Consolas"/>
      <w:sz w:val="21"/>
      <w:szCs w:val="21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2F2D"/>
    <w:pPr>
      <w:spacing w:after="0"/>
      <w:jc w:val="left"/>
    </w:pPr>
    <w:rPr>
      <w:rFonts w:ascii="Consolas" w:eastAsia="SimSun" w:hAnsi="Consolas"/>
      <w:sz w:val="21"/>
      <w:szCs w:val="21"/>
      <w:lang w:val="en-US" w:eastAsia="zh-CN"/>
    </w:rPr>
  </w:style>
  <w:style w:type="paragraph" w:styleId="NoSpacing">
    <w:name w:val="No Spacing"/>
    <w:uiPriority w:val="1"/>
    <w:qFormat/>
    <w:rsid w:val="006D56C4"/>
    <w:rPr>
      <w:rFonts w:asciiTheme="minorHAnsi" w:eastAsiaTheme="minorHAnsi" w:hAnsiTheme="minorHAnsi" w:cstheme="minorBid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2126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1261B"/>
    <w:pPr>
      <w:widowControl w:val="0"/>
      <w:autoSpaceDE w:val="0"/>
      <w:autoSpaceDN w:val="0"/>
      <w:spacing w:after="0"/>
      <w:jc w:val="left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261B"/>
    <w:rPr>
      <w:rFonts w:eastAsia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1261B"/>
    <w:pPr>
      <w:widowControl w:val="0"/>
      <w:autoSpaceDE w:val="0"/>
      <w:autoSpaceDN w:val="0"/>
      <w:spacing w:after="0"/>
      <w:ind w:left="103"/>
    </w:pPr>
    <w:rPr>
      <w:rFonts w:eastAsia="Calibri" w:cs="Calibri"/>
      <w:lang w:val="en-US"/>
    </w:rPr>
  </w:style>
  <w:style w:type="paragraph" w:customStyle="1" w:styleId="SCCHeading1">
    <w:name w:val="SCC Heading 1"/>
    <w:basedOn w:val="Normal"/>
    <w:qFormat/>
    <w:rsid w:val="00571D79"/>
    <w:pPr>
      <w:numPr>
        <w:numId w:val="121"/>
      </w:numPr>
      <w:spacing w:before="200" w:after="200"/>
      <w:ind w:right="677" w:hanging="720"/>
      <w:jc w:val="left"/>
    </w:pPr>
    <w:rPr>
      <w:rFonts w:asciiTheme="majorHAnsi" w:eastAsia="MS Mincho" w:hAnsiTheme="majorHAnsi"/>
      <w:b/>
      <w:sz w:val="28"/>
      <w:szCs w:val="28"/>
      <w:lang w:val="en-GB" w:eastAsia="ja-JP"/>
    </w:rPr>
  </w:style>
  <w:style w:type="paragraph" w:customStyle="1" w:styleId="SCCHeading2">
    <w:name w:val="SCC Heading 2"/>
    <w:basedOn w:val="Normal"/>
    <w:qFormat/>
    <w:rsid w:val="00571D79"/>
    <w:pPr>
      <w:numPr>
        <w:ilvl w:val="1"/>
        <w:numId w:val="121"/>
      </w:numPr>
      <w:spacing w:after="0"/>
      <w:ind w:left="720" w:right="675"/>
      <w:jc w:val="left"/>
    </w:pPr>
    <w:rPr>
      <w:rFonts w:ascii="Cambria" w:eastAsia="MS Mincho" w:hAnsi="Cambria"/>
      <w:b/>
      <w:sz w:val="24"/>
      <w:szCs w:val="24"/>
      <w:lang w:val="en-GB" w:eastAsia="ja-JP"/>
    </w:rPr>
  </w:style>
  <w:style w:type="paragraph" w:customStyle="1" w:styleId="SCCHeading3">
    <w:name w:val="SCC Heading 3"/>
    <w:basedOn w:val="SCCHeading2"/>
    <w:qFormat/>
    <w:rsid w:val="00571D79"/>
    <w:pPr>
      <w:numPr>
        <w:ilvl w:val="2"/>
      </w:numPr>
      <w:ind w:hanging="1080"/>
    </w:pPr>
    <w:rPr>
      <w:i/>
    </w:rPr>
  </w:style>
  <w:style w:type="paragraph" w:customStyle="1" w:styleId="StyleHeading1Left0">
    <w:name w:val="Style Heading 1 + Left:  0&quot;"/>
    <w:basedOn w:val="Heading1"/>
    <w:rsid w:val="009A53E1"/>
    <w:pPr>
      <w:keepLines w:val="0"/>
      <w:spacing w:before="240" w:after="60"/>
      <w:jc w:val="left"/>
    </w:pPr>
    <w:rPr>
      <w:rFonts w:ascii="Times New (W1)" w:hAnsi="Times New (W1)"/>
      <w:lang w:val="en-US"/>
    </w:rPr>
  </w:style>
  <w:style w:type="character" w:customStyle="1" w:styleId="fontstyle01">
    <w:name w:val="fontstyle01"/>
    <w:basedOn w:val="DefaultParagraphFont"/>
    <w:rsid w:val="009A53E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553C"/>
    <w:pPr>
      <w:spacing w:after="100" w:line="276" w:lineRule="auto"/>
      <w:ind w:left="66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5">
    <w:name w:val="toc 5"/>
    <w:basedOn w:val="Normal"/>
    <w:next w:val="Normal"/>
    <w:autoRedefine/>
    <w:uiPriority w:val="39"/>
    <w:unhideWhenUsed/>
    <w:rsid w:val="0079553C"/>
    <w:pPr>
      <w:spacing w:after="100" w:line="276" w:lineRule="auto"/>
      <w:ind w:left="88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6">
    <w:name w:val="toc 6"/>
    <w:basedOn w:val="Normal"/>
    <w:next w:val="Normal"/>
    <w:autoRedefine/>
    <w:uiPriority w:val="39"/>
    <w:unhideWhenUsed/>
    <w:rsid w:val="0079553C"/>
    <w:pPr>
      <w:spacing w:after="100" w:line="276" w:lineRule="auto"/>
      <w:ind w:left="110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7">
    <w:name w:val="toc 7"/>
    <w:basedOn w:val="Normal"/>
    <w:next w:val="Normal"/>
    <w:autoRedefine/>
    <w:uiPriority w:val="39"/>
    <w:unhideWhenUsed/>
    <w:rsid w:val="0079553C"/>
    <w:pPr>
      <w:spacing w:after="100" w:line="276" w:lineRule="auto"/>
      <w:ind w:left="132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8">
    <w:name w:val="toc 8"/>
    <w:basedOn w:val="Normal"/>
    <w:next w:val="Normal"/>
    <w:autoRedefine/>
    <w:uiPriority w:val="39"/>
    <w:unhideWhenUsed/>
    <w:rsid w:val="0079553C"/>
    <w:pPr>
      <w:spacing w:after="100" w:line="276" w:lineRule="auto"/>
      <w:ind w:left="1540"/>
      <w:jc w:val="left"/>
    </w:pPr>
    <w:rPr>
      <w:rFonts w:asciiTheme="minorHAnsi" w:eastAsia="Batang" w:hAnsiTheme="minorHAnsi" w:cstheme="minorBidi"/>
      <w:lang w:val="en-US" w:eastAsia="ko-KR"/>
    </w:rPr>
  </w:style>
  <w:style w:type="paragraph" w:styleId="TOC9">
    <w:name w:val="toc 9"/>
    <w:basedOn w:val="Normal"/>
    <w:next w:val="Normal"/>
    <w:autoRedefine/>
    <w:uiPriority w:val="39"/>
    <w:unhideWhenUsed/>
    <w:rsid w:val="0079553C"/>
    <w:pPr>
      <w:spacing w:after="100" w:line="276" w:lineRule="auto"/>
      <w:ind w:left="1760"/>
      <w:jc w:val="left"/>
    </w:pPr>
    <w:rPr>
      <w:rFonts w:asciiTheme="minorHAnsi" w:eastAsia="Batang" w:hAnsiTheme="minorHAnsi" w:cstheme="minorBidi"/>
      <w:lang w:val="en-US" w:eastAsia="ko-KR"/>
    </w:rPr>
  </w:style>
  <w:style w:type="character" w:styleId="FollowedHyperlink">
    <w:name w:val="FollowedHyperlink"/>
    <w:basedOn w:val="DefaultParagraphFont"/>
    <w:semiHidden/>
    <w:unhideWhenUsed/>
    <w:rsid w:val="007955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9E0B9-DE3C-4C6B-9EC4-8ECBDBCE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Maritime New Zealand</Company>
  <LinksUpToDate>false</LinksUpToDate>
  <CharactersWithSpaces>2203</CharactersWithSpaces>
  <SharedDoc>false</SharedDoc>
  <HLinks>
    <vt:vector size="24" baseType="variant">
      <vt:variant>
        <vt:i4>7929909</vt:i4>
      </vt:variant>
      <vt:variant>
        <vt:i4>9</vt:i4>
      </vt:variant>
      <vt:variant>
        <vt:i4>0</vt:i4>
      </vt:variant>
      <vt:variant>
        <vt:i4>5</vt:i4>
      </vt:variant>
      <vt:variant>
        <vt:lpwstr>http://www.wcpfc.int/node/19472</vt:lpwstr>
      </vt:variant>
      <vt:variant>
        <vt:lpwstr/>
      </vt:variant>
      <vt:variant>
        <vt:i4>7929909</vt:i4>
      </vt:variant>
      <vt:variant>
        <vt:i4>6</vt:i4>
      </vt:variant>
      <vt:variant>
        <vt:i4>0</vt:i4>
      </vt:variant>
      <vt:variant>
        <vt:i4>5</vt:i4>
      </vt:variant>
      <vt:variant>
        <vt:lpwstr>http://www.wcpfc.int/node/19472</vt:lpwstr>
      </vt:variant>
      <vt:variant>
        <vt:lpwstr/>
      </vt:variant>
      <vt:variant>
        <vt:i4>7536699</vt:i4>
      </vt:variant>
      <vt:variant>
        <vt:i4>3</vt:i4>
      </vt:variant>
      <vt:variant>
        <vt:i4>0</vt:i4>
      </vt:variant>
      <vt:variant>
        <vt:i4>5</vt:i4>
      </vt:variant>
      <vt:variant>
        <vt:lpwstr>http://www.wcpfc.int/node/26922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http://www.wcpfc.int/node/26922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Idiens</dc:creator>
  <cp:lastModifiedBy>Anthony J. Beeching</cp:lastModifiedBy>
  <cp:revision>2</cp:revision>
  <cp:lastPrinted>2017-09-12T21:12:00Z</cp:lastPrinted>
  <dcterms:created xsi:type="dcterms:W3CDTF">2018-08-13T12:42:00Z</dcterms:created>
  <dcterms:modified xsi:type="dcterms:W3CDTF">2018-08-13T12:42:00Z</dcterms:modified>
</cp:coreProperties>
</file>