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Look w:val="04A0" w:firstRow="1" w:lastRow="0" w:firstColumn="1" w:lastColumn="0" w:noHBand="0" w:noVBand="1"/>
      </w:tblPr>
      <w:tblGrid>
        <w:gridCol w:w="2830"/>
        <w:gridCol w:w="993"/>
        <w:gridCol w:w="931"/>
        <w:gridCol w:w="1064"/>
        <w:gridCol w:w="1176"/>
        <w:gridCol w:w="1178"/>
        <w:gridCol w:w="1178"/>
      </w:tblGrid>
      <w:tr w:rsidR="005D7FBD" w:rsidRPr="009C3370" w14:paraId="038A08C2" w14:textId="77777777" w:rsidTr="0058036B">
        <w:trPr>
          <w:tblHeader/>
        </w:trPr>
        <w:tc>
          <w:tcPr>
            <w:tcW w:w="1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B70A1" w14:textId="77777777" w:rsidR="005D7FBD" w:rsidRPr="006F2208" w:rsidRDefault="005D7FBD" w:rsidP="00D96F31">
            <w:pPr>
              <w:adjustRightInd w:val="0"/>
              <w:snapToGrid w:val="0"/>
              <w:spacing w:after="0"/>
              <w:jc w:val="center"/>
              <w:rPr>
                <w:rFonts w:ascii="Times New Roman" w:eastAsia="Malgun Gothic" w:hAnsi="Times New Roman"/>
                <w:b/>
                <w:bCs/>
                <w:sz w:val="18"/>
                <w:szCs w:val="18"/>
                <w:lang w:eastAsia="ko-KR"/>
              </w:rPr>
            </w:pPr>
            <w:bookmarkStart w:id="0" w:name="_GoBack"/>
            <w:bookmarkEnd w:id="0"/>
            <w:r w:rsidRPr="006F2208">
              <w:rPr>
                <w:rFonts w:ascii="Times New Roman" w:eastAsia="Times New Roman" w:hAnsi="Times New Roman"/>
                <w:b/>
                <w:bCs/>
                <w:sz w:val="18"/>
                <w:szCs w:val="18"/>
              </w:rPr>
              <w:t>Project</w:t>
            </w:r>
            <w:r w:rsidRPr="006F2208">
              <w:rPr>
                <w:rFonts w:ascii="Times New Roman" w:eastAsia="Malgun Gothic" w:hAnsi="Times New Roman"/>
                <w:b/>
                <w:bCs/>
                <w:sz w:val="18"/>
                <w:szCs w:val="18"/>
                <w:lang w:eastAsia="ko-KR"/>
              </w:rPr>
              <w:t xml:space="preserve"> title</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CA4B6" w14:textId="77777777" w:rsidR="005D7FBD" w:rsidRPr="006F2208" w:rsidRDefault="005D7FBD" w:rsidP="00D96F31">
            <w:pPr>
              <w:adjustRightInd w:val="0"/>
              <w:snapToGrid w:val="0"/>
              <w:spacing w:after="0"/>
              <w:jc w:val="center"/>
              <w:rPr>
                <w:rFonts w:ascii="Times New Roman" w:eastAsia="Malgun Gothic" w:hAnsi="Times New Roman"/>
                <w:b/>
                <w:bCs/>
                <w:sz w:val="18"/>
                <w:szCs w:val="18"/>
                <w:lang w:eastAsia="ko-KR"/>
              </w:rPr>
            </w:pPr>
            <w:r w:rsidRPr="006F2208">
              <w:rPr>
                <w:rFonts w:ascii="Times New Roman" w:eastAsia="Malgun Gothic" w:hAnsi="Times New Roman"/>
                <w:b/>
                <w:bCs/>
                <w:sz w:val="18"/>
                <w:szCs w:val="18"/>
                <w:lang w:eastAsia="ko-KR"/>
              </w:rPr>
              <w:t>TORs</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793E4" w14:textId="77777777" w:rsidR="005D7FBD" w:rsidRPr="006F2208" w:rsidRDefault="005D7FBD" w:rsidP="00D96F31">
            <w:pPr>
              <w:adjustRightInd w:val="0"/>
              <w:snapToGrid w:val="0"/>
              <w:spacing w:after="0"/>
              <w:jc w:val="center"/>
              <w:rPr>
                <w:rFonts w:ascii="Times New Roman" w:eastAsia="Malgun Gothic" w:hAnsi="Times New Roman"/>
                <w:b/>
                <w:bCs/>
                <w:sz w:val="18"/>
                <w:szCs w:val="18"/>
                <w:lang w:eastAsia="ko-KR"/>
              </w:rPr>
            </w:pPr>
            <w:r w:rsidRPr="006F2208">
              <w:rPr>
                <w:rFonts w:ascii="Times New Roman" w:eastAsia="Malgun Gothic" w:hAnsi="Times New Roman"/>
                <w:b/>
                <w:bCs/>
                <w:sz w:val="18"/>
                <w:szCs w:val="18"/>
                <w:lang w:eastAsia="ko-KR"/>
              </w:rPr>
              <w:t>Essential</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14706" w14:textId="77777777" w:rsidR="005D7FBD" w:rsidRPr="006F2208" w:rsidRDefault="005D7FBD" w:rsidP="00D96F31">
            <w:pPr>
              <w:adjustRightInd w:val="0"/>
              <w:snapToGrid w:val="0"/>
              <w:spacing w:after="0"/>
              <w:jc w:val="center"/>
              <w:rPr>
                <w:rFonts w:ascii="Times New Roman" w:eastAsia="Times New Roman" w:hAnsi="Times New Roman"/>
                <w:b/>
                <w:bCs/>
                <w:sz w:val="18"/>
                <w:szCs w:val="18"/>
              </w:rPr>
            </w:pPr>
            <w:r w:rsidRPr="006F2208">
              <w:rPr>
                <w:rFonts w:ascii="Times New Roman" w:eastAsia="Times New Roman" w:hAnsi="Times New Roman"/>
                <w:b/>
                <w:bCs/>
                <w:sz w:val="18"/>
                <w:szCs w:val="18"/>
              </w:rPr>
              <w:t>P</w:t>
            </w:r>
            <w:r w:rsidRPr="006F2208">
              <w:rPr>
                <w:rFonts w:ascii="Times New Roman" w:eastAsia="Malgun Gothic" w:hAnsi="Times New Roman"/>
                <w:b/>
                <w:bCs/>
                <w:sz w:val="18"/>
                <w:szCs w:val="18"/>
                <w:lang w:eastAsia="ko-KR"/>
              </w:rPr>
              <w:t>riority / Rank</w:t>
            </w:r>
          </w:p>
        </w:tc>
        <w:tc>
          <w:tcPr>
            <w:tcW w:w="62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9EB009" w14:textId="0F3F7C81" w:rsidR="005D7FBD" w:rsidRPr="006F2208" w:rsidRDefault="005D7FBD" w:rsidP="00D96F31">
            <w:pPr>
              <w:adjustRightInd w:val="0"/>
              <w:snapToGrid w:val="0"/>
              <w:spacing w:after="0"/>
              <w:jc w:val="center"/>
              <w:rPr>
                <w:rFonts w:ascii="Times New Roman" w:eastAsia="Times New Roman" w:hAnsi="Times New Roman"/>
                <w:b/>
                <w:bCs/>
                <w:sz w:val="18"/>
                <w:szCs w:val="18"/>
              </w:rPr>
            </w:pPr>
            <w:r w:rsidRPr="006F2208">
              <w:rPr>
                <w:rFonts w:ascii="Times New Roman" w:eastAsia="Times New Roman" w:hAnsi="Times New Roman"/>
                <w:b/>
                <w:bCs/>
                <w:sz w:val="18"/>
                <w:szCs w:val="18"/>
              </w:rPr>
              <w:t>2019</w:t>
            </w:r>
          </w:p>
        </w:tc>
        <w:tc>
          <w:tcPr>
            <w:tcW w:w="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410AE" w14:textId="1198287F" w:rsidR="005D7FBD" w:rsidRPr="006F2208" w:rsidRDefault="005D7FBD" w:rsidP="00D96F31">
            <w:pPr>
              <w:adjustRightInd w:val="0"/>
              <w:snapToGrid w:val="0"/>
              <w:spacing w:after="0"/>
              <w:jc w:val="center"/>
              <w:rPr>
                <w:rFonts w:ascii="Times New Roman" w:eastAsia="Malgun Gothic" w:hAnsi="Times New Roman"/>
                <w:b/>
                <w:bCs/>
                <w:sz w:val="18"/>
                <w:szCs w:val="18"/>
                <w:lang w:eastAsia="ko-KR"/>
              </w:rPr>
            </w:pPr>
            <w:r w:rsidRPr="006F2208">
              <w:rPr>
                <w:rFonts w:ascii="Times New Roman" w:eastAsia="Malgun Gothic" w:hAnsi="Times New Roman"/>
                <w:b/>
                <w:bCs/>
                <w:sz w:val="18"/>
                <w:szCs w:val="18"/>
                <w:lang w:eastAsia="ko-KR"/>
              </w:rPr>
              <w:t>2020</w:t>
            </w:r>
          </w:p>
        </w:tc>
        <w:tc>
          <w:tcPr>
            <w:tcW w:w="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09AA8" w14:textId="15565C7E" w:rsidR="005D7FBD" w:rsidRPr="006F2208" w:rsidRDefault="005D7FBD" w:rsidP="00D96F31">
            <w:pPr>
              <w:adjustRightInd w:val="0"/>
              <w:snapToGrid w:val="0"/>
              <w:spacing w:after="0"/>
              <w:jc w:val="center"/>
              <w:rPr>
                <w:rFonts w:ascii="Times New Roman" w:eastAsia="Malgun Gothic" w:hAnsi="Times New Roman"/>
                <w:b/>
                <w:bCs/>
                <w:sz w:val="18"/>
                <w:szCs w:val="18"/>
                <w:lang w:eastAsia="ko-KR"/>
              </w:rPr>
            </w:pPr>
            <w:r w:rsidRPr="006F2208">
              <w:rPr>
                <w:rFonts w:ascii="Times New Roman" w:eastAsia="Malgun Gothic" w:hAnsi="Times New Roman"/>
                <w:b/>
                <w:bCs/>
                <w:sz w:val="18"/>
                <w:szCs w:val="18"/>
                <w:lang w:eastAsia="ko-KR"/>
              </w:rPr>
              <w:t>2021</w:t>
            </w:r>
          </w:p>
        </w:tc>
      </w:tr>
      <w:tr w:rsidR="005D7FBD" w:rsidRPr="009C3370" w14:paraId="40AC2941" w14:textId="77777777" w:rsidTr="0058036B">
        <w:tc>
          <w:tcPr>
            <w:tcW w:w="1513" w:type="pct"/>
            <w:tcBorders>
              <w:top w:val="single" w:sz="4" w:space="0" w:color="auto"/>
              <w:left w:val="single" w:sz="4" w:space="0" w:color="auto"/>
              <w:bottom w:val="single" w:sz="4" w:space="0" w:color="auto"/>
              <w:right w:val="single" w:sz="4" w:space="0" w:color="auto"/>
            </w:tcBorders>
            <w:shd w:val="clear" w:color="auto" w:fill="auto"/>
            <w:vAlign w:val="center"/>
          </w:tcPr>
          <w:p w14:paraId="7A64FF6F" w14:textId="3A7171E6" w:rsidR="005D7FBD" w:rsidRPr="006F2208" w:rsidRDefault="005D7FBD" w:rsidP="00D96F31">
            <w:pPr>
              <w:adjustRightInd w:val="0"/>
              <w:snapToGrid w:val="0"/>
              <w:spacing w:after="0"/>
              <w:jc w:val="left"/>
              <w:rPr>
                <w:rFonts w:ascii="Times New Roman" w:eastAsia="Malgun Gothic" w:hAnsi="Times New Roman"/>
                <w:b/>
                <w:sz w:val="18"/>
                <w:szCs w:val="18"/>
                <w:lang w:eastAsia="ko-KR"/>
              </w:rPr>
            </w:pPr>
            <w:r w:rsidRPr="006F2208">
              <w:rPr>
                <w:rFonts w:ascii="Times New Roman" w:eastAsia="Times New Roman" w:hAnsi="Times New Roman"/>
                <w:b/>
                <w:sz w:val="18"/>
                <w:szCs w:val="18"/>
              </w:rPr>
              <w:t>Project 60: Improving purse seine species composition</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0FA83951" w14:textId="77777777" w:rsidR="005D7FBD" w:rsidRPr="006F2208" w:rsidRDefault="005D7FBD" w:rsidP="00D96F31">
            <w:pPr>
              <w:adjustRightInd w:val="0"/>
              <w:snapToGrid w:val="0"/>
              <w:spacing w:after="0"/>
              <w:jc w:val="center"/>
              <w:rPr>
                <w:rFonts w:ascii="Times New Roman" w:eastAsia="Malgun Gothic" w:hAnsi="Times New Roman"/>
                <w:sz w:val="18"/>
                <w:szCs w:val="18"/>
                <w:lang w:eastAsia="ko-KR"/>
              </w:rPr>
            </w:pPr>
            <w:r w:rsidRPr="006F2208">
              <w:rPr>
                <w:rFonts w:ascii="Times New Roman" w:eastAsia="Malgun Gothic" w:hAnsi="Times New Roman"/>
                <w:sz w:val="18"/>
                <w:szCs w:val="18"/>
                <w:lang w:eastAsia="ko-KR"/>
              </w:rPr>
              <w:t>Annexed</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43AB92CC" w14:textId="77777777" w:rsidR="005D7FBD" w:rsidRPr="006F2208" w:rsidRDefault="005D7FBD" w:rsidP="00D96F31">
            <w:pPr>
              <w:adjustRightInd w:val="0"/>
              <w:snapToGrid w:val="0"/>
              <w:spacing w:after="0"/>
              <w:jc w:val="center"/>
              <w:rPr>
                <w:rFonts w:ascii="Times New Roman" w:eastAsia="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14:paraId="282B62B2" w14:textId="77777777" w:rsidR="005D7FBD" w:rsidRPr="006F2208" w:rsidRDefault="005D7FBD" w:rsidP="00D96F31">
            <w:pPr>
              <w:adjustRightInd w:val="0"/>
              <w:snapToGrid w:val="0"/>
              <w:spacing w:after="0"/>
              <w:jc w:val="center"/>
              <w:rPr>
                <w:rFonts w:ascii="Times New Roman" w:eastAsia="Malgun Gothic" w:hAnsi="Times New Roman"/>
                <w:sz w:val="18"/>
                <w:szCs w:val="18"/>
                <w:lang w:eastAsia="ko-KR"/>
              </w:rPr>
            </w:pPr>
            <w:r w:rsidRPr="006F2208">
              <w:rPr>
                <w:rFonts w:ascii="Times New Roman" w:eastAsia="Times New Roman" w:hAnsi="Times New Roman"/>
                <w:sz w:val="18"/>
                <w:szCs w:val="18"/>
              </w:rPr>
              <w:t>Medium</w:t>
            </w:r>
            <w:r w:rsidRPr="006F2208">
              <w:rPr>
                <w:rFonts w:ascii="Times New Roman" w:eastAsia="Malgun Gothic" w:hAnsi="Times New Roman"/>
                <w:sz w:val="18"/>
                <w:szCs w:val="18"/>
                <w:lang w:eastAsia="ko-KR"/>
              </w:rPr>
              <w:t xml:space="preserve"> / 1</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5FE30" w14:textId="40D37397" w:rsidR="005D7FBD" w:rsidRPr="006F2208" w:rsidRDefault="006F2208" w:rsidP="00D96F31">
            <w:pPr>
              <w:adjustRightInd w:val="0"/>
              <w:snapToGrid w:val="0"/>
              <w:spacing w:after="0"/>
              <w:jc w:val="right"/>
              <w:rPr>
                <w:rFonts w:ascii="Times New Roman" w:eastAsia="Times New Roman" w:hAnsi="Times New Roman"/>
                <w:i/>
                <w:sz w:val="18"/>
                <w:szCs w:val="18"/>
              </w:rPr>
            </w:pPr>
            <w:r w:rsidRPr="006F2208">
              <w:rPr>
                <w:rFonts w:ascii="Times New Roman" w:eastAsia="Times New Roman" w:hAnsi="Times New Roman"/>
                <w:i/>
                <w:sz w:val="18"/>
                <w:szCs w:val="18"/>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0A541C5" w14:textId="77777777" w:rsidR="005D7FBD" w:rsidRPr="006F2208" w:rsidRDefault="005D7FBD" w:rsidP="00D96F31">
            <w:pPr>
              <w:adjustRightInd w:val="0"/>
              <w:snapToGrid w:val="0"/>
              <w:spacing w:after="0"/>
              <w:jc w:val="right"/>
              <w:rPr>
                <w:rFonts w:ascii="Times New Roman" w:eastAsia="Malgun Gothic" w:hAnsi="Times New Roman"/>
                <w:sz w:val="18"/>
                <w:szCs w:val="18"/>
                <w:lang w:eastAsia="ko-KR"/>
              </w:rPr>
            </w:pPr>
            <w:r w:rsidRPr="006F2208">
              <w:rPr>
                <w:rFonts w:ascii="Times New Roman" w:eastAsia="Malgun Gothic" w:hAnsi="Times New Roman"/>
                <w:sz w:val="18"/>
                <w:szCs w:val="18"/>
                <w:lang w:eastAsia="ko-KR"/>
              </w:rPr>
              <w:t>40,000</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ED8DD3C" w14:textId="77777777" w:rsidR="005D7FBD" w:rsidRPr="006F2208" w:rsidRDefault="005D7FBD" w:rsidP="00D96F31">
            <w:pPr>
              <w:adjustRightInd w:val="0"/>
              <w:snapToGrid w:val="0"/>
              <w:spacing w:after="0"/>
              <w:jc w:val="right"/>
              <w:rPr>
                <w:rFonts w:ascii="Times New Roman" w:eastAsia="Malgun Gothic" w:hAnsi="Times New Roman"/>
                <w:sz w:val="18"/>
                <w:szCs w:val="18"/>
                <w:lang w:eastAsia="ko-KR"/>
              </w:rPr>
            </w:pPr>
            <w:r w:rsidRPr="006F2208">
              <w:rPr>
                <w:rFonts w:ascii="Times New Roman" w:eastAsia="Malgun Gothic" w:hAnsi="Times New Roman"/>
                <w:sz w:val="18"/>
                <w:szCs w:val="18"/>
                <w:lang w:eastAsia="ko-KR"/>
              </w:rPr>
              <w:t>40,000</w:t>
            </w:r>
          </w:p>
        </w:tc>
      </w:tr>
    </w:tbl>
    <w:p w14:paraId="43428721" w14:textId="700AD23D" w:rsidR="009A53E1" w:rsidRDefault="00A637ED" w:rsidP="009A53E1">
      <w:pPr>
        <w:adjustRightInd w:val="0"/>
        <w:snapToGrid w:val="0"/>
        <w:spacing w:after="0"/>
        <w:rPr>
          <w:rFonts w:ascii="Times New Roman" w:hAnsi="Times New Roman"/>
          <w:sz w:val="20"/>
          <w:szCs w:val="20"/>
          <w:lang w:eastAsia="ko-KR"/>
        </w:rPr>
      </w:pPr>
      <w:r>
        <w:rPr>
          <w:rFonts w:ascii="Times New Roman" w:hAnsi="Times New Roman"/>
          <w:sz w:val="20"/>
          <w:szCs w:val="20"/>
          <w:lang w:eastAsia="ko-KR"/>
        </w:rPr>
        <w:t>*</w:t>
      </w:r>
      <w:r w:rsidRPr="006F2208">
        <w:rPr>
          <w:rFonts w:ascii="Times New Roman" w:hAnsi="Times New Roman"/>
          <w:sz w:val="20"/>
          <w:szCs w:val="20"/>
        </w:rPr>
        <w:t>*</w:t>
      </w:r>
      <w:r>
        <w:rPr>
          <w:rFonts w:ascii="Times New Roman" w:hAnsi="Times New Roman"/>
          <w:sz w:val="20"/>
          <w:szCs w:val="20"/>
        </w:rPr>
        <w:t xml:space="preserve"> </w:t>
      </w:r>
      <w:r w:rsidRPr="006F2208">
        <w:rPr>
          <w:rFonts w:ascii="Times New Roman" w:hAnsi="Times New Roman"/>
          <w:sz w:val="20"/>
          <w:szCs w:val="20"/>
        </w:rPr>
        <w:t>SPC will utilise fundi</w:t>
      </w:r>
      <w:r>
        <w:rPr>
          <w:rFonts w:ascii="Times New Roman" w:hAnsi="Times New Roman"/>
          <w:sz w:val="20"/>
          <w:szCs w:val="20"/>
        </w:rPr>
        <w:t>n</w:t>
      </w:r>
      <w:r w:rsidRPr="006F2208">
        <w:rPr>
          <w:rFonts w:ascii="Times New Roman" w:hAnsi="Times New Roman"/>
          <w:sz w:val="20"/>
          <w:szCs w:val="20"/>
        </w:rPr>
        <w:t>g from other sources in 2019</w:t>
      </w:r>
      <w:r>
        <w:rPr>
          <w:rFonts w:ascii="Times New Roman" w:hAnsi="Times New Roman"/>
          <w:sz w:val="20"/>
          <w:szCs w:val="20"/>
        </w:rPr>
        <w:t>.</w:t>
      </w:r>
    </w:p>
    <w:p w14:paraId="3E398175" w14:textId="3F284CE8" w:rsidR="00A637ED" w:rsidRDefault="00A637ED" w:rsidP="009A53E1">
      <w:pPr>
        <w:adjustRightInd w:val="0"/>
        <w:snapToGrid w:val="0"/>
        <w:spacing w:after="0"/>
        <w:rPr>
          <w:rFonts w:ascii="Times New Roman" w:hAnsi="Times New Roman"/>
          <w:sz w:val="20"/>
          <w:szCs w:val="20"/>
          <w:lang w:eastAsia="ko-KR"/>
        </w:rPr>
      </w:pPr>
    </w:p>
    <w:p w14:paraId="081B2D3D" w14:textId="15A31F2E" w:rsidR="00A637ED" w:rsidRDefault="00A637ED" w:rsidP="009A53E1">
      <w:pPr>
        <w:adjustRightInd w:val="0"/>
        <w:snapToGrid w:val="0"/>
        <w:spacing w:after="0"/>
        <w:rPr>
          <w:rFonts w:ascii="Times New Roman" w:hAnsi="Times New Roman"/>
          <w:sz w:val="20"/>
          <w:szCs w:val="20"/>
          <w:lang w:eastAsia="ko-KR"/>
        </w:rPr>
      </w:pPr>
    </w:p>
    <w:p w14:paraId="2DEFED05" w14:textId="6864B354" w:rsidR="00A637ED" w:rsidRDefault="00A637ED" w:rsidP="009A53E1">
      <w:pPr>
        <w:adjustRightInd w:val="0"/>
        <w:snapToGrid w:val="0"/>
        <w:spacing w:after="0"/>
        <w:rPr>
          <w:rFonts w:ascii="Times New Roman" w:hAnsi="Times New Roman"/>
          <w:sz w:val="20"/>
          <w:szCs w:val="20"/>
          <w:lang w:eastAsia="ko-KR"/>
        </w:rPr>
      </w:pPr>
    </w:p>
    <w:p w14:paraId="7A408789" w14:textId="77777777" w:rsidR="00A637ED" w:rsidRPr="00137482" w:rsidRDefault="00A637ED" w:rsidP="009A53E1">
      <w:pPr>
        <w:adjustRightInd w:val="0"/>
        <w:snapToGrid w:val="0"/>
        <w:spacing w:after="0"/>
        <w:rPr>
          <w:rFonts w:ascii="Times New Roman" w:hAnsi="Times New Roman"/>
          <w:sz w:val="20"/>
          <w:szCs w:val="20"/>
          <w:lang w:eastAsia="ko-K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9A53E1" w:rsidRPr="00137482" w14:paraId="15E038AC" w14:textId="77777777" w:rsidTr="00C06F80">
        <w:tc>
          <w:tcPr>
            <w:tcW w:w="9576" w:type="dxa"/>
          </w:tcPr>
          <w:p w14:paraId="6A46D746" w14:textId="77777777" w:rsidR="009A53E1" w:rsidRPr="00137482" w:rsidRDefault="009A53E1" w:rsidP="00C06F80">
            <w:pPr>
              <w:pStyle w:val="Heading1"/>
              <w:adjustRightInd w:val="0"/>
              <w:snapToGrid w:val="0"/>
              <w:jc w:val="both"/>
              <w:outlineLvl w:val="0"/>
              <w:rPr>
                <w:rFonts w:ascii="Times New Roman" w:hAnsi="Times New Roman"/>
                <w:sz w:val="20"/>
                <w:szCs w:val="20"/>
              </w:rPr>
            </w:pPr>
            <w:r w:rsidRPr="00137482">
              <w:rPr>
                <w:rFonts w:ascii="Times New Roman" w:hAnsi="Times New Roman"/>
                <w:sz w:val="20"/>
                <w:szCs w:val="20"/>
              </w:rPr>
              <w:t>Project 60</w:t>
            </w:r>
          </w:p>
          <w:p w14:paraId="3ABD93EA" w14:textId="77777777" w:rsidR="009A53E1" w:rsidRPr="00137482" w:rsidRDefault="009A53E1" w:rsidP="00C06F80">
            <w:pPr>
              <w:pStyle w:val="Heading1"/>
              <w:adjustRightInd w:val="0"/>
              <w:snapToGrid w:val="0"/>
              <w:jc w:val="both"/>
              <w:outlineLvl w:val="0"/>
              <w:rPr>
                <w:rFonts w:ascii="Times New Roman" w:hAnsi="Times New Roman"/>
                <w:caps w:val="0"/>
                <w:sz w:val="20"/>
                <w:szCs w:val="20"/>
              </w:rPr>
            </w:pPr>
            <w:r w:rsidRPr="00137482">
              <w:rPr>
                <w:rFonts w:ascii="Times New Roman" w:hAnsi="Times New Roman"/>
                <w:caps w:val="0"/>
                <w:sz w:val="20"/>
                <w:szCs w:val="20"/>
              </w:rPr>
              <w:t>Improving purse seine species composition</w:t>
            </w:r>
          </w:p>
        </w:tc>
      </w:tr>
    </w:tbl>
    <w:p w14:paraId="55EAEEF5" w14:textId="77777777" w:rsidR="009A53E1" w:rsidRPr="00137482" w:rsidRDefault="009A53E1" w:rsidP="009A53E1">
      <w:pPr>
        <w:pStyle w:val="StyleHeading1Left0"/>
        <w:adjustRightInd w:val="0"/>
        <w:snapToGrid w:val="0"/>
        <w:spacing w:before="0" w:after="0"/>
        <w:jc w:val="both"/>
        <w:rPr>
          <w:rFonts w:ascii="Times New Roman" w:hAnsi="Times New Roman"/>
          <w:sz w:val="20"/>
          <w:szCs w:val="20"/>
        </w:rPr>
      </w:pPr>
    </w:p>
    <w:p w14:paraId="30DE09FE" w14:textId="33F6CF11" w:rsidR="009A53E1" w:rsidRPr="00137482" w:rsidRDefault="009A53E1" w:rsidP="009A53E1">
      <w:pPr>
        <w:adjustRightInd w:val="0"/>
        <w:snapToGrid w:val="0"/>
        <w:spacing w:after="0"/>
        <w:rPr>
          <w:rFonts w:ascii="Times New Roman" w:hAnsi="Times New Roman"/>
          <w:sz w:val="20"/>
          <w:szCs w:val="20"/>
        </w:rPr>
      </w:pPr>
      <w:r w:rsidRPr="00137482">
        <w:rPr>
          <w:rFonts w:ascii="Times New Roman" w:hAnsi="Times New Roman"/>
          <w:sz w:val="20"/>
          <w:szCs w:val="20"/>
        </w:rPr>
        <w:t>This work continues to build upon work to date under Project 60 and reported in SC1</w:t>
      </w:r>
      <w:r w:rsidR="00340FD8">
        <w:rPr>
          <w:rFonts w:ascii="Times New Roman" w:hAnsi="Times New Roman"/>
          <w:sz w:val="20"/>
          <w:szCs w:val="20"/>
        </w:rPr>
        <w:t>4</w:t>
      </w:r>
      <w:r w:rsidRPr="00137482">
        <w:rPr>
          <w:rFonts w:ascii="Times New Roman" w:hAnsi="Times New Roman"/>
          <w:sz w:val="20"/>
          <w:szCs w:val="20"/>
        </w:rPr>
        <w:t>-ST-WP-02. SC1</w:t>
      </w:r>
      <w:r w:rsidR="00CD6FD1">
        <w:rPr>
          <w:rFonts w:ascii="Times New Roman" w:hAnsi="Times New Roman"/>
          <w:sz w:val="20"/>
          <w:szCs w:val="20"/>
        </w:rPr>
        <w:t>4</w:t>
      </w:r>
      <w:r w:rsidRPr="00137482">
        <w:rPr>
          <w:rFonts w:ascii="Times New Roman" w:hAnsi="Times New Roman"/>
          <w:sz w:val="20"/>
          <w:szCs w:val="20"/>
        </w:rPr>
        <w:t xml:space="preserve"> recommended that the:</w:t>
      </w:r>
    </w:p>
    <w:p w14:paraId="09EAC3E1" w14:textId="1E728C21" w:rsidR="009A53E1" w:rsidRPr="00137482" w:rsidRDefault="00CD6FD1" w:rsidP="006F2208">
      <w:pPr>
        <w:pStyle w:val="ListParagraph"/>
        <w:numPr>
          <w:ilvl w:val="0"/>
          <w:numId w:val="163"/>
        </w:numPr>
        <w:adjustRightInd w:val="0"/>
        <w:snapToGrid w:val="0"/>
        <w:ind w:left="426" w:hanging="284"/>
        <w:contextualSpacing w:val="0"/>
        <w:rPr>
          <w:rFonts w:ascii="Times New Roman" w:hAnsi="Times New Roman"/>
          <w:sz w:val="20"/>
          <w:szCs w:val="20"/>
        </w:rPr>
      </w:pPr>
      <w:r>
        <w:rPr>
          <w:rFonts w:ascii="Times New Roman" w:hAnsi="Times New Roman"/>
          <w:sz w:val="20"/>
          <w:szCs w:val="20"/>
        </w:rPr>
        <w:t>F</w:t>
      </w:r>
      <w:r w:rsidR="00340FD8" w:rsidRPr="00340FD8">
        <w:rPr>
          <w:rFonts w:ascii="Times New Roman" w:hAnsi="Times New Roman"/>
          <w:sz w:val="20"/>
          <w:szCs w:val="20"/>
        </w:rPr>
        <w:t xml:space="preserve">uture work proposed by the Scientific Service Provider under Project 60 (Improving purse seine species composition) continue over the coming </w:t>
      </w:r>
      <w:r>
        <w:rPr>
          <w:rFonts w:ascii="Times New Roman" w:hAnsi="Times New Roman"/>
          <w:sz w:val="20"/>
          <w:szCs w:val="20"/>
        </w:rPr>
        <w:t xml:space="preserve">two </w:t>
      </w:r>
      <w:r w:rsidR="00340FD8" w:rsidRPr="00340FD8">
        <w:rPr>
          <w:rFonts w:ascii="Times New Roman" w:hAnsi="Times New Roman"/>
          <w:sz w:val="20"/>
          <w:szCs w:val="20"/>
        </w:rPr>
        <w:t>year</w:t>
      </w:r>
      <w:r>
        <w:rPr>
          <w:rFonts w:ascii="Times New Roman" w:hAnsi="Times New Roman"/>
          <w:sz w:val="20"/>
          <w:szCs w:val="20"/>
        </w:rPr>
        <w:t>s</w:t>
      </w:r>
      <w:r w:rsidR="00340FD8" w:rsidRPr="00340FD8">
        <w:rPr>
          <w:rFonts w:ascii="Times New Roman" w:hAnsi="Times New Roman"/>
          <w:sz w:val="20"/>
          <w:szCs w:val="20"/>
        </w:rPr>
        <w:t>.</w:t>
      </w:r>
    </w:p>
    <w:p w14:paraId="0E694657" w14:textId="77777777" w:rsidR="009A53E1" w:rsidRPr="00137482" w:rsidRDefault="009A53E1" w:rsidP="006F2208">
      <w:pPr>
        <w:pStyle w:val="ListParagraph"/>
        <w:adjustRightInd w:val="0"/>
        <w:snapToGrid w:val="0"/>
        <w:ind w:left="426" w:hanging="284"/>
        <w:contextualSpacing w:val="0"/>
        <w:rPr>
          <w:rFonts w:ascii="Times New Roman" w:hAnsi="Times New Roman"/>
          <w:sz w:val="20"/>
          <w:szCs w:val="20"/>
        </w:rPr>
      </w:pPr>
    </w:p>
    <w:p w14:paraId="77BC2289" w14:textId="77777777" w:rsidR="009A53E1" w:rsidRPr="00137482" w:rsidRDefault="009A53E1" w:rsidP="009A53E1">
      <w:pPr>
        <w:adjustRightInd w:val="0"/>
        <w:snapToGrid w:val="0"/>
        <w:spacing w:after="0"/>
        <w:rPr>
          <w:rFonts w:ascii="Times New Roman" w:hAnsi="Times New Roman"/>
          <w:sz w:val="20"/>
          <w:szCs w:val="20"/>
        </w:rPr>
      </w:pPr>
      <w:r w:rsidRPr="00137482">
        <w:rPr>
          <w:rFonts w:ascii="Times New Roman" w:hAnsi="Times New Roman"/>
          <w:sz w:val="20"/>
          <w:szCs w:val="20"/>
        </w:rPr>
        <w:t>The scope of work will include, but not limited to, the following items below:</w:t>
      </w:r>
    </w:p>
    <w:p w14:paraId="0785E50C" w14:textId="77777777" w:rsidR="009A53E1" w:rsidRPr="00137482" w:rsidRDefault="009A53E1" w:rsidP="006F2208">
      <w:pPr>
        <w:pStyle w:val="Default"/>
        <w:numPr>
          <w:ilvl w:val="0"/>
          <w:numId w:val="148"/>
        </w:numPr>
        <w:adjustRightInd w:val="0"/>
        <w:snapToGrid w:val="0"/>
        <w:ind w:left="426"/>
        <w:rPr>
          <w:rFonts w:ascii="Times New Roman" w:hAnsi="Times New Roman" w:cs="Times New Roman"/>
          <w:color w:val="auto"/>
          <w:sz w:val="20"/>
          <w:szCs w:val="20"/>
        </w:rPr>
      </w:pPr>
      <w:r w:rsidRPr="00137482">
        <w:rPr>
          <w:rFonts w:ascii="Times New Roman" w:hAnsi="Times New Roman" w:cs="Times New Roman"/>
          <w:color w:val="auto"/>
          <w:sz w:val="20"/>
          <w:szCs w:val="20"/>
        </w:rPr>
        <w:t>Continue to identify key sources of sampling bias in the manner in which species composition data are currently collected from WCPO purse seine fisheries and investigate how such biases can be reduced</w:t>
      </w:r>
    </w:p>
    <w:p w14:paraId="36B0B9D4" w14:textId="77777777" w:rsidR="009A53E1" w:rsidRPr="00137482" w:rsidRDefault="009A53E1" w:rsidP="006F2208">
      <w:pPr>
        <w:pStyle w:val="Default"/>
        <w:numPr>
          <w:ilvl w:val="0"/>
          <w:numId w:val="148"/>
        </w:numPr>
        <w:adjustRightInd w:val="0"/>
        <w:snapToGrid w:val="0"/>
        <w:ind w:left="426"/>
        <w:rPr>
          <w:rFonts w:ascii="Times New Roman" w:hAnsi="Times New Roman" w:cs="Times New Roman"/>
          <w:color w:val="auto"/>
          <w:sz w:val="20"/>
          <w:szCs w:val="20"/>
        </w:rPr>
      </w:pPr>
      <w:r w:rsidRPr="00137482">
        <w:rPr>
          <w:rFonts w:ascii="Times New Roman" w:hAnsi="Times New Roman" w:cs="Times New Roman"/>
          <w:color w:val="auto"/>
          <w:sz w:val="20"/>
          <w:szCs w:val="20"/>
        </w:rPr>
        <w:t xml:space="preserve">Review a broad range of sampling schemes at sea as well as onshore; develop appropriate sampling designs to obtain unbiased species composition data by evaluating the selected sampling procedures; extend sampling to include fleets, areas and set types where no representative sampling has taken place; verify, where possible, the results of the paired sampling against cannery, unloading and port sampling data </w:t>
      </w:r>
    </w:p>
    <w:p w14:paraId="34D5C3E5" w14:textId="77777777" w:rsidR="009A53E1" w:rsidRPr="00137482" w:rsidRDefault="009A53E1" w:rsidP="006F2208">
      <w:pPr>
        <w:pStyle w:val="Default"/>
        <w:numPr>
          <w:ilvl w:val="0"/>
          <w:numId w:val="148"/>
        </w:numPr>
        <w:adjustRightInd w:val="0"/>
        <w:snapToGrid w:val="0"/>
        <w:ind w:left="426"/>
        <w:rPr>
          <w:rFonts w:ascii="Times New Roman" w:hAnsi="Times New Roman" w:cs="Times New Roman"/>
          <w:color w:val="auto"/>
          <w:sz w:val="20"/>
          <w:szCs w:val="20"/>
        </w:rPr>
      </w:pPr>
      <w:r w:rsidRPr="00137482">
        <w:rPr>
          <w:rFonts w:ascii="Times New Roman" w:hAnsi="Times New Roman" w:cs="Times New Roman"/>
          <w:color w:val="auto"/>
          <w:sz w:val="20"/>
          <w:szCs w:val="20"/>
        </w:rPr>
        <w:t>Review current stock assessment input data in relation to purse-seine species composition and investigate any other areas to be improved in species composition data, including the improvements of the accuracy of collected data,</w:t>
      </w:r>
    </w:p>
    <w:p w14:paraId="07C905C8" w14:textId="77777777" w:rsidR="009A53E1" w:rsidRPr="00137482" w:rsidRDefault="009A53E1" w:rsidP="006F2208">
      <w:pPr>
        <w:pStyle w:val="Default"/>
        <w:numPr>
          <w:ilvl w:val="0"/>
          <w:numId w:val="148"/>
        </w:numPr>
        <w:adjustRightInd w:val="0"/>
        <w:snapToGrid w:val="0"/>
        <w:ind w:left="426"/>
        <w:rPr>
          <w:rFonts w:ascii="Times New Roman" w:hAnsi="Times New Roman" w:cs="Times New Roman"/>
          <w:color w:val="auto"/>
          <w:sz w:val="20"/>
          <w:szCs w:val="20"/>
        </w:rPr>
      </w:pPr>
      <w:r w:rsidRPr="00137482">
        <w:rPr>
          <w:rFonts w:ascii="Times New Roman" w:hAnsi="Times New Roman" w:cs="Times New Roman"/>
          <w:color w:val="auto"/>
          <w:sz w:val="20"/>
          <w:szCs w:val="20"/>
        </w:rPr>
        <w:t>Update standard spill sampling methodology if required.</w:t>
      </w:r>
    </w:p>
    <w:p w14:paraId="45EF781D" w14:textId="77777777" w:rsidR="009A53E1" w:rsidRPr="00137482" w:rsidRDefault="009A53E1" w:rsidP="006F2208">
      <w:pPr>
        <w:pStyle w:val="Default"/>
        <w:numPr>
          <w:ilvl w:val="0"/>
          <w:numId w:val="148"/>
        </w:numPr>
        <w:adjustRightInd w:val="0"/>
        <w:snapToGrid w:val="0"/>
        <w:ind w:left="426"/>
        <w:rPr>
          <w:rFonts w:ascii="Times New Roman" w:hAnsi="Times New Roman" w:cs="Times New Roman"/>
          <w:color w:val="auto"/>
          <w:sz w:val="20"/>
          <w:szCs w:val="20"/>
        </w:rPr>
      </w:pPr>
      <w:r w:rsidRPr="00137482">
        <w:rPr>
          <w:rFonts w:ascii="Times New Roman" w:hAnsi="Times New Roman" w:cs="Times New Roman"/>
          <w:color w:val="auto"/>
          <w:sz w:val="20"/>
          <w:szCs w:val="20"/>
        </w:rPr>
        <w:t>Analyse additional data collected to evaluate the benefits of spill sampling compared to corrected grab-sampling.</w:t>
      </w:r>
    </w:p>
    <w:p w14:paraId="0EDFBBB1" w14:textId="77777777" w:rsidR="009A53E1" w:rsidRPr="00137482" w:rsidRDefault="009A53E1" w:rsidP="009A53E1">
      <w:pPr>
        <w:adjustRightInd w:val="0"/>
        <w:snapToGrid w:val="0"/>
        <w:spacing w:after="0"/>
        <w:rPr>
          <w:rFonts w:ascii="Times New Roman" w:hAnsi="Times New Roman"/>
          <w:sz w:val="20"/>
          <w:szCs w:val="20"/>
        </w:rPr>
      </w:pPr>
    </w:p>
    <w:p w14:paraId="38302FE5" w14:textId="01CA9C2D" w:rsidR="009A53E1" w:rsidRPr="00137482" w:rsidRDefault="009A53E1" w:rsidP="009A53E1">
      <w:pPr>
        <w:adjustRightInd w:val="0"/>
        <w:snapToGrid w:val="0"/>
        <w:spacing w:after="0"/>
        <w:rPr>
          <w:rFonts w:ascii="Times New Roman" w:hAnsi="Times New Roman"/>
          <w:sz w:val="20"/>
          <w:szCs w:val="20"/>
          <w:u w:val="single"/>
        </w:rPr>
      </w:pPr>
      <w:r w:rsidRPr="00137482">
        <w:rPr>
          <w:rFonts w:ascii="Times New Roman" w:hAnsi="Times New Roman"/>
          <w:sz w:val="20"/>
          <w:szCs w:val="20"/>
          <w:u w:val="single"/>
        </w:rPr>
        <w:t>201</w:t>
      </w:r>
      <w:r w:rsidR="00340FD8">
        <w:rPr>
          <w:rFonts w:ascii="Times New Roman" w:hAnsi="Times New Roman"/>
          <w:sz w:val="20"/>
          <w:szCs w:val="20"/>
          <w:u w:val="single"/>
        </w:rPr>
        <w:t>8</w:t>
      </w:r>
      <w:r w:rsidRPr="00137482">
        <w:rPr>
          <w:rFonts w:ascii="Times New Roman" w:hAnsi="Times New Roman"/>
          <w:sz w:val="20"/>
          <w:szCs w:val="20"/>
          <w:u w:val="single"/>
        </w:rPr>
        <w:t xml:space="preserve"> Tasks</w:t>
      </w:r>
    </w:p>
    <w:p w14:paraId="211FA8DD" w14:textId="05CB250F" w:rsidR="00340FD8" w:rsidRPr="00137482" w:rsidRDefault="009A53E1" w:rsidP="009A53E1">
      <w:pPr>
        <w:adjustRightInd w:val="0"/>
        <w:snapToGrid w:val="0"/>
        <w:spacing w:after="0"/>
        <w:rPr>
          <w:rFonts w:ascii="Times New Roman" w:hAnsi="Times New Roman"/>
          <w:sz w:val="20"/>
          <w:szCs w:val="20"/>
        </w:rPr>
      </w:pPr>
      <w:r w:rsidRPr="00137482">
        <w:rPr>
          <w:rFonts w:ascii="Times New Roman" w:hAnsi="Times New Roman"/>
          <w:sz w:val="20"/>
          <w:szCs w:val="20"/>
        </w:rPr>
        <w:t xml:space="preserve">This work should be progressed by the following activities: </w:t>
      </w:r>
    </w:p>
    <w:p w14:paraId="1D2F2219" w14:textId="4F660C29" w:rsidR="00340FD8" w:rsidRPr="00137482" w:rsidRDefault="00340FD8" w:rsidP="006F2208">
      <w:pPr>
        <w:pStyle w:val="ListParagraph"/>
        <w:numPr>
          <w:ilvl w:val="0"/>
          <w:numId w:val="149"/>
        </w:numPr>
        <w:adjustRightInd w:val="0"/>
        <w:snapToGrid w:val="0"/>
        <w:ind w:left="426"/>
        <w:contextualSpacing w:val="0"/>
        <w:rPr>
          <w:rFonts w:ascii="Times New Roman" w:hAnsi="Times New Roman"/>
          <w:sz w:val="20"/>
          <w:szCs w:val="20"/>
        </w:rPr>
      </w:pPr>
      <w:r w:rsidRPr="00137482">
        <w:rPr>
          <w:rFonts w:ascii="Times New Roman" w:hAnsi="Times New Roman"/>
          <w:sz w:val="20"/>
          <w:szCs w:val="20"/>
        </w:rPr>
        <w:t>Where possible and logistically feasible, observer programmes should continue to undertake paired sampling trials on a limited basis (</w:t>
      </w:r>
      <w:r w:rsidR="00496C0D">
        <w:rPr>
          <w:rFonts w:ascii="Times New Roman" w:hAnsi="Times New Roman"/>
          <w:sz w:val="20"/>
          <w:szCs w:val="20"/>
        </w:rPr>
        <w:t xml:space="preserve">up to </w:t>
      </w:r>
      <w:r w:rsidRPr="00137482">
        <w:rPr>
          <w:rFonts w:ascii="Times New Roman" w:hAnsi="Times New Roman"/>
          <w:sz w:val="20"/>
          <w:szCs w:val="20"/>
        </w:rPr>
        <w:t>6 trips per year</w:t>
      </w:r>
      <w:r w:rsidR="005D7FBD">
        <w:rPr>
          <w:rStyle w:val="FootnoteReference"/>
          <w:rFonts w:ascii="Times New Roman" w:hAnsi="Times New Roman"/>
          <w:sz w:val="20"/>
          <w:szCs w:val="20"/>
        </w:rPr>
        <w:footnoteReference w:id="1"/>
      </w:r>
      <w:r w:rsidRPr="00137482">
        <w:rPr>
          <w:rFonts w:ascii="Times New Roman" w:hAnsi="Times New Roman"/>
          <w:sz w:val="20"/>
          <w:szCs w:val="20"/>
        </w:rPr>
        <w:t>) to continue to refine estimates of selectivity bias and to support additional simulation modelling</w:t>
      </w:r>
      <w:r w:rsidR="00A637ED">
        <w:rPr>
          <w:rFonts w:ascii="Times New Roman" w:hAnsi="Times New Roman"/>
          <w:sz w:val="20"/>
          <w:szCs w:val="20"/>
        </w:rPr>
        <w:t xml:space="preserve"> (see also Table 1 below)</w:t>
      </w:r>
      <w:r w:rsidRPr="00137482">
        <w:rPr>
          <w:rFonts w:ascii="Times New Roman" w:hAnsi="Times New Roman"/>
          <w:sz w:val="20"/>
          <w:szCs w:val="20"/>
        </w:rPr>
        <w:t xml:space="preserve">. </w:t>
      </w:r>
    </w:p>
    <w:p w14:paraId="3D59C7BC" w14:textId="08090014" w:rsidR="009A53E1" w:rsidRPr="00137482" w:rsidRDefault="00516AFE" w:rsidP="006F2208">
      <w:pPr>
        <w:pStyle w:val="ListParagraph"/>
        <w:numPr>
          <w:ilvl w:val="0"/>
          <w:numId w:val="149"/>
        </w:numPr>
        <w:adjustRightInd w:val="0"/>
        <w:snapToGrid w:val="0"/>
        <w:ind w:left="426"/>
        <w:contextualSpacing w:val="0"/>
        <w:rPr>
          <w:rFonts w:ascii="Times New Roman" w:hAnsi="Times New Roman"/>
          <w:sz w:val="20"/>
          <w:szCs w:val="20"/>
        </w:rPr>
      </w:pPr>
      <w:r>
        <w:rPr>
          <w:rFonts w:ascii="Times New Roman" w:hAnsi="Times New Roman"/>
          <w:sz w:val="20"/>
          <w:szCs w:val="20"/>
        </w:rPr>
        <w:t xml:space="preserve">Where possible, paired sampling trials should be undertaken on trips for which high quality </w:t>
      </w:r>
      <w:proofErr w:type="spellStart"/>
      <w:r>
        <w:rPr>
          <w:rFonts w:ascii="Times New Roman" w:hAnsi="Times New Roman"/>
          <w:sz w:val="20"/>
          <w:szCs w:val="20"/>
        </w:rPr>
        <w:t>unloadings</w:t>
      </w:r>
      <w:proofErr w:type="spellEnd"/>
      <w:r>
        <w:rPr>
          <w:rFonts w:ascii="Times New Roman" w:hAnsi="Times New Roman"/>
          <w:sz w:val="20"/>
          <w:szCs w:val="20"/>
        </w:rPr>
        <w:t xml:space="preserve"> and port-sampling data are likely to be available, to allow </w:t>
      </w:r>
      <w:r w:rsidR="009A53E1" w:rsidRPr="00137482">
        <w:rPr>
          <w:rFonts w:ascii="Times New Roman" w:hAnsi="Times New Roman"/>
          <w:sz w:val="20"/>
          <w:szCs w:val="20"/>
        </w:rPr>
        <w:t xml:space="preserve">additional observer sampling / unloading comparisons. </w:t>
      </w:r>
    </w:p>
    <w:p w14:paraId="3E81A631" w14:textId="7BD20F0D" w:rsidR="00516AFE" w:rsidRDefault="009A53E1" w:rsidP="006F2208">
      <w:pPr>
        <w:pStyle w:val="ListParagraph"/>
        <w:numPr>
          <w:ilvl w:val="0"/>
          <w:numId w:val="149"/>
        </w:numPr>
        <w:adjustRightInd w:val="0"/>
        <w:snapToGrid w:val="0"/>
        <w:ind w:left="426"/>
        <w:contextualSpacing w:val="0"/>
        <w:rPr>
          <w:rFonts w:ascii="Times New Roman" w:hAnsi="Times New Roman"/>
          <w:sz w:val="20"/>
          <w:szCs w:val="20"/>
        </w:rPr>
      </w:pPr>
      <w:r w:rsidRPr="00137482">
        <w:rPr>
          <w:rFonts w:ascii="Times New Roman" w:hAnsi="Times New Roman"/>
          <w:sz w:val="20"/>
          <w:szCs w:val="20"/>
        </w:rPr>
        <w:t xml:space="preserve">Undertake additional simulation modelling to estimate precision and bias of using corrected </w:t>
      </w:r>
      <w:r w:rsidR="00516AFE">
        <w:rPr>
          <w:rFonts w:ascii="Times New Roman" w:hAnsi="Times New Roman"/>
          <w:sz w:val="20"/>
          <w:szCs w:val="20"/>
        </w:rPr>
        <w:t>grab</w:t>
      </w:r>
      <w:r w:rsidR="00516AFE" w:rsidRPr="00137482">
        <w:rPr>
          <w:rFonts w:ascii="Times New Roman" w:hAnsi="Times New Roman"/>
          <w:sz w:val="20"/>
          <w:szCs w:val="20"/>
        </w:rPr>
        <w:t xml:space="preserve"> </w:t>
      </w:r>
      <w:r w:rsidRPr="00137482">
        <w:rPr>
          <w:rFonts w:ascii="Times New Roman" w:hAnsi="Times New Roman"/>
          <w:sz w:val="20"/>
          <w:szCs w:val="20"/>
        </w:rPr>
        <w:t>sampling data as the basis for estimating purse seine species composition at various levels of resolution</w:t>
      </w:r>
      <w:r w:rsidR="00516AFE">
        <w:rPr>
          <w:rFonts w:ascii="Times New Roman" w:hAnsi="Times New Roman"/>
          <w:sz w:val="20"/>
          <w:szCs w:val="20"/>
        </w:rPr>
        <w:t>, including consideration of within-brail variability in size compositions</w:t>
      </w:r>
      <w:r w:rsidRPr="00137482">
        <w:rPr>
          <w:rFonts w:ascii="Times New Roman" w:hAnsi="Times New Roman"/>
          <w:sz w:val="20"/>
          <w:szCs w:val="20"/>
        </w:rPr>
        <w:t>.</w:t>
      </w:r>
    </w:p>
    <w:p w14:paraId="5C18AD58" w14:textId="44985AD6" w:rsidR="009A53E1" w:rsidRDefault="00516AFE" w:rsidP="006F2208">
      <w:pPr>
        <w:pStyle w:val="ListParagraph"/>
        <w:numPr>
          <w:ilvl w:val="0"/>
          <w:numId w:val="149"/>
        </w:numPr>
        <w:adjustRightInd w:val="0"/>
        <w:snapToGrid w:val="0"/>
        <w:ind w:left="426"/>
        <w:contextualSpacing w:val="0"/>
        <w:rPr>
          <w:rFonts w:ascii="Times New Roman" w:hAnsi="Times New Roman"/>
          <w:sz w:val="20"/>
          <w:szCs w:val="20"/>
        </w:rPr>
      </w:pPr>
      <w:r>
        <w:rPr>
          <w:rFonts w:ascii="Times New Roman" w:hAnsi="Times New Roman"/>
          <w:sz w:val="20"/>
          <w:szCs w:val="20"/>
        </w:rPr>
        <w:t>Revise the models of species compositions that are used to estimate species-specific catches.</w:t>
      </w:r>
    </w:p>
    <w:p w14:paraId="08FE1301" w14:textId="2805D59D" w:rsidR="00516AFE" w:rsidRDefault="00516AFE" w:rsidP="006F2208">
      <w:pPr>
        <w:pStyle w:val="ListParagraph"/>
        <w:numPr>
          <w:ilvl w:val="0"/>
          <w:numId w:val="149"/>
        </w:numPr>
        <w:adjustRightInd w:val="0"/>
        <w:snapToGrid w:val="0"/>
        <w:ind w:left="426"/>
        <w:contextualSpacing w:val="0"/>
        <w:rPr>
          <w:rFonts w:ascii="Times New Roman" w:hAnsi="Times New Roman"/>
          <w:sz w:val="20"/>
          <w:szCs w:val="20"/>
        </w:rPr>
      </w:pPr>
      <w:r>
        <w:rPr>
          <w:rFonts w:ascii="Times New Roman" w:hAnsi="Times New Roman"/>
          <w:sz w:val="20"/>
          <w:szCs w:val="20"/>
        </w:rPr>
        <w:t xml:space="preserve">Review, and if necessary revise the approach used </w:t>
      </w:r>
      <w:r w:rsidR="009460CB">
        <w:rPr>
          <w:rFonts w:ascii="Times New Roman" w:hAnsi="Times New Roman"/>
          <w:sz w:val="20"/>
          <w:szCs w:val="20"/>
        </w:rPr>
        <w:t>to estimate catch composi</w:t>
      </w:r>
      <w:r>
        <w:rPr>
          <w:rFonts w:ascii="Times New Roman" w:hAnsi="Times New Roman"/>
          <w:sz w:val="20"/>
          <w:szCs w:val="20"/>
        </w:rPr>
        <w:t>tions directly from observer samples</w:t>
      </w:r>
      <w:r w:rsidR="009460CB">
        <w:rPr>
          <w:rFonts w:ascii="Times New Roman" w:hAnsi="Times New Roman"/>
          <w:sz w:val="20"/>
          <w:szCs w:val="20"/>
        </w:rPr>
        <w:t>.</w:t>
      </w:r>
    </w:p>
    <w:p w14:paraId="18D38583" w14:textId="77777777" w:rsidR="006F2208" w:rsidRDefault="009460CB" w:rsidP="006F2208">
      <w:pPr>
        <w:pStyle w:val="ListParagraph"/>
        <w:numPr>
          <w:ilvl w:val="0"/>
          <w:numId w:val="149"/>
        </w:numPr>
        <w:adjustRightInd w:val="0"/>
        <w:snapToGrid w:val="0"/>
        <w:ind w:left="426"/>
        <w:rPr>
          <w:rFonts w:ascii="Times New Roman" w:hAnsi="Times New Roman"/>
          <w:sz w:val="20"/>
          <w:szCs w:val="20"/>
        </w:rPr>
      </w:pPr>
      <w:r w:rsidRPr="009460CB">
        <w:rPr>
          <w:rFonts w:ascii="Times New Roman" w:hAnsi="Times New Roman"/>
          <w:sz w:val="20"/>
          <w:szCs w:val="20"/>
        </w:rPr>
        <w:t>Report</w:t>
      </w:r>
      <w:r>
        <w:rPr>
          <w:rFonts w:ascii="Times New Roman" w:hAnsi="Times New Roman"/>
          <w:sz w:val="20"/>
          <w:szCs w:val="20"/>
        </w:rPr>
        <w:t xml:space="preserve"> alternative</w:t>
      </w:r>
      <w:r w:rsidRPr="009460CB">
        <w:rPr>
          <w:rFonts w:ascii="Times New Roman" w:hAnsi="Times New Roman"/>
          <w:sz w:val="20"/>
          <w:szCs w:val="20"/>
        </w:rPr>
        <w:t xml:space="preserve"> species composit</w:t>
      </w:r>
      <w:r>
        <w:rPr>
          <w:rFonts w:ascii="Times New Roman" w:hAnsi="Times New Roman"/>
          <w:sz w:val="20"/>
          <w:szCs w:val="20"/>
        </w:rPr>
        <w:t>ion estimates to SC15 with step</w:t>
      </w:r>
      <w:r w:rsidRPr="009460CB">
        <w:rPr>
          <w:rFonts w:ascii="Times New Roman" w:hAnsi="Times New Roman"/>
          <w:sz w:val="20"/>
          <w:szCs w:val="20"/>
        </w:rPr>
        <w:t>wise changes from</w:t>
      </w:r>
      <w:r>
        <w:rPr>
          <w:rFonts w:ascii="Times New Roman" w:hAnsi="Times New Roman"/>
          <w:sz w:val="20"/>
          <w:szCs w:val="20"/>
        </w:rPr>
        <w:t xml:space="preserve"> </w:t>
      </w:r>
      <w:r w:rsidRPr="009460CB">
        <w:rPr>
          <w:rFonts w:ascii="Times New Roman" w:hAnsi="Times New Roman"/>
          <w:sz w:val="20"/>
          <w:szCs w:val="20"/>
        </w:rPr>
        <w:t>the existing approac</w:t>
      </w:r>
      <w:r>
        <w:rPr>
          <w:rFonts w:ascii="Times New Roman" w:hAnsi="Times New Roman"/>
          <w:sz w:val="20"/>
          <w:szCs w:val="20"/>
        </w:rPr>
        <w:t xml:space="preserve">h, including: correction of bias using multinomial-model based correction factors; revised models of species compositions; and if necessary, stratification by flag when obtaining catch compositions </w:t>
      </w:r>
      <w:r w:rsidR="006F2208">
        <w:rPr>
          <w:rFonts w:ascii="Times New Roman" w:hAnsi="Times New Roman"/>
          <w:sz w:val="20"/>
          <w:szCs w:val="20"/>
        </w:rPr>
        <w:t>directly from observer samples.</w:t>
      </w:r>
    </w:p>
    <w:p w14:paraId="4DBA18BC" w14:textId="18ED4E4C" w:rsidR="005D7FBD" w:rsidRDefault="009A53E1" w:rsidP="006F2208">
      <w:pPr>
        <w:pStyle w:val="ListParagraph"/>
        <w:numPr>
          <w:ilvl w:val="0"/>
          <w:numId w:val="149"/>
        </w:numPr>
        <w:adjustRightInd w:val="0"/>
        <w:snapToGrid w:val="0"/>
        <w:ind w:left="426"/>
        <w:rPr>
          <w:rFonts w:ascii="Times New Roman" w:hAnsi="Times New Roman"/>
          <w:sz w:val="20"/>
          <w:szCs w:val="20"/>
        </w:rPr>
      </w:pPr>
      <w:r w:rsidRPr="006F2208">
        <w:rPr>
          <w:rFonts w:ascii="Times New Roman" w:hAnsi="Times New Roman"/>
          <w:sz w:val="20"/>
          <w:szCs w:val="20"/>
        </w:rPr>
        <w:lastRenderedPageBreak/>
        <w:t>Consider other work in progress to assess the accuracy of cannery records with respect to estimates of species composition at the trip level. If accurate data could be obtained from canneries, it would be an invaluable additional source of information for the estimation of species composition of the purse seine catch.</w:t>
      </w:r>
    </w:p>
    <w:p w14:paraId="62E1856F" w14:textId="751469DC" w:rsidR="00A637ED" w:rsidRDefault="00A637ED" w:rsidP="00A637ED">
      <w:pPr>
        <w:adjustRightInd w:val="0"/>
        <w:snapToGrid w:val="0"/>
        <w:rPr>
          <w:rFonts w:ascii="Times New Roman" w:hAnsi="Times New Roman"/>
          <w:sz w:val="20"/>
          <w:szCs w:val="20"/>
        </w:rPr>
      </w:pPr>
    </w:p>
    <w:p w14:paraId="074BC959" w14:textId="77777777" w:rsidR="00A637ED" w:rsidRPr="00A637ED" w:rsidRDefault="00A637ED" w:rsidP="00A637ED">
      <w:pPr>
        <w:adjustRightInd w:val="0"/>
        <w:snapToGrid w:val="0"/>
        <w:rPr>
          <w:rFonts w:ascii="Times New Roman" w:hAnsi="Times New Roman"/>
          <w:b/>
          <w:bCs/>
          <w:sz w:val="20"/>
          <w:szCs w:val="20"/>
          <w:lang w:val="en-AU"/>
        </w:rPr>
      </w:pPr>
      <w:r w:rsidRPr="00A637ED">
        <w:rPr>
          <w:rFonts w:ascii="Times New Roman" w:hAnsi="Times New Roman"/>
          <w:b/>
          <w:bCs/>
          <w:sz w:val="20"/>
          <w:szCs w:val="20"/>
          <w:lang w:val="en-AU"/>
        </w:rPr>
        <w:t>Table 1: Paired spill/grab sampling trips completed to date, and future sampling targets for Project 60.</w:t>
      </w:r>
    </w:p>
    <w:tbl>
      <w:tblPr>
        <w:tblW w:w="4660" w:type="dxa"/>
        <w:tblInd w:w="-1" w:type="dxa"/>
        <w:tblCellMar>
          <w:left w:w="0" w:type="dxa"/>
          <w:right w:w="0" w:type="dxa"/>
        </w:tblCellMar>
        <w:tblLook w:val="04A0" w:firstRow="1" w:lastRow="0" w:firstColumn="1" w:lastColumn="0" w:noHBand="0" w:noVBand="1"/>
      </w:tblPr>
      <w:tblGrid>
        <w:gridCol w:w="960"/>
        <w:gridCol w:w="2100"/>
        <w:gridCol w:w="1600"/>
      </w:tblGrid>
      <w:tr w:rsidR="00A637ED" w:rsidRPr="00A637ED" w14:paraId="18ED2180" w14:textId="77777777" w:rsidTr="00A637ED">
        <w:trPr>
          <w:trHeight w:val="288"/>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7811E2" w14:textId="77777777" w:rsidR="00A637ED" w:rsidRPr="00A637ED" w:rsidRDefault="00A637ED" w:rsidP="00A637ED">
            <w:pPr>
              <w:adjustRightInd w:val="0"/>
              <w:snapToGrid w:val="0"/>
              <w:rPr>
                <w:rFonts w:ascii="Times New Roman" w:hAnsi="Times New Roman"/>
                <w:b/>
                <w:bCs/>
                <w:sz w:val="20"/>
                <w:szCs w:val="20"/>
                <w:lang w:val="en-AU"/>
              </w:rPr>
            </w:pPr>
            <w:r w:rsidRPr="00A637ED">
              <w:rPr>
                <w:rFonts w:ascii="Times New Roman" w:hAnsi="Times New Roman"/>
                <w:b/>
                <w:bCs/>
                <w:sz w:val="20"/>
                <w:szCs w:val="20"/>
                <w:lang w:val="en-AU"/>
              </w:rPr>
              <w:t>Flag</w:t>
            </w:r>
          </w:p>
        </w:tc>
        <w:tc>
          <w:tcPr>
            <w:tcW w:w="21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52C791" w14:textId="77777777" w:rsidR="00A637ED" w:rsidRPr="00A637ED" w:rsidRDefault="00A637ED" w:rsidP="00A637ED">
            <w:pPr>
              <w:adjustRightInd w:val="0"/>
              <w:snapToGrid w:val="0"/>
              <w:rPr>
                <w:rFonts w:ascii="Times New Roman" w:hAnsi="Times New Roman"/>
                <w:b/>
                <w:bCs/>
                <w:sz w:val="20"/>
                <w:szCs w:val="20"/>
                <w:lang w:val="en-AU"/>
              </w:rPr>
            </w:pPr>
            <w:r w:rsidRPr="00A637ED">
              <w:rPr>
                <w:rFonts w:ascii="Times New Roman" w:hAnsi="Times New Roman"/>
                <w:b/>
                <w:bCs/>
                <w:sz w:val="20"/>
                <w:szCs w:val="20"/>
                <w:lang w:val="en-AU"/>
              </w:rPr>
              <w:t>Paired trips completed</w:t>
            </w:r>
          </w:p>
        </w:tc>
        <w:tc>
          <w:tcPr>
            <w:tcW w:w="16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BEF5EB" w14:textId="77777777" w:rsidR="00A637ED" w:rsidRPr="00A637ED" w:rsidRDefault="00A637ED" w:rsidP="00A637ED">
            <w:pPr>
              <w:adjustRightInd w:val="0"/>
              <w:snapToGrid w:val="0"/>
              <w:rPr>
                <w:rFonts w:ascii="Times New Roman" w:hAnsi="Times New Roman"/>
                <w:b/>
                <w:bCs/>
                <w:sz w:val="20"/>
                <w:szCs w:val="20"/>
                <w:lang w:val="en-AU"/>
              </w:rPr>
            </w:pPr>
            <w:r w:rsidRPr="00A637ED">
              <w:rPr>
                <w:rFonts w:ascii="Times New Roman" w:hAnsi="Times New Roman"/>
                <w:b/>
                <w:bCs/>
                <w:sz w:val="20"/>
                <w:szCs w:val="20"/>
                <w:lang w:val="en-AU"/>
              </w:rPr>
              <w:t>Target fleets</w:t>
            </w:r>
          </w:p>
        </w:tc>
      </w:tr>
      <w:tr w:rsidR="00A637ED" w:rsidRPr="00A637ED" w14:paraId="161F8610"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2AD8E8"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FM</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018F7"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3</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5AB005"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 </w:t>
            </w:r>
          </w:p>
        </w:tc>
      </w:tr>
      <w:tr w:rsidR="00A637ED" w:rsidRPr="00A637ED" w14:paraId="6B4DE724"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66C9E9"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JP</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5CCF07"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6</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7F2227"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w:t>
            </w:r>
          </w:p>
        </w:tc>
      </w:tr>
      <w:tr w:rsidR="00A637ED" w:rsidRPr="00A637ED" w14:paraId="728FD490"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A93A07"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KR</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23F263"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7</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6A39F"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 </w:t>
            </w:r>
          </w:p>
        </w:tc>
      </w:tr>
      <w:tr w:rsidR="00A637ED" w:rsidRPr="00A637ED" w14:paraId="5293DD75"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DA954C"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PG</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9E372F"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14</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B7F737"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 </w:t>
            </w:r>
          </w:p>
        </w:tc>
      </w:tr>
      <w:tr w:rsidR="00A637ED" w:rsidRPr="00A637ED" w14:paraId="254D608B"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A3C19A"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PH</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46DA3B"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10</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EE67E"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 </w:t>
            </w:r>
          </w:p>
        </w:tc>
      </w:tr>
      <w:tr w:rsidR="00A637ED" w:rsidRPr="00A637ED" w14:paraId="536D01EF"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7D7623"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SB</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29D4AF"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12</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D131B6"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w:t>
            </w:r>
          </w:p>
        </w:tc>
      </w:tr>
      <w:tr w:rsidR="00A637ED" w:rsidRPr="00A637ED" w14:paraId="63F03550"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0208B"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TW</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D2B7E"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4</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A670C"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 </w:t>
            </w:r>
          </w:p>
        </w:tc>
      </w:tr>
      <w:tr w:rsidR="00A637ED" w:rsidRPr="00A637ED" w14:paraId="50F35E57"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3A24DE"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US</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51437"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7</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56B55" w14:textId="77777777" w:rsidR="00A637ED" w:rsidRPr="00A637ED" w:rsidRDefault="00A637ED" w:rsidP="00A637ED">
            <w:pPr>
              <w:adjustRightInd w:val="0"/>
              <w:snapToGrid w:val="0"/>
              <w:rPr>
                <w:rFonts w:ascii="Times New Roman" w:hAnsi="Times New Roman"/>
                <w:sz w:val="20"/>
                <w:szCs w:val="20"/>
                <w:lang w:val="en-AU"/>
              </w:rPr>
            </w:pPr>
            <w:r w:rsidRPr="00A637ED">
              <w:rPr>
                <w:rFonts w:ascii="Times New Roman" w:hAnsi="Times New Roman"/>
                <w:sz w:val="20"/>
                <w:szCs w:val="20"/>
                <w:lang w:val="en-AU"/>
              </w:rPr>
              <w:t>*</w:t>
            </w:r>
          </w:p>
        </w:tc>
      </w:tr>
      <w:tr w:rsidR="00A637ED" w:rsidRPr="00A637ED" w14:paraId="6A6DF6CA" w14:textId="77777777" w:rsidTr="00A637ED">
        <w:trPr>
          <w:trHeight w:val="288"/>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770DDE" w14:textId="77777777" w:rsidR="00A637ED" w:rsidRPr="00A637ED" w:rsidRDefault="00A637ED" w:rsidP="00A637ED">
            <w:pPr>
              <w:adjustRightInd w:val="0"/>
              <w:snapToGrid w:val="0"/>
              <w:rPr>
                <w:rFonts w:ascii="Times New Roman" w:hAnsi="Times New Roman"/>
                <w:b/>
                <w:bCs/>
                <w:sz w:val="20"/>
                <w:szCs w:val="20"/>
                <w:lang w:val="en-AU"/>
              </w:rPr>
            </w:pPr>
            <w:r w:rsidRPr="00A637ED">
              <w:rPr>
                <w:rFonts w:ascii="Times New Roman" w:hAnsi="Times New Roman"/>
                <w:b/>
                <w:bCs/>
                <w:sz w:val="20"/>
                <w:szCs w:val="20"/>
                <w:lang w:val="en-AU"/>
              </w:rPr>
              <w:t>Total</w:t>
            </w:r>
          </w:p>
        </w:tc>
        <w:tc>
          <w:tcPr>
            <w:tcW w:w="21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5BC475" w14:textId="77777777" w:rsidR="00A637ED" w:rsidRPr="00A637ED" w:rsidRDefault="00A637ED" w:rsidP="00A637ED">
            <w:pPr>
              <w:adjustRightInd w:val="0"/>
              <w:snapToGrid w:val="0"/>
              <w:rPr>
                <w:rFonts w:ascii="Times New Roman" w:hAnsi="Times New Roman"/>
                <w:b/>
                <w:bCs/>
                <w:sz w:val="20"/>
                <w:szCs w:val="20"/>
                <w:lang w:val="en-AU"/>
              </w:rPr>
            </w:pPr>
            <w:r w:rsidRPr="00A637ED">
              <w:rPr>
                <w:rFonts w:ascii="Times New Roman" w:hAnsi="Times New Roman"/>
                <w:b/>
                <w:bCs/>
                <w:sz w:val="20"/>
                <w:szCs w:val="20"/>
                <w:lang w:val="en-AU"/>
              </w:rPr>
              <w:t>63</w:t>
            </w:r>
            <w:r w:rsidRPr="00A637ED">
              <w:rPr>
                <w:rFonts w:ascii="Times New Roman" w:hAnsi="Times New Roman"/>
                <w:b/>
                <w:bCs/>
                <w:sz w:val="20"/>
                <w:szCs w:val="20"/>
                <w:vertAlign w:val="superscript"/>
                <w:lang w:val="en-AU"/>
              </w:rPr>
              <w:t>#</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C88EE" w14:textId="68F86989" w:rsidR="00A637ED" w:rsidRPr="00A637ED" w:rsidRDefault="00A637ED" w:rsidP="00A637ED">
            <w:pPr>
              <w:adjustRightInd w:val="0"/>
              <w:snapToGrid w:val="0"/>
              <w:rPr>
                <w:rFonts w:ascii="Times New Roman" w:hAnsi="Times New Roman"/>
                <w:b/>
                <w:bCs/>
                <w:sz w:val="20"/>
                <w:szCs w:val="20"/>
                <w:lang w:val="en-AU"/>
              </w:rPr>
            </w:pPr>
            <w:r w:rsidRPr="00A637ED">
              <w:rPr>
                <w:rFonts w:ascii="Times New Roman" w:hAnsi="Times New Roman"/>
                <w:b/>
                <w:bCs/>
                <w:sz w:val="20"/>
                <w:szCs w:val="20"/>
                <w:lang w:val="en-AU"/>
              </w:rPr>
              <w:t>4-6 per year</w:t>
            </w:r>
          </w:p>
        </w:tc>
      </w:tr>
    </w:tbl>
    <w:p w14:paraId="408A2EAD" w14:textId="4CF6EF19" w:rsidR="00A637ED" w:rsidRPr="00A637ED" w:rsidRDefault="00A637ED" w:rsidP="00A637ED">
      <w:pPr>
        <w:pStyle w:val="NoSpacing"/>
        <w:rPr>
          <w:rFonts w:ascii="Times New Roman" w:hAnsi="Times New Roman" w:cs="Times New Roman"/>
          <w:sz w:val="20"/>
          <w:szCs w:val="20"/>
        </w:rPr>
      </w:pPr>
      <w:r w:rsidRPr="00A637ED">
        <w:rPr>
          <w:rFonts w:ascii="Times New Roman" w:hAnsi="Times New Roman" w:cs="Times New Roman"/>
          <w:sz w:val="20"/>
          <w:szCs w:val="20"/>
        </w:rPr>
        <w:t>* These fleets are targeted due to the access to high quality in-port catch sampling</w:t>
      </w:r>
      <w:r w:rsidR="00CD6FD1">
        <w:rPr>
          <w:rFonts w:ascii="Times New Roman" w:hAnsi="Times New Roman" w:cs="Times New Roman"/>
          <w:sz w:val="20"/>
          <w:szCs w:val="20"/>
        </w:rPr>
        <w:t xml:space="preserve"> and/or </w:t>
      </w:r>
      <w:proofErr w:type="spellStart"/>
      <w:r w:rsidR="00CD6FD1">
        <w:rPr>
          <w:rFonts w:ascii="Times New Roman" w:hAnsi="Times New Roman" w:cs="Times New Roman"/>
          <w:sz w:val="20"/>
          <w:szCs w:val="20"/>
        </w:rPr>
        <w:t>unloadings</w:t>
      </w:r>
      <w:proofErr w:type="spellEnd"/>
      <w:r w:rsidR="00CD6FD1">
        <w:rPr>
          <w:rFonts w:ascii="Times New Roman" w:hAnsi="Times New Roman" w:cs="Times New Roman"/>
          <w:sz w:val="20"/>
          <w:szCs w:val="20"/>
        </w:rPr>
        <w:t xml:space="preserve"> data</w:t>
      </w:r>
      <w:r w:rsidRPr="00A637ED">
        <w:rPr>
          <w:rFonts w:ascii="Times New Roman" w:hAnsi="Times New Roman" w:cs="Times New Roman"/>
          <w:sz w:val="20"/>
          <w:szCs w:val="20"/>
        </w:rPr>
        <w:t>.</w:t>
      </w:r>
    </w:p>
    <w:p w14:paraId="2A8CD706" w14:textId="5B3CA4C6" w:rsidR="00A637ED" w:rsidRPr="00A637ED" w:rsidRDefault="00A637ED" w:rsidP="00A637ED">
      <w:pPr>
        <w:pStyle w:val="NoSpacing"/>
        <w:rPr>
          <w:rFonts w:ascii="Times New Roman" w:hAnsi="Times New Roman" w:cs="Times New Roman"/>
          <w:sz w:val="20"/>
          <w:szCs w:val="20"/>
        </w:rPr>
      </w:pPr>
      <w:r w:rsidRPr="00A637ED">
        <w:rPr>
          <w:rFonts w:ascii="Times New Roman" w:hAnsi="Times New Roman" w:cs="Times New Roman"/>
          <w:sz w:val="20"/>
          <w:szCs w:val="20"/>
          <w:vertAlign w:val="superscript"/>
        </w:rPr>
        <w:t>#</w:t>
      </w:r>
      <w:r w:rsidRPr="00A637ED">
        <w:rPr>
          <w:rFonts w:ascii="Times New Roman" w:hAnsi="Times New Roman" w:cs="Times New Roman"/>
          <w:sz w:val="20"/>
          <w:szCs w:val="20"/>
        </w:rPr>
        <w:t xml:space="preserve"> Target is now at least 75 trips, with an additional 4-6 trips per year over the next three years to achieve that target.</w:t>
      </w:r>
    </w:p>
    <w:p w14:paraId="2B2E07C5" w14:textId="77777777" w:rsidR="00A637ED" w:rsidRPr="00A637ED" w:rsidRDefault="00A637ED" w:rsidP="00A637ED">
      <w:pPr>
        <w:adjustRightInd w:val="0"/>
        <w:snapToGrid w:val="0"/>
        <w:rPr>
          <w:rFonts w:ascii="Times New Roman" w:hAnsi="Times New Roman"/>
          <w:sz w:val="20"/>
          <w:szCs w:val="20"/>
          <w:lang w:val="en-AU"/>
        </w:rPr>
      </w:pPr>
    </w:p>
    <w:sectPr w:rsidR="00A637ED" w:rsidRPr="00A637ED" w:rsidSect="00C06F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E8137" w14:textId="77777777" w:rsidR="00ED19C9" w:rsidRDefault="00ED19C9" w:rsidP="00D40B2A">
      <w:pPr>
        <w:spacing w:after="0"/>
      </w:pPr>
      <w:r>
        <w:separator/>
      </w:r>
    </w:p>
  </w:endnote>
  <w:endnote w:type="continuationSeparator" w:id="0">
    <w:p w14:paraId="5C2EF987" w14:textId="77777777" w:rsidR="00ED19C9" w:rsidRDefault="00ED19C9" w:rsidP="00D4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953A" w14:textId="77777777" w:rsidR="008075C5" w:rsidRDefault="00807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DB42" w14:textId="77777777" w:rsidR="008075C5" w:rsidRDefault="0080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89B1" w14:textId="77777777" w:rsidR="008075C5" w:rsidRDefault="0080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6C37C" w14:textId="77777777" w:rsidR="00ED19C9" w:rsidRDefault="00ED19C9" w:rsidP="00D40B2A">
      <w:pPr>
        <w:spacing w:after="0"/>
      </w:pPr>
      <w:r>
        <w:separator/>
      </w:r>
    </w:p>
  </w:footnote>
  <w:footnote w:type="continuationSeparator" w:id="0">
    <w:p w14:paraId="2F63B13A" w14:textId="77777777" w:rsidR="00ED19C9" w:rsidRDefault="00ED19C9" w:rsidP="00D40B2A">
      <w:pPr>
        <w:spacing w:after="0"/>
      </w:pPr>
      <w:r>
        <w:continuationSeparator/>
      </w:r>
    </w:p>
  </w:footnote>
  <w:footnote w:id="1">
    <w:p w14:paraId="43014C36" w14:textId="5AFA829A" w:rsidR="005D7FBD" w:rsidRPr="005D7FBD" w:rsidRDefault="005D7FBD" w:rsidP="005D7FBD">
      <w:pPr>
        <w:adjustRightInd w:val="0"/>
        <w:snapToGrid w:val="0"/>
        <w:rPr>
          <w:rFonts w:ascii="Times New Roman" w:hAnsi="Times New Roman"/>
          <w:sz w:val="20"/>
          <w:szCs w:val="20"/>
        </w:rPr>
      </w:pPr>
      <w:r>
        <w:rPr>
          <w:rStyle w:val="FootnoteReference"/>
        </w:rPr>
        <w:footnoteRef/>
      </w:r>
      <w:r>
        <w:t xml:space="preserve"> </w:t>
      </w:r>
      <w:r>
        <w:rPr>
          <w:rFonts w:ascii="Times New Roman" w:hAnsi="Times New Roman"/>
          <w:sz w:val="20"/>
          <w:szCs w:val="20"/>
        </w:rPr>
        <w:t xml:space="preserve">Note that it is intended that paired spill/grab sampling trips </w:t>
      </w:r>
      <w:r w:rsidR="006F2208">
        <w:rPr>
          <w:rFonts w:ascii="Times New Roman" w:hAnsi="Times New Roman"/>
          <w:sz w:val="20"/>
          <w:szCs w:val="20"/>
        </w:rPr>
        <w:t xml:space="preserve">will </w:t>
      </w:r>
      <w:r>
        <w:rPr>
          <w:rFonts w:ascii="Times New Roman" w:hAnsi="Times New Roman"/>
          <w:sz w:val="20"/>
          <w:szCs w:val="20"/>
        </w:rPr>
        <w:t>only continue for the next 2-</w:t>
      </w:r>
      <w:r w:rsidRPr="005D7FBD">
        <w:rPr>
          <w:rFonts w:ascii="Times New Roman" w:hAnsi="Times New Roman"/>
          <w:sz w:val="20"/>
          <w:szCs w:val="20"/>
        </w:rPr>
        <w:t xml:space="preserve">3 years </w:t>
      </w:r>
      <w:r>
        <w:rPr>
          <w:rFonts w:ascii="Times New Roman" w:hAnsi="Times New Roman"/>
          <w:sz w:val="20"/>
          <w:szCs w:val="20"/>
        </w:rPr>
        <w:t>at a rate of 4-</w:t>
      </w:r>
      <w:r w:rsidRPr="005D7FBD">
        <w:rPr>
          <w:rFonts w:ascii="Times New Roman" w:hAnsi="Times New Roman"/>
          <w:sz w:val="20"/>
          <w:szCs w:val="20"/>
        </w:rPr>
        <w:t>6 trips per year.</w:t>
      </w:r>
      <w:r>
        <w:rPr>
          <w:rFonts w:ascii="Times New Roman" w:hAnsi="Times New Roman"/>
          <w:sz w:val="20"/>
          <w:szCs w:val="20"/>
        </w:rPr>
        <w:t xml:space="preserve"> The </w:t>
      </w:r>
      <w:r w:rsidRPr="005D7FBD">
        <w:rPr>
          <w:rFonts w:ascii="Times New Roman" w:hAnsi="Times New Roman"/>
          <w:sz w:val="20"/>
          <w:szCs w:val="20"/>
        </w:rPr>
        <w:t>additional data would give a much better understanding of between-brail variability in size, and whether it does vary between different set types - the smaller bin size and more f</w:t>
      </w:r>
      <w:r>
        <w:rPr>
          <w:rFonts w:ascii="Times New Roman" w:hAnsi="Times New Roman"/>
          <w:sz w:val="20"/>
          <w:szCs w:val="20"/>
        </w:rPr>
        <w:t xml:space="preserve">requent sampling </w:t>
      </w:r>
      <w:proofErr w:type="spellStart"/>
      <w:r>
        <w:rPr>
          <w:rFonts w:ascii="Times New Roman" w:hAnsi="Times New Roman"/>
          <w:sz w:val="20"/>
          <w:szCs w:val="20"/>
        </w:rPr>
        <w:t>adopoted</w:t>
      </w:r>
      <w:proofErr w:type="spellEnd"/>
      <w:r>
        <w:rPr>
          <w:rFonts w:ascii="Times New Roman" w:hAnsi="Times New Roman"/>
          <w:sz w:val="20"/>
          <w:szCs w:val="20"/>
        </w:rPr>
        <w:t xml:space="preserve"> at SC14 should give </w:t>
      </w:r>
      <w:r w:rsidRPr="005D7FBD">
        <w:rPr>
          <w:rFonts w:ascii="Times New Roman" w:hAnsi="Times New Roman"/>
          <w:sz w:val="20"/>
          <w:szCs w:val="20"/>
        </w:rPr>
        <w:t xml:space="preserve">a </w:t>
      </w:r>
      <w:r>
        <w:rPr>
          <w:rFonts w:ascii="Times New Roman" w:hAnsi="Times New Roman"/>
          <w:sz w:val="20"/>
          <w:szCs w:val="20"/>
        </w:rPr>
        <w:t>much more informative dataset. Further</w:t>
      </w:r>
      <w:r w:rsidRPr="005D7FBD">
        <w:rPr>
          <w:rFonts w:ascii="Times New Roman" w:hAnsi="Times New Roman"/>
          <w:sz w:val="20"/>
          <w:szCs w:val="20"/>
        </w:rPr>
        <w:t xml:space="preserve">, if there are differences </w:t>
      </w:r>
      <w:r>
        <w:rPr>
          <w:rFonts w:ascii="Times New Roman" w:hAnsi="Times New Roman"/>
          <w:sz w:val="20"/>
          <w:szCs w:val="20"/>
        </w:rPr>
        <w:t xml:space="preserve">in </w:t>
      </w:r>
      <w:r w:rsidRPr="005D7FBD">
        <w:rPr>
          <w:rFonts w:ascii="Times New Roman" w:hAnsi="Times New Roman"/>
          <w:sz w:val="20"/>
          <w:szCs w:val="20"/>
        </w:rPr>
        <w:t xml:space="preserve">between-brail variability between free schools and associated sets, the additional data </w:t>
      </w:r>
      <w:r>
        <w:rPr>
          <w:rFonts w:ascii="Times New Roman" w:hAnsi="Times New Roman"/>
          <w:sz w:val="20"/>
          <w:szCs w:val="20"/>
        </w:rPr>
        <w:t xml:space="preserve">are needed </w:t>
      </w:r>
      <w:r w:rsidRPr="005D7FBD">
        <w:rPr>
          <w:rFonts w:ascii="Times New Roman" w:hAnsi="Times New Roman"/>
          <w:sz w:val="20"/>
          <w:szCs w:val="20"/>
        </w:rPr>
        <w:t>to get more robust estimates of associa</w:t>
      </w:r>
      <w:r>
        <w:rPr>
          <w:rFonts w:ascii="Times New Roman" w:hAnsi="Times New Roman"/>
          <w:sz w:val="20"/>
          <w:szCs w:val="20"/>
        </w:rPr>
        <w:t>tion-specific grab sample bias.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140C" w14:textId="77777777" w:rsidR="008075C5" w:rsidRDefault="00807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7DBB" w14:textId="71961CB2" w:rsidR="005D0F04" w:rsidRDefault="005D0F04" w:rsidP="00DF02F5">
    <w:pPr>
      <w:pStyle w:val="Header"/>
      <w:tabs>
        <w:tab w:val="left" w:pos="1845"/>
        <w:tab w:val="left" w:pos="33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3D12" w14:textId="77777777" w:rsidR="008075C5" w:rsidRDefault="008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E9C"/>
    <w:multiLevelType w:val="hybridMultilevel"/>
    <w:tmpl w:val="EBA0E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33ED3"/>
    <w:multiLevelType w:val="hybridMultilevel"/>
    <w:tmpl w:val="E04C4C9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0A59FB"/>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56CB"/>
    <w:multiLevelType w:val="hybridMultilevel"/>
    <w:tmpl w:val="D950884C"/>
    <w:lvl w:ilvl="0" w:tplc="4BBE4CA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E01FED"/>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6051E3D"/>
    <w:multiLevelType w:val="hybridMultilevel"/>
    <w:tmpl w:val="2A28A4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065E7698"/>
    <w:multiLevelType w:val="hybridMultilevel"/>
    <w:tmpl w:val="DB7CB6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6702801"/>
    <w:multiLevelType w:val="hybridMultilevel"/>
    <w:tmpl w:val="43F0B786"/>
    <w:lvl w:ilvl="0" w:tplc="0590CF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72E1132"/>
    <w:multiLevelType w:val="hybridMultilevel"/>
    <w:tmpl w:val="F608152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23B4F"/>
    <w:multiLevelType w:val="hybridMultilevel"/>
    <w:tmpl w:val="0CC681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85C68C8"/>
    <w:multiLevelType w:val="hybridMultilevel"/>
    <w:tmpl w:val="FDB2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D800A4"/>
    <w:multiLevelType w:val="hybridMultilevel"/>
    <w:tmpl w:val="81A049D6"/>
    <w:lvl w:ilvl="0" w:tplc="61E4FEBC">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D917B6"/>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08FD7E0A"/>
    <w:multiLevelType w:val="hybridMultilevel"/>
    <w:tmpl w:val="AB427F20"/>
    <w:lvl w:ilvl="0" w:tplc="14090001">
      <w:start w:val="1"/>
      <w:numFmt w:val="bullet"/>
      <w:lvlText w:val=""/>
      <w:lvlJc w:val="left"/>
      <w:pPr>
        <w:ind w:left="-1767" w:hanging="360"/>
      </w:pPr>
      <w:rPr>
        <w:rFonts w:ascii="Symbol" w:hAnsi="Symbol" w:hint="default"/>
      </w:rPr>
    </w:lvl>
    <w:lvl w:ilvl="1" w:tplc="14090003" w:tentative="1">
      <w:start w:val="1"/>
      <w:numFmt w:val="bullet"/>
      <w:lvlText w:val="o"/>
      <w:lvlJc w:val="left"/>
      <w:pPr>
        <w:ind w:left="-1047" w:hanging="360"/>
      </w:pPr>
      <w:rPr>
        <w:rFonts w:ascii="Courier New" w:hAnsi="Courier New" w:cs="Courier New" w:hint="default"/>
      </w:rPr>
    </w:lvl>
    <w:lvl w:ilvl="2" w:tplc="14090005" w:tentative="1">
      <w:start w:val="1"/>
      <w:numFmt w:val="bullet"/>
      <w:lvlText w:val=""/>
      <w:lvlJc w:val="left"/>
      <w:pPr>
        <w:ind w:left="-327" w:hanging="360"/>
      </w:pPr>
      <w:rPr>
        <w:rFonts w:ascii="Wingdings" w:hAnsi="Wingdings" w:hint="default"/>
      </w:rPr>
    </w:lvl>
    <w:lvl w:ilvl="3" w:tplc="14090001" w:tentative="1">
      <w:start w:val="1"/>
      <w:numFmt w:val="bullet"/>
      <w:lvlText w:val=""/>
      <w:lvlJc w:val="left"/>
      <w:pPr>
        <w:ind w:left="393" w:hanging="360"/>
      </w:pPr>
      <w:rPr>
        <w:rFonts w:ascii="Symbol" w:hAnsi="Symbol" w:hint="default"/>
      </w:rPr>
    </w:lvl>
    <w:lvl w:ilvl="4" w:tplc="14090003" w:tentative="1">
      <w:start w:val="1"/>
      <w:numFmt w:val="bullet"/>
      <w:lvlText w:val="o"/>
      <w:lvlJc w:val="left"/>
      <w:pPr>
        <w:ind w:left="1113" w:hanging="360"/>
      </w:pPr>
      <w:rPr>
        <w:rFonts w:ascii="Courier New" w:hAnsi="Courier New" w:cs="Courier New" w:hint="default"/>
      </w:rPr>
    </w:lvl>
    <w:lvl w:ilvl="5" w:tplc="14090005" w:tentative="1">
      <w:start w:val="1"/>
      <w:numFmt w:val="bullet"/>
      <w:lvlText w:val=""/>
      <w:lvlJc w:val="left"/>
      <w:pPr>
        <w:ind w:left="1833" w:hanging="360"/>
      </w:pPr>
      <w:rPr>
        <w:rFonts w:ascii="Wingdings" w:hAnsi="Wingdings" w:hint="default"/>
      </w:rPr>
    </w:lvl>
    <w:lvl w:ilvl="6" w:tplc="14090001" w:tentative="1">
      <w:start w:val="1"/>
      <w:numFmt w:val="bullet"/>
      <w:lvlText w:val=""/>
      <w:lvlJc w:val="left"/>
      <w:pPr>
        <w:ind w:left="2553" w:hanging="360"/>
      </w:pPr>
      <w:rPr>
        <w:rFonts w:ascii="Symbol" w:hAnsi="Symbol" w:hint="default"/>
      </w:rPr>
    </w:lvl>
    <w:lvl w:ilvl="7" w:tplc="14090003" w:tentative="1">
      <w:start w:val="1"/>
      <w:numFmt w:val="bullet"/>
      <w:lvlText w:val="o"/>
      <w:lvlJc w:val="left"/>
      <w:pPr>
        <w:ind w:left="3273" w:hanging="360"/>
      </w:pPr>
      <w:rPr>
        <w:rFonts w:ascii="Courier New" w:hAnsi="Courier New" w:cs="Courier New" w:hint="default"/>
      </w:rPr>
    </w:lvl>
    <w:lvl w:ilvl="8" w:tplc="14090005" w:tentative="1">
      <w:start w:val="1"/>
      <w:numFmt w:val="bullet"/>
      <w:lvlText w:val=""/>
      <w:lvlJc w:val="left"/>
      <w:pPr>
        <w:ind w:left="3993" w:hanging="360"/>
      </w:pPr>
      <w:rPr>
        <w:rFonts w:ascii="Wingdings" w:hAnsi="Wingdings" w:hint="default"/>
      </w:rPr>
    </w:lvl>
  </w:abstractNum>
  <w:abstractNum w:abstractNumId="16" w15:restartNumberingAfterBreak="0">
    <w:nsid w:val="09007F87"/>
    <w:multiLevelType w:val="hybridMultilevel"/>
    <w:tmpl w:val="590A5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82CDBA2">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9ED7100"/>
    <w:multiLevelType w:val="hybridMultilevel"/>
    <w:tmpl w:val="D3C4B912"/>
    <w:lvl w:ilvl="0" w:tplc="55D8D1E0">
      <w:numFmt w:val="bullet"/>
      <w:lvlText w:val=""/>
      <w:lvlJc w:val="left"/>
      <w:pPr>
        <w:ind w:left="420" w:hanging="360"/>
      </w:pPr>
      <w:rPr>
        <w:rFonts w:ascii="Symbol" w:eastAsia="Symbol" w:hAnsi="Symbol" w:cs="Symbol" w:hint="default"/>
        <w:w w:val="100"/>
        <w:sz w:val="22"/>
        <w:szCs w:val="22"/>
      </w:rPr>
    </w:lvl>
    <w:lvl w:ilvl="1" w:tplc="1C204C26">
      <w:numFmt w:val="bullet"/>
      <w:lvlText w:val="•"/>
      <w:lvlJc w:val="left"/>
      <w:pPr>
        <w:ind w:left="1072" w:hanging="360"/>
      </w:pPr>
      <w:rPr>
        <w:rFonts w:hint="default"/>
      </w:rPr>
    </w:lvl>
    <w:lvl w:ilvl="2" w:tplc="AC12BF6E">
      <w:numFmt w:val="bullet"/>
      <w:lvlText w:val="•"/>
      <w:lvlJc w:val="left"/>
      <w:pPr>
        <w:ind w:left="1724" w:hanging="360"/>
      </w:pPr>
      <w:rPr>
        <w:rFonts w:hint="default"/>
      </w:rPr>
    </w:lvl>
    <w:lvl w:ilvl="3" w:tplc="7CE6F212">
      <w:numFmt w:val="bullet"/>
      <w:lvlText w:val="•"/>
      <w:lvlJc w:val="left"/>
      <w:pPr>
        <w:ind w:left="2376" w:hanging="360"/>
      </w:pPr>
      <w:rPr>
        <w:rFonts w:hint="default"/>
      </w:rPr>
    </w:lvl>
    <w:lvl w:ilvl="4" w:tplc="208273C6">
      <w:numFmt w:val="bullet"/>
      <w:lvlText w:val="•"/>
      <w:lvlJc w:val="left"/>
      <w:pPr>
        <w:ind w:left="3028" w:hanging="360"/>
      </w:pPr>
      <w:rPr>
        <w:rFonts w:hint="default"/>
      </w:rPr>
    </w:lvl>
    <w:lvl w:ilvl="5" w:tplc="CCF200C4">
      <w:numFmt w:val="bullet"/>
      <w:lvlText w:val="•"/>
      <w:lvlJc w:val="left"/>
      <w:pPr>
        <w:ind w:left="3680" w:hanging="360"/>
      </w:pPr>
      <w:rPr>
        <w:rFonts w:hint="default"/>
      </w:rPr>
    </w:lvl>
    <w:lvl w:ilvl="6" w:tplc="DD1AC442">
      <w:numFmt w:val="bullet"/>
      <w:lvlText w:val="•"/>
      <w:lvlJc w:val="left"/>
      <w:pPr>
        <w:ind w:left="4332" w:hanging="360"/>
      </w:pPr>
      <w:rPr>
        <w:rFonts w:hint="default"/>
      </w:rPr>
    </w:lvl>
    <w:lvl w:ilvl="7" w:tplc="BC603330">
      <w:numFmt w:val="bullet"/>
      <w:lvlText w:val="•"/>
      <w:lvlJc w:val="left"/>
      <w:pPr>
        <w:ind w:left="4984" w:hanging="360"/>
      </w:pPr>
      <w:rPr>
        <w:rFonts w:hint="default"/>
      </w:rPr>
    </w:lvl>
    <w:lvl w:ilvl="8" w:tplc="283262C0">
      <w:numFmt w:val="bullet"/>
      <w:lvlText w:val="•"/>
      <w:lvlJc w:val="left"/>
      <w:pPr>
        <w:ind w:left="5636" w:hanging="360"/>
      </w:pPr>
      <w:rPr>
        <w:rFonts w:hint="default"/>
      </w:rPr>
    </w:lvl>
  </w:abstractNum>
  <w:abstractNum w:abstractNumId="18" w15:restartNumberingAfterBreak="0">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A8367C7"/>
    <w:multiLevelType w:val="hybridMultilevel"/>
    <w:tmpl w:val="2378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0D195E"/>
    <w:multiLevelType w:val="hybridMultilevel"/>
    <w:tmpl w:val="6E52A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9573E6"/>
    <w:multiLevelType w:val="hybridMultilevel"/>
    <w:tmpl w:val="5D90E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385E4A"/>
    <w:multiLevelType w:val="hybridMultilevel"/>
    <w:tmpl w:val="27FA1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D454613"/>
    <w:multiLevelType w:val="hybridMultilevel"/>
    <w:tmpl w:val="FF8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47B30"/>
    <w:multiLevelType w:val="hybridMultilevel"/>
    <w:tmpl w:val="5E601D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E434C6A"/>
    <w:multiLevelType w:val="hybridMultilevel"/>
    <w:tmpl w:val="5E601D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E4477F9"/>
    <w:multiLevelType w:val="hybridMultilevel"/>
    <w:tmpl w:val="71BA9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F450CBC"/>
    <w:multiLevelType w:val="hybridMultilevel"/>
    <w:tmpl w:val="2154E6F4"/>
    <w:lvl w:ilvl="0" w:tplc="CC2C297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CF3BEF"/>
    <w:multiLevelType w:val="hybridMultilevel"/>
    <w:tmpl w:val="17EAECF8"/>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119B0CC3"/>
    <w:multiLevelType w:val="hybridMultilevel"/>
    <w:tmpl w:val="FA925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132237B2"/>
    <w:multiLevelType w:val="hybridMultilevel"/>
    <w:tmpl w:val="28607948"/>
    <w:lvl w:ilvl="0" w:tplc="7F2072F8">
      <w:start w:val="4"/>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13EB4B4F"/>
    <w:multiLevelType w:val="hybridMultilevel"/>
    <w:tmpl w:val="941A3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4023CCA"/>
    <w:multiLevelType w:val="hybridMultilevel"/>
    <w:tmpl w:val="A44690F0"/>
    <w:lvl w:ilvl="0" w:tplc="04090001">
      <w:start w:val="1"/>
      <w:numFmt w:val="bullet"/>
      <w:lvlText w:val=""/>
      <w:lvlJc w:val="left"/>
      <w:pPr>
        <w:ind w:left="1684" w:hanging="360"/>
      </w:pPr>
      <w:rPr>
        <w:rFonts w:ascii="Symbol" w:hAnsi="Symbol" w:hint="default"/>
      </w:rPr>
    </w:lvl>
    <w:lvl w:ilvl="1" w:tplc="04090001">
      <w:start w:val="1"/>
      <w:numFmt w:val="bullet"/>
      <w:lvlText w:val=""/>
      <w:lvlJc w:val="left"/>
      <w:pPr>
        <w:ind w:left="2404" w:hanging="360"/>
      </w:pPr>
      <w:rPr>
        <w:rFonts w:ascii="Symbol" w:hAnsi="Symbol"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8" w15:restartNumberingAfterBreak="0">
    <w:nsid w:val="140774C8"/>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C33074"/>
    <w:multiLevelType w:val="hybridMultilevel"/>
    <w:tmpl w:val="1D221E9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4D42EDC"/>
    <w:multiLevelType w:val="hybridMultilevel"/>
    <w:tmpl w:val="EFC28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16FF6783"/>
    <w:multiLevelType w:val="hybridMultilevel"/>
    <w:tmpl w:val="CD642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7874E57"/>
    <w:multiLevelType w:val="hybridMultilevel"/>
    <w:tmpl w:val="67F228B0"/>
    <w:lvl w:ilvl="0" w:tplc="04090001">
      <w:start w:val="1"/>
      <w:numFmt w:val="bullet"/>
      <w:lvlText w:val=""/>
      <w:lvlJc w:val="left"/>
      <w:pPr>
        <w:ind w:left="1684" w:hanging="360"/>
      </w:pPr>
      <w:rPr>
        <w:rFonts w:ascii="Symbol" w:hAnsi="Symbol" w:hint="default"/>
      </w:rPr>
    </w:lvl>
    <w:lvl w:ilvl="1" w:tplc="04090001">
      <w:start w:val="1"/>
      <w:numFmt w:val="bullet"/>
      <w:lvlText w:val=""/>
      <w:lvlJc w:val="left"/>
      <w:pPr>
        <w:ind w:left="2404" w:hanging="360"/>
      </w:pPr>
      <w:rPr>
        <w:rFonts w:ascii="Symbol" w:hAnsi="Symbol"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43" w15:restartNumberingAfterBreak="0">
    <w:nsid w:val="17C35AAB"/>
    <w:multiLevelType w:val="hybridMultilevel"/>
    <w:tmpl w:val="53205B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7C47846"/>
    <w:multiLevelType w:val="hybridMultilevel"/>
    <w:tmpl w:val="5E622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F01485"/>
    <w:multiLevelType w:val="hybridMultilevel"/>
    <w:tmpl w:val="D7BAB772"/>
    <w:lvl w:ilvl="0" w:tplc="1220BCF4">
      <w:numFmt w:val="bullet"/>
      <w:lvlText w:val=""/>
      <w:lvlJc w:val="left"/>
      <w:pPr>
        <w:ind w:left="420" w:hanging="360"/>
      </w:pPr>
      <w:rPr>
        <w:rFonts w:ascii="Symbol" w:eastAsia="Symbol" w:hAnsi="Symbol" w:cs="Symbol" w:hint="default"/>
        <w:w w:val="100"/>
        <w:sz w:val="22"/>
        <w:szCs w:val="22"/>
      </w:rPr>
    </w:lvl>
    <w:lvl w:ilvl="1" w:tplc="783655A0">
      <w:numFmt w:val="bullet"/>
      <w:lvlText w:val="•"/>
      <w:lvlJc w:val="left"/>
      <w:pPr>
        <w:ind w:left="1126" w:hanging="360"/>
      </w:pPr>
      <w:rPr>
        <w:rFonts w:hint="default"/>
      </w:rPr>
    </w:lvl>
    <w:lvl w:ilvl="2" w:tplc="40A8DDBC">
      <w:numFmt w:val="bullet"/>
      <w:lvlText w:val="•"/>
      <w:lvlJc w:val="left"/>
      <w:pPr>
        <w:ind w:left="1832" w:hanging="360"/>
      </w:pPr>
      <w:rPr>
        <w:rFonts w:hint="default"/>
      </w:rPr>
    </w:lvl>
    <w:lvl w:ilvl="3" w:tplc="0D5CF936">
      <w:numFmt w:val="bullet"/>
      <w:lvlText w:val="•"/>
      <w:lvlJc w:val="left"/>
      <w:pPr>
        <w:ind w:left="2538" w:hanging="360"/>
      </w:pPr>
      <w:rPr>
        <w:rFonts w:hint="default"/>
      </w:rPr>
    </w:lvl>
    <w:lvl w:ilvl="4" w:tplc="1B26C10E">
      <w:numFmt w:val="bullet"/>
      <w:lvlText w:val="•"/>
      <w:lvlJc w:val="left"/>
      <w:pPr>
        <w:ind w:left="3244" w:hanging="360"/>
      </w:pPr>
      <w:rPr>
        <w:rFonts w:hint="default"/>
      </w:rPr>
    </w:lvl>
    <w:lvl w:ilvl="5" w:tplc="C9AAFD20">
      <w:numFmt w:val="bullet"/>
      <w:lvlText w:val="•"/>
      <w:lvlJc w:val="left"/>
      <w:pPr>
        <w:ind w:left="3951" w:hanging="360"/>
      </w:pPr>
      <w:rPr>
        <w:rFonts w:hint="default"/>
      </w:rPr>
    </w:lvl>
    <w:lvl w:ilvl="6" w:tplc="63CCF392">
      <w:numFmt w:val="bullet"/>
      <w:lvlText w:val="•"/>
      <w:lvlJc w:val="left"/>
      <w:pPr>
        <w:ind w:left="4657" w:hanging="360"/>
      </w:pPr>
      <w:rPr>
        <w:rFonts w:hint="default"/>
      </w:rPr>
    </w:lvl>
    <w:lvl w:ilvl="7" w:tplc="D5DAA5F6">
      <w:numFmt w:val="bullet"/>
      <w:lvlText w:val="•"/>
      <w:lvlJc w:val="left"/>
      <w:pPr>
        <w:ind w:left="5363" w:hanging="360"/>
      </w:pPr>
      <w:rPr>
        <w:rFonts w:hint="default"/>
      </w:rPr>
    </w:lvl>
    <w:lvl w:ilvl="8" w:tplc="7CECE36E">
      <w:numFmt w:val="bullet"/>
      <w:lvlText w:val="•"/>
      <w:lvlJc w:val="left"/>
      <w:pPr>
        <w:ind w:left="6069" w:hanging="360"/>
      </w:pPr>
      <w:rPr>
        <w:rFonts w:hint="default"/>
      </w:rPr>
    </w:lvl>
  </w:abstractNum>
  <w:abstractNum w:abstractNumId="46" w15:restartNumberingAfterBreak="0">
    <w:nsid w:val="183316B3"/>
    <w:multiLevelType w:val="hybridMultilevel"/>
    <w:tmpl w:val="0862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5C28BE"/>
    <w:multiLevelType w:val="hybridMultilevel"/>
    <w:tmpl w:val="6B0E7866"/>
    <w:lvl w:ilvl="0" w:tplc="14090001">
      <w:start w:val="1"/>
      <w:numFmt w:val="bullet"/>
      <w:lvlText w:val=""/>
      <w:lvlJc w:val="left"/>
      <w:pPr>
        <w:ind w:left="720" w:hanging="360"/>
      </w:pPr>
      <w:rPr>
        <w:rFonts w:ascii="Symbol" w:hAnsi="Symbol" w:hint="default"/>
      </w:rPr>
    </w:lvl>
    <w:lvl w:ilvl="1" w:tplc="6BE6EAC8">
      <w:numFmt w:val="bullet"/>
      <w:lvlText w:val="•"/>
      <w:lvlJc w:val="left"/>
      <w:pPr>
        <w:ind w:left="1440" w:hanging="360"/>
      </w:pPr>
      <w:rPr>
        <w:rFonts w:ascii="Times New Roman" w:eastAsiaTheme="minorEastAsia"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18E4121D"/>
    <w:multiLevelType w:val="hybridMultilevel"/>
    <w:tmpl w:val="678A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99B032A"/>
    <w:multiLevelType w:val="hybridMultilevel"/>
    <w:tmpl w:val="14C8C586"/>
    <w:lvl w:ilvl="0" w:tplc="59CC474A">
      <w:numFmt w:val="bullet"/>
      <w:lvlText w:val=""/>
      <w:lvlJc w:val="left"/>
      <w:pPr>
        <w:ind w:left="420" w:hanging="360"/>
      </w:pPr>
      <w:rPr>
        <w:rFonts w:ascii="Symbol" w:eastAsia="Symbol" w:hAnsi="Symbol" w:cs="Symbol" w:hint="default"/>
        <w:w w:val="100"/>
        <w:sz w:val="22"/>
        <w:szCs w:val="22"/>
      </w:rPr>
    </w:lvl>
    <w:lvl w:ilvl="1" w:tplc="481CBBF4">
      <w:numFmt w:val="bullet"/>
      <w:lvlText w:val="•"/>
      <w:lvlJc w:val="left"/>
      <w:pPr>
        <w:ind w:left="1072" w:hanging="360"/>
      </w:pPr>
      <w:rPr>
        <w:rFonts w:hint="default"/>
      </w:rPr>
    </w:lvl>
    <w:lvl w:ilvl="2" w:tplc="1F28871A">
      <w:numFmt w:val="bullet"/>
      <w:lvlText w:val="•"/>
      <w:lvlJc w:val="left"/>
      <w:pPr>
        <w:ind w:left="1724" w:hanging="360"/>
      </w:pPr>
      <w:rPr>
        <w:rFonts w:hint="default"/>
      </w:rPr>
    </w:lvl>
    <w:lvl w:ilvl="3" w:tplc="75F24FDC">
      <w:numFmt w:val="bullet"/>
      <w:lvlText w:val="•"/>
      <w:lvlJc w:val="left"/>
      <w:pPr>
        <w:ind w:left="2376" w:hanging="360"/>
      </w:pPr>
      <w:rPr>
        <w:rFonts w:hint="default"/>
      </w:rPr>
    </w:lvl>
    <w:lvl w:ilvl="4" w:tplc="1D8A8F2A">
      <w:numFmt w:val="bullet"/>
      <w:lvlText w:val="•"/>
      <w:lvlJc w:val="left"/>
      <w:pPr>
        <w:ind w:left="3028" w:hanging="360"/>
      </w:pPr>
      <w:rPr>
        <w:rFonts w:hint="default"/>
      </w:rPr>
    </w:lvl>
    <w:lvl w:ilvl="5" w:tplc="E0E42E26">
      <w:numFmt w:val="bullet"/>
      <w:lvlText w:val="•"/>
      <w:lvlJc w:val="left"/>
      <w:pPr>
        <w:ind w:left="3680" w:hanging="360"/>
      </w:pPr>
      <w:rPr>
        <w:rFonts w:hint="default"/>
      </w:rPr>
    </w:lvl>
    <w:lvl w:ilvl="6" w:tplc="C490645E">
      <w:numFmt w:val="bullet"/>
      <w:lvlText w:val="•"/>
      <w:lvlJc w:val="left"/>
      <w:pPr>
        <w:ind w:left="4332" w:hanging="360"/>
      </w:pPr>
      <w:rPr>
        <w:rFonts w:hint="default"/>
      </w:rPr>
    </w:lvl>
    <w:lvl w:ilvl="7" w:tplc="CDDACB4C">
      <w:numFmt w:val="bullet"/>
      <w:lvlText w:val="•"/>
      <w:lvlJc w:val="left"/>
      <w:pPr>
        <w:ind w:left="4984" w:hanging="360"/>
      </w:pPr>
      <w:rPr>
        <w:rFonts w:hint="default"/>
      </w:rPr>
    </w:lvl>
    <w:lvl w:ilvl="8" w:tplc="DA0E09E2">
      <w:numFmt w:val="bullet"/>
      <w:lvlText w:val="•"/>
      <w:lvlJc w:val="left"/>
      <w:pPr>
        <w:ind w:left="5636" w:hanging="360"/>
      </w:pPr>
      <w:rPr>
        <w:rFonts w:hint="default"/>
      </w:rPr>
    </w:lvl>
  </w:abstractNum>
  <w:abstractNum w:abstractNumId="51" w15:restartNumberingAfterBreak="0">
    <w:nsid w:val="1A741D3D"/>
    <w:multiLevelType w:val="hybridMultilevel"/>
    <w:tmpl w:val="DBC25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4431D9"/>
    <w:multiLevelType w:val="hybridMultilevel"/>
    <w:tmpl w:val="F7F882B0"/>
    <w:lvl w:ilvl="0" w:tplc="06A66126">
      <w:numFmt w:val="bullet"/>
      <w:lvlText w:val=""/>
      <w:lvlJc w:val="left"/>
      <w:pPr>
        <w:ind w:left="420" w:hanging="360"/>
      </w:pPr>
      <w:rPr>
        <w:rFonts w:ascii="Symbol" w:eastAsia="Symbol" w:hAnsi="Symbol" w:cs="Symbol" w:hint="default"/>
        <w:w w:val="100"/>
        <w:sz w:val="22"/>
        <w:szCs w:val="22"/>
      </w:rPr>
    </w:lvl>
    <w:lvl w:ilvl="1" w:tplc="724EB4EC">
      <w:numFmt w:val="bullet"/>
      <w:lvlText w:val="•"/>
      <w:lvlJc w:val="left"/>
      <w:pPr>
        <w:ind w:left="1126" w:hanging="360"/>
      </w:pPr>
      <w:rPr>
        <w:rFonts w:hint="default"/>
      </w:rPr>
    </w:lvl>
    <w:lvl w:ilvl="2" w:tplc="6B6A452C">
      <w:numFmt w:val="bullet"/>
      <w:lvlText w:val="•"/>
      <w:lvlJc w:val="left"/>
      <w:pPr>
        <w:ind w:left="1832" w:hanging="360"/>
      </w:pPr>
      <w:rPr>
        <w:rFonts w:hint="default"/>
      </w:rPr>
    </w:lvl>
    <w:lvl w:ilvl="3" w:tplc="21B22756">
      <w:numFmt w:val="bullet"/>
      <w:lvlText w:val="•"/>
      <w:lvlJc w:val="left"/>
      <w:pPr>
        <w:ind w:left="2538" w:hanging="360"/>
      </w:pPr>
      <w:rPr>
        <w:rFonts w:hint="default"/>
      </w:rPr>
    </w:lvl>
    <w:lvl w:ilvl="4" w:tplc="5ABAEF44">
      <w:numFmt w:val="bullet"/>
      <w:lvlText w:val="•"/>
      <w:lvlJc w:val="left"/>
      <w:pPr>
        <w:ind w:left="3244" w:hanging="360"/>
      </w:pPr>
      <w:rPr>
        <w:rFonts w:hint="default"/>
      </w:rPr>
    </w:lvl>
    <w:lvl w:ilvl="5" w:tplc="B61E43EE">
      <w:numFmt w:val="bullet"/>
      <w:lvlText w:val="•"/>
      <w:lvlJc w:val="left"/>
      <w:pPr>
        <w:ind w:left="3951" w:hanging="360"/>
      </w:pPr>
      <w:rPr>
        <w:rFonts w:hint="default"/>
      </w:rPr>
    </w:lvl>
    <w:lvl w:ilvl="6" w:tplc="6A3CEC68">
      <w:numFmt w:val="bullet"/>
      <w:lvlText w:val="•"/>
      <w:lvlJc w:val="left"/>
      <w:pPr>
        <w:ind w:left="4657" w:hanging="360"/>
      </w:pPr>
      <w:rPr>
        <w:rFonts w:hint="default"/>
      </w:rPr>
    </w:lvl>
    <w:lvl w:ilvl="7" w:tplc="0AC21C66">
      <w:numFmt w:val="bullet"/>
      <w:lvlText w:val="•"/>
      <w:lvlJc w:val="left"/>
      <w:pPr>
        <w:ind w:left="5363" w:hanging="360"/>
      </w:pPr>
      <w:rPr>
        <w:rFonts w:hint="default"/>
      </w:rPr>
    </w:lvl>
    <w:lvl w:ilvl="8" w:tplc="D104101A">
      <w:numFmt w:val="bullet"/>
      <w:lvlText w:val="•"/>
      <w:lvlJc w:val="left"/>
      <w:pPr>
        <w:ind w:left="6069" w:hanging="360"/>
      </w:pPr>
      <w:rPr>
        <w:rFonts w:hint="default"/>
      </w:rPr>
    </w:lvl>
  </w:abstractNum>
  <w:abstractNum w:abstractNumId="53" w15:restartNumberingAfterBreak="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1DD11EC1"/>
    <w:multiLevelType w:val="hybridMultilevel"/>
    <w:tmpl w:val="B136FF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1DFF06BA"/>
    <w:multiLevelType w:val="hybridMultilevel"/>
    <w:tmpl w:val="77D82F5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6" w15:restartNumberingAfterBreak="0">
    <w:nsid w:val="1F566E99"/>
    <w:multiLevelType w:val="hybridMultilevel"/>
    <w:tmpl w:val="7B04B3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7" w15:restartNumberingAfterBreak="0">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120058E"/>
    <w:multiLevelType w:val="hybridMultilevel"/>
    <w:tmpl w:val="7392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1713112"/>
    <w:multiLevelType w:val="hybridMultilevel"/>
    <w:tmpl w:val="19A6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219808DA"/>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3" w15:restartNumberingAfterBreak="0">
    <w:nsid w:val="21E57EDF"/>
    <w:multiLevelType w:val="multilevel"/>
    <w:tmpl w:val="C44C3C1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5" w15:restartNumberingAfterBreak="0">
    <w:nsid w:val="22EB4C58"/>
    <w:multiLevelType w:val="multilevel"/>
    <w:tmpl w:val="32DC75A4"/>
    <w:lvl w:ilvl="0">
      <w:start w:val="4"/>
      <w:numFmt w:val="decimal"/>
      <w:lvlText w:val="%1"/>
      <w:lvlJc w:val="left"/>
      <w:pPr>
        <w:ind w:left="360" w:hanging="360"/>
      </w:pPr>
      <w:rPr>
        <w:rFonts w:asciiTheme="majorHAnsi" w:eastAsiaTheme="majorEastAsia" w:hAnsiTheme="majorHAnsi" w:cstheme="majorBidi" w:hint="default"/>
        <w:color w:val="auto"/>
      </w:rPr>
    </w:lvl>
    <w:lvl w:ilvl="1">
      <w:start w:val="3"/>
      <w:numFmt w:val="decimal"/>
      <w:lvlText w:val="%1.%2"/>
      <w:lvlJc w:val="left"/>
      <w:pPr>
        <w:ind w:left="360" w:hanging="360"/>
      </w:pPr>
      <w:rPr>
        <w:rFonts w:asciiTheme="majorHAnsi" w:eastAsiaTheme="majorEastAsia" w:hAnsiTheme="majorHAnsi" w:cstheme="majorBidi" w:hint="default"/>
        <w:color w:val="auto"/>
      </w:rPr>
    </w:lvl>
    <w:lvl w:ilvl="2">
      <w:start w:val="1"/>
      <w:numFmt w:val="decimal"/>
      <w:lvlText w:val="%1.%2.%3"/>
      <w:lvlJc w:val="left"/>
      <w:pPr>
        <w:ind w:left="720" w:hanging="720"/>
      </w:pPr>
      <w:rPr>
        <w:rFonts w:asciiTheme="majorHAnsi" w:eastAsiaTheme="majorEastAsia" w:hAnsiTheme="majorHAnsi" w:cstheme="majorBidi" w:hint="default"/>
        <w:color w:val="auto"/>
      </w:rPr>
    </w:lvl>
    <w:lvl w:ilvl="3">
      <w:start w:val="1"/>
      <w:numFmt w:val="decimal"/>
      <w:lvlText w:val="%1.%2.%3.%4"/>
      <w:lvlJc w:val="left"/>
      <w:pPr>
        <w:ind w:left="720" w:hanging="720"/>
      </w:pPr>
      <w:rPr>
        <w:rFonts w:asciiTheme="majorHAnsi" w:eastAsiaTheme="majorEastAsia" w:hAnsiTheme="majorHAnsi" w:cstheme="majorBidi" w:hint="default"/>
        <w:color w:val="auto"/>
      </w:rPr>
    </w:lvl>
    <w:lvl w:ilvl="4">
      <w:start w:val="1"/>
      <w:numFmt w:val="decimal"/>
      <w:lvlText w:val="%1.%2.%3.%4.%5"/>
      <w:lvlJc w:val="left"/>
      <w:pPr>
        <w:ind w:left="1080" w:hanging="1080"/>
      </w:pPr>
      <w:rPr>
        <w:rFonts w:asciiTheme="majorHAnsi" w:eastAsiaTheme="majorEastAsia" w:hAnsiTheme="majorHAnsi" w:cstheme="majorBidi" w:hint="default"/>
        <w:color w:val="auto"/>
      </w:rPr>
    </w:lvl>
    <w:lvl w:ilvl="5">
      <w:start w:val="1"/>
      <w:numFmt w:val="decimal"/>
      <w:lvlText w:val="%1.%2.%3.%4.%5.%6"/>
      <w:lvlJc w:val="left"/>
      <w:pPr>
        <w:ind w:left="1080" w:hanging="1080"/>
      </w:pPr>
      <w:rPr>
        <w:rFonts w:asciiTheme="majorHAnsi" w:eastAsiaTheme="majorEastAsia" w:hAnsiTheme="majorHAnsi" w:cstheme="majorBidi" w:hint="default"/>
        <w:color w:val="auto"/>
      </w:rPr>
    </w:lvl>
    <w:lvl w:ilvl="6">
      <w:start w:val="1"/>
      <w:numFmt w:val="decimal"/>
      <w:lvlText w:val="%1.%2.%3.%4.%5.%6.%7"/>
      <w:lvlJc w:val="left"/>
      <w:pPr>
        <w:ind w:left="1440" w:hanging="1440"/>
      </w:pPr>
      <w:rPr>
        <w:rFonts w:asciiTheme="majorHAnsi" w:eastAsiaTheme="majorEastAsia" w:hAnsiTheme="majorHAnsi" w:cstheme="majorBidi" w:hint="default"/>
        <w:color w:val="auto"/>
      </w:rPr>
    </w:lvl>
    <w:lvl w:ilvl="7">
      <w:start w:val="1"/>
      <w:numFmt w:val="decimal"/>
      <w:lvlText w:val="%1.%2.%3.%4.%5.%6.%7.%8"/>
      <w:lvlJc w:val="left"/>
      <w:pPr>
        <w:ind w:left="1800" w:hanging="1800"/>
      </w:pPr>
      <w:rPr>
        <w:rFonts w:asciiTheme="majorHAnsi" w:eastAsiaTheme="majorEastAsia" w:hAnsiTheme="majorHAnsi" w:cstheme="majorBidi" w:hint="default"/>
        <w:color w:val="auto"/>
      </w:rPr>
    </w:lvl>
    <w:lvl w:ilvl="8">
      <w:start w:val="1"/>
      <w:numFmt w:val="decimal"/>
      <w:lvlText w:val="%1.%2.%3.%4.%5.%6.%7.%8.%9"/>
      <w:lvlJc w:val="left"/>
      <w:pPr>
        <w:ind w:left="1800" w:hanging="1800"/>
      </w:pPr>
      <w:rPr>
        <w:rFonts w:asciiTheme="majorHAnsi" w:eastAsiaTheme="majorEastAsia" w:hAnsiTheme="majorHAnsi" w:cstheme="majorBidi" w:hint="default"/>
        <w:color w:val="auto"/>
      </w:rPr>
    </w:lvl>
  </w:abstractNum>
  <w:abstractNum w:abstractNumId="66" w15:restartNumberingAfterBreak="0">
    <w:nsid w:val="23DE3481"/>
    <w:multiLevelType w:val="hybridMultilevel"/>
    <w:tmpl w:val="E0581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7" w15:restartNumberingAfterBreak="0">
    <w:nsid w:val="23E00FC1"/>
    <w:multiLevelType w:val="hybridMultilevel"/>
    <w:tmpl w:val="434E598A"/>
    <w:lvl w:ilvl="0" w:tplc="04090017">
      <w:start w:val="1"/>
      <w:numFmt w:val="lowerLetter"/>
      <w:lvlText w:val="%1)"/>
      <w:lvlJc w:val="left"/>
      <w:pPr>
        <w:ind w:left="1684" w:hanging="360"/>
      </w:pPr>
    </w:lvl>
    <w:lvl w:ilvl="1" w:tplc="04090019">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68" w15:restartNumberingAfterBreak="0">
    <w:nsid w:val="249C2683"/>
    <w:multiLevelType w:val="hybridMultilevel"/>
    <w:tmpl w:val="639CD25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5671A1B"/>
    <w:multiLevelType w:val="hybridMultilevel"/>
    <w:tmpl w:val="842287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1" w15:restartNumberingAfterBreak="0">
    <w:nsid w:val="25706379"/>
    <w:multiLevelType w:val="hybridMultilevel"/>
    <w:tmpl w:val="562EBA86"/>
    <w:lvl w:ilvl="0" w:tplc="E4924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73" w15:restartNumberingAfterBreak="0">
    <w:nsid w:val="284345B2"/>
    <w:multiLevelType w:val="hybridMultilevel"/>
    <w:tmpl w:val="07FC8FFE"/>
    <w:lvl w:ilvl="0" w:tplc="543A8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8BD1F20"/>
    <w:multiLevelType w:val="hybridMultilevel"/>
    <w:tmpl w:val="827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93C1FCF"/>
    <w:multiLevelType w:val="hybridMultilevel"/>
    <w:tmpl w:val="6756B0C6"/>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CA16B26"/>
    <w:multiLevelType w:val="hybridMultilevel"/>
    <w:tmpl w:val="14CAD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4C795B"/>
    <w:multiLevelType w:val="hybridMultilevel"/>
    <w:tmpl w:val="896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476950"/>
    <w:multiLevelType w:val="hybridMultilevel"/>
    <w:tmpl w:val="BF44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FD00524"/>
    <w:multiLevelType w:val="hybridMultilevel"/>
    <w:tmpl w:val="E2D0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096204C"/>
    <w:multiLevelType w:val="hybridMultilevel"/>
    <w:tmpl w:val="A1C203B0"/>
    <w:lvl w:ilvl="0" w:tplc="04090017">
      <w:start w:val="1"/>
      <w:numFmt w:val="lowerLetter"/>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2" w15:restartNumberingAfterBreak="0">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1B355C2"/>
    <w:multiLevelType w:val="hybridMultilevel"/>
    <w:tmpl w:val="0ADE5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3D76CE"/>
    <w:multiLevelType w:val="hybridMultilevel"/>
    <w:tmpl w:val="4E849618"/>
    <w:lvl w:ilvl="0" w:tplc="04090019">
      <w:start w:val="1"/>
      <w:numFmt w:val="lowerLetter"/>
      <w:lvlText w:val="%1."/>
      <w:lvlJc w:val="left"/>
      <w:pPr>
        <w:ind w:left="720" w:hanging="360"/>
      </w:pPr>
      <w:rPr>
        <w:rFonts w:hint="default"/>
      </w:rPr>
    </w:lvl>
    <w:lvl w:ilvl="1" w:tplc="9A3208C0">
      <w:start w:val="1"/>
      <w:numFmt w:val="lowerLetter"/>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59F4D5D"/>
    <w:multiLevelType w:val="hybridMultilevel"/>
    <w:tmpl w:val="71F6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DE3681"/>
    <w:multiLevelType w:val="hybridMultilevel"/>
    <w:tmpl w:val="4B3EE91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5E13992"/>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709250E"/>
    <w:multiLevelType w:val="hybridMultilevel"/>
    <w:tmpl w:val="8DEAF378"/>
    <w:lvl w:ilvl="0" w:tplc="FC060764">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0" w15:restartNumberingAfterBreak="0">
    <w:nsid w:val="370E4FB8"/>
    <w:multiLevelType w:val="hybridMultilevel"/>
    <w:tmpl w:val="CEB0B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1" w15:restartNumberingAfterBreak="0">
    <w:nsid w:val="379D3411"/>
    <w:multiLevelType w:val="hybridMultilevel"/>
    <w:tmpl w:val="7E6A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FD2EE0"/>
    <w:multiLevelType w:val="hybridMultilevel"/>
    <w:tmpl w:val="1FDA666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3" w15:restartNumberingAfterBreak="0">
    <w:nsid w:val="38537D87"/>
    <w:multiLevelType w:val="hybridMultilevel"/>
    <w:tmpl w:val="1DF45ED2"/>
    <w:lvl w:ilvl="0" w:tplc="1DB03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8F67270"/>
    <w:multiLevelType w:val="hybridMultilevel"/>
    <w:tmpl w:val="F03A64E4"/>
    <w:lvl w:ilvl="0" w:tplc="F96C4382">
      <w:numFmt w:val="bullet"/>
      <w:lvlText w:val=""/>
      <w:lvlJc w:val="left"/>
      <w:pPr>
        <w:ind w:left="420" w:hanging="360"/>
      </w:pPr>
      <w:rPr>
        <w:rFonts w:ascii="Symbol" w:eastAsia="Symbol" w:hAnsi="Symbol" w:cs="Symbol" w:hint="default"/>
        <w:w w:val="100"/>
        <w:sz w:val="22"/>
        <w:szCs w:val="22"/>
      </w:rPr>
    </w:lvl>
    <w:lvl w:ilvl="1" w:tplc="2A8A7C24">
      <w:numFmt w:val="bullet"/>
      <w:lvlText w:val="•"/>
      <w:lvlJc w:val="left"/>
      <w:pPr>
        <w:ind w:left="1126" w:hanging="360"/>
      </w:pPr>
      <w:rPr>
        <w:rFonts w:hint="default"/>
      </w:rPr>
    </w:lvl>
    <w:lvl w:ilvl="2" w:tplc="F77ACA2E">
      <w:numFmt w:val="bullet"/>
      <w:lvlText w:val="•"/>
      <w:lvlJc w:val="left"/>
      <w:pPr>
        <w:ind w:left="1832" w:hanging="360"/>
      </w:pPr>
      <w:rPr>
        <w:rFonts w:hint="default"/>
      </w:rPr>
    </w:lvl>
    <w:lvl w:ilvl="3" w:tplc="BC383A64">
      <w:numFmt w:val="bullet"/>
      <w:lvlText w:val="•"/>
      <w:lvlJc w:val="left"/>
      <w:pPr>
        <w:ind w:left="2538" w:hanging="360"/>
      </w:pPr>
      <w:rPr>
        <w:rFonts w:hint="default"/>
      </w:rPr>
    </w:lvl>
    <w:lvl w:ilvl="4" w:tplc="6E5ACD3E">
      <w:numFmt w:val="bullet"/>
      <w:lvlText w:val="•"/>
      <w:lvlJc w:val="left"/>
      <w:pPr>
        <w:ind w:left="3244" w:hanging="360"/>
      </w:pPr>
      <w:rPr>
        <w:rFonts w:hint="default"/>
      </w:rPr>
    </w:lvl>
    <w:lvl w:ilvl="5" w:tplc="3AFE91D8">
      <w:numFmt w:val="bullet"/>
      <w:lvlText w:val="•"/>
      <w:lvlJc w:val="left"/>
      <w:pPr>
        <w:ind w:left="3951" w:hanging="360"/>
      </w:pPr>
      <w:rPr>
        <w:rFonts w:hint="default"/>
      </w:rPr>
    </w:lvl>
    <w:lvl w:ilvl="6" w:tplc="AE4AC5C4">
      <w:numFmt w:val="bullet"/>
      <w:lvlText w:val="•"/>
      <w:lvlJc w:val="left"/>
      <w:pPr>
        <w:ind w:left="4657" w:hanging="360"/>
      </w:pPr>
      <w:rPr>
        <w:rFonts w:hint="default"/>
      </w:rPr>
    </w:lvl>
    <w:lvl w:ilvl="7" w:tplc="9272B530">
      <w:numFmt w:val="bullet"/>
      <w:lvlText w:val="•"/>
      <w:lvlJc w:val="left"/>
      <w:pPr>
        <w:ind w:left="5363" w:hanging="360"/>
      </w:pPr>
      <w:rPr>
        <w:rFonts w:hint="default"/>
      </w:rPr>
    </w:lvl>
    <w:lvl w:ilvl="8" w:tplc="872AB820">
      <w:numFmt w:val="bullet"/>
      <w:lvlText w:val="•"/>
      <w:lvlJc w:val="left"/>
      <w:pPr>
        <w:ind w:left="6069" w:hanging="360"/>
      </w:pPr>
      <w:rPr>
        <w:rFonts w:hint="default"/>
      </w:rPr>
    </w:lvl>
  </w:abstractNum>
  <w:abstractNum w:abstractNumId="95" w15:restartNumberingAfterBreak="0">
    <w:nsid w:val="3A0B6E3D"/>
    <w:multiLevelType w:val="hybridMultilevel"/>
    <w:tmpl w:val="E458AA96"/>
    <w:lvl w:ilvl="0" w:tplc="8BE2D9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9515E6"/>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235C89"/>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C287ED2"/>
    <w:multiLevelType w:val="multilevel"/>
    <w:tmpl w:val="11E85414"/>
    <w:lvl w:ilvl="0">
      <w:start w:val="1"/>
      <w:numFmt w:val="decimal"/>
      <w:pStyle w:val="SCCHeading1"/>
      <w:lvlText w:val="%1"/>
      <w:lvlJc w:val="left"/>
      <w:pPr>
        <w:ind w:left="720" w:hanging="360"/>
      </w:pPr>
      <w:rPr>
        <w:rFonts w:hint="default"/>
      </w:rPr>
    </w:lvl>
    <w:lvl w:ilvl="1">
      <w:start w:val="1"/>
      <w:numFmt w:val="decimal"/>
      <w:pStyle w:val="SCCHeading2"/>
      <w:isLgl/>
      <w:lvlText w:val="%1.%2"/>
      <w:lvlJc w:val="left"/>
      <w:pPr>
        <w:ind w:left="1080" w:hanging="720"/>
      </w:pPr>
      <w:rPr>
        <w:rFonts w:hint="default"/>
      </w:rPr>
    </w:lvl>
    <w:lvl w:ilvl="2">
      <w:start w:val="1"/>
      <w:numFmt w:val="decimal"/>
      <w:pStyle w:val="SCC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C7761E0"/>
    <w:multiLevelType w:val="hybridMultilevel"/>
    <w:tmpl w:val="3940A548"/>
    <w:lvl w:ilvl="0" w:tplc="60FC2A28">
      <w:numFmt w:val="bullet"/>
      <w:lvlText w:val=""/>
      <w:lvlJc w:val="left"/>
      <w:pPr>
        <w:ind w:left="420" w:hanging="360"/>
      </w:pPr>
      <w:rPr>
        <w:rFonts w:ascii="Symbol" w:eastAsia="Symbol" w:hAnsi="Symbol" w:cs="Symbol" w:hint="default"/>
        <w:w w:val="100"/>
        <w:sz w:val="22"/>
        <w:szCs w:val="22"/>
      </w:rPr>
    </w:lvl>
    <w:lvl w:ilvl="1" w:tplc="90EC44DA">
      <w:numFmt w:val="bullet"/>
      <w:lvlText w:val="•"/>
      <w:lvlJc w:val="left"/>
      <w:pPr>
        <w:ind w:left="1071" w:hanging="360"/>
      </w:pPr>
      <w:rPr>
        <w:rFonts w:hint="default"/>
      </w:rPr>
    </w:lvl>
    <w:lvl w:ilvl="2" w:tplc="F1D2AE32">
      <w:numFmt w:val="bullet"/>
      <w:lvlText w:val="•"/>
      <w:lvlJc w:val="left"/>
      <w:pPr>
        <w:ind w:left="1723" w:hanging="360"/>
      </w:pPr>
      <w:rPr>
        <w:rFonts w:hint="default"/>
      </w:rPr>
    </w:lvl>
    <w:lvl w:ilvl="3" w:tplc="62885A4E">
      <w:numFmt w:val="bullet"/>
      <w:lvlText w:val="•"/>
      <w:lvlJc w:val="left"/>
      <w:pPr>
        <w:ind w:left="2375" w:hanging="360"/>
      </w:pPr>
      <w:rPr>
        <w:rFonts w:hint="default"/>
      </w:rPr>
    </w:lvl>
    <w:lvl w:ilvl="4" w:tplc="CFEABAB8">
      <w:numFmt w:val="bullet"/>
      <w:lvlText w:val="•"/>
      <w:lvlJc w:val="left"/>
      <w:pPr>
        <w:ind w:left="3027" w:hanging="360"/>
      </w:pPr>
      <w:rPr>
        <w:rFonts w:hint="default"/>
      </w:rPr>
    </w:lvl>
    <w:lvl w:ilvl="5" w:tplc="D6F62ED0">
      <w:numFmt w:val="bullet"/>
      <w:lvlText w:val="•"/>
      <w:lvlJc w:val="left"/>
      <w:pPr>
        <w:ind w:left="3678" w:hanging="360"/>
      </w:pPr>
      <w:rPr>
        <w:rFonts w:hint="default"/>
      </w:rPr>
    </w:lvl>
    <w:lvl w:ilvl="6" w:tplc="42E23A40">
      <w:numFmt w:val="bullet"/>
      <w:lvlText w:val="•"/>
      <w:lvlJc w:val="left"/>
      <w:pPr>
        <w:ind w:left="4330" w:hanging="360"/>
      </w:pPr>
      <w:rPr>
        <w:rFonts w:hint="default"/>
      </w:rPr>
    </w:lvl>
    <w:lvl w:ilvl="7" w:tplc="FF40D892">
      <w:numFmt w:val="bullet"/>
      <w:lvlText w:val="•"/>
      <w:lvlJc w:val="left"/>
      <w:pPr>
        <w:ind w:left="4982" w:hanging="360"/>
      </w:pPr>
      <w:rPr>
        <w:rFonts w:hint="default"/>
      </w:rPr>
    </w:lvl>
    <w:lvl w:ilvl="8" w:tplc="17A8C8D2">
      <w:numFmt w:val="bullet"/>
      <w:lvlText w:val="•"/>
      <w:lvlJc w:val="left"/>
      <w:pPr>
        <w:ind w:left="5634" w:hanging="360"/>
      </w:pPr>
      <w:rPr>
        <w:rFonts w:hint="default"/>
      </w:rPr>
    </w:lvl>
  </w:abstractNum>
  <w:abstractNum w:abstractNumId="100" w15:restartNumberingAfterBreak="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3" w15:restartNumberingAfterBreak="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3FFF621E"/>
    <w:multiLevelType w:val="hybridMultilevel"/>
    <w:tmpl w:val="6FC44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1E5248"/>
    <w:multiLevelType w:val="hybridMultilevel"/>
    <w:tmpl w:val="D59C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14669D9"/>
    <w:multiLevelType w:val="hybridMultilevel"/>
    <w:tmpl w:val="D7B8706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437D48C2"/>
    <w:multiLevelType w:val="hybridMultilevel"/>
    <w:tmpl w:val="1B5AD3DE"/>
    <w:lvl w:ilvl="0" w:tplc="B94C0F66">
      <w:start w:val="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3944A6B"/>
    <w:multiLevelType w:val="hybridMultilevel"/>
    <w:tmpl w:val="A09058DE"/>
    <w:lvl w:ilvl="0" w:tplc="27A2BB22">
      <w:start w:val="3"/>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45D58C0"/>
    <w:multiLevelType w:val="hybridMultilevel"/>
    <w:tmpl w:val="C1405ADA"/>
    <w:lvl w:ilvl="0" w:tplc="DF1E1408">
      <w:start w:val="1"/>
      <w:numFmt w:val="decimal"/>
      <w:pStyle w:val="Best2"/>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0" w15:restartNumberingAfterBreak="0">
    <w:nsid w:val="44844032"/>
    <w:multiLevelType w:val="hybridMultilevel"/>
    <w:tmpl w:val="38547C34"/>
    <w:lvl w:ilvl="0" w:tplc="1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1" w15:restartNumberingAfterBreak="0">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2" w15:restartNumberingAfterBreak="0">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64A3CEF"/>
    <w:multiLevelType w:val="hybridMultilevel"/>
    <w:tmpl w:val="97E46F60"/>
    <w:lvl w:ilvl="0" w:tplc="04090017">
      <w:start w:val="1"/>
      <w:numFmt w:val="lowerLetter"/>
      <w:lvlText w:val="%1)"/>
      <w:lvlJc w:val="left"/>
      <w:pPr>
        <w:ind w:left="1684" w:hanging="360"/>
      </w:pPr>
    </w:lvl>
    <w:lvl w:ilvl="1" w:tplc="04090019" w:tentative="1">
      <w:start w:val="1"/>
      <w:numFmt w:val="lowerLetter"/>
      <w:lvlText w:val="%2."/>
      <w:lvlJc w:val="left"/>
      <w:pPr>
        <w:ind w:left="2404" w:hanging="360"/>
      </w:pPr>
    </w:lvl>
    <w:lvl w:ilvl="2" w:tplc="04090017">
      <w:start w:val="1"/>
      <w:numFmt w:val="lowerLetter"/>
      <w:lvlText w:val="%3)"/>
      <w:lvlJc w:val="lef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114"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8E25C31"/>
    <w:multiLevelType w:val="hybridMultilevel"/>
    <w:tmpl w:val="1DF45ED2"/>
    <w:lvl w:ilvl="0" w:tplc="1DB03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3671BF"/>
    <w:multiLevelType w:val="hybridMultilevel"/>
    <w:tmpl w:val="B128CDA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8" w15:restartNumberingAfterBreak="0">
    <w:nsid w:val="4A334EF0"/>
    <w:multiLevelType w:val="hybridMultilevel"/>
    <w:tmpl w:val="2E76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403BE8"/>
    <w:multiLevelType w:val="hybridMultilevel"/>
    <w:tmpl w:val="0ADE5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A461A3E"/>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B024364"/>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B025946"/>
    <w:multiLevelType w:val="hybridMultilevel"/>
    <w:tmpl w:val="FB0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B0D73D2"/>
    <w:multiLevelType w:val="hybridMultilevel"/>
    <w:tmpl w:val="009245AA"/>
    <w:lvl w:ilvl="0" w:tplc="F0A0E56A">
      <w:numFmt w:val="bullet"/>
      <w:lvlText w:val=""/>
      <w:lvlJc w:val="left"/>
      <w:pPr>
        <w:ind w:left="420" w:hanging="360"/>
      </w:pPr>
      <w:rPr>
        <w:rFonts w:ascii="Symbol" w:eastAsia="Symbol" w:hAnsi="Symbol" w:cs="Symbol" w:hint="default"/>
        <w:w w:val="100"/>
        <w:sz w:val="22"/>
        <w:szCs w:val="22"/>
      </w:rPr>
    </w:lvl>
    <w:lvl w:ilvl="1" w:tplc="9B1E64C4">
      <w:numFmt w:val="bullet"/>
      <w:lvlText w:val="•"/>
      <w:lvlJc w:val="left"/>
      <w:pPr>
        <w:ind w:left="1071" w:hanging="360"/>
      </w:pPr>
      <w:rPr>
        <w:rFonts w:hint="default"/>
      </w:rPr>
    </w:lvl>
    <w:lvl w:ilvl="2" w:tplc="2C98532A">
      <w:numFmt w:val="bullet"/>
      <w:lvlText w:val="•"/>
      <w:lvlJc w:val="left"/>
      <w:pPr>
        <w:ind w:left="1723" w:hanging="360"/>
      </w:pPr>
      <w:rPr>
        <w:rFonts w:hint="default"/>
      </w:rPr>
    </w:lvl>
    <w:lvl w:ilvl="3" w:tplc="CC58C3D4">
      <w:numFmt w:val="bullet"/>
      <w:lvlText w:val="•"/>
      <w:lvlJc w:val="left"/>
      <w:pPr>
        <w:ind w:left="2375" w:hanging="360"/>
      </w:pPr>
      <w:rPr>
        <w:rFonts w:hint="default"/>
      </w:rPr>
    </w:lvl>
    <w:lvl w:ilvl="4" w:tplc="1158A552">
      <w:numFmt w:val="bullet"/>
      <w:lvlText w:val="•"/>
      <w:lvlJc w:val="left"/>
      <w:pPr>
        <w:ind w:left="3027" w:hanging="360"/>
      </w:pPr>
      <w:rPr>
        <w:rFonts w:hint="default"/>
      </w:rPr>
    </w:lvl>
    <w:lvl w:ilvl="5" w:tplc="C50E437E">
      <w:numFmt w:val="bullet"/>
      <w:lvlText w:val="•"/>
      <w:lvlJc w:val="left"/>
      <w:pPr>
        <w:ind w:left="3678" w:hanging="360"/>
      </w:pPr>
      <w:rPr>
        <w:rFonts w:hint="default"/>
      </w:rPr>
    </w:lvl>
    <w:lvl w:ilvl="6" w:tplc="8A36C5BE">
      <w:numFmt w:val="bullet"/>
      <w:lvlText w:val="•"/>
      <w:lvlJc w:val="left"/>
      <w:pPr>
        <w:ind w:left="4330" w:hanging="360"/>
      </w:pPr>
      <w:rPr>
        <w:rFonts w:hint="default"/>
      </w:rPr>
    </w:lvl>
    <w:lvl w:ilvl="7" w:tplc="A378D770">
      <w:numFmt w:val="bullet"/>
      <w:lvlText w:val="•"/>
      <w:lvlJc w:val="left"/>
      <w:pPr>
        <w:ind w:left="4982" w:hanging="360"/>
      </w:pPr>
      <w:rPr>
        <w:rFonts w:hint="default"/>
      </w:rPr>
    </w:lvl>
    <w:lvl w:ilvl="8" w:tplc="65C0E048">
      <w:numFmt w:val="bullet"/>
      <w:lvlText w:val="•"/>
      <w:lvlJc w:val="left"/>
      <w:pPr>
        <w:ind w:left="5634" w:hanging="360"/>
      </w:pPr>
      <w:rPr>
        <w:rFonts w:hint="default"/>
      </w:rPr>
    </w:lvl>
  </w:abstractNum>
  <w:abstractNum w:abstractNumId="124" w15:restartNumberingAfterBreak="0">
    <w:nsid w:val="4CEE0405"/>
    <w:multiLevelType w:val="hybridMultilevel"/>
    <w:tmpl w:val="71BA9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CF34EE8"/>
    <w:multiLevelType w:val="hybridMultilevel"/>
    <w:tmpl w:val="5D90E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D5630C6"/>
    <w:multiLevelType w:val="hybridMultilevel"/>
    <w:tmpl w:val="982AF438"/>
    <w:lvl w:ilvl="0" w:tplc="C1C88F9E">
      <w:numFmt w:val="bullet"/>
      <w:lvlText w:val=""/>
      <w:lvlJc w:val="left"/>
      <w:pPr>
        <w:ind w:left="420" w:hanging="360"/>
      </w:pPr>
      <w:rPr>
        <w:rFonts w:ascii="Symbol" w:eastAsia="Symbol" w:hAnsi="Symbol" w:cs="Symbol" w:hint="default"/>
        <w:w w:val="100"/>
        <w:sz w:val="22"/>
        <w:szCs w:val="22"/>
      </w:rPr>
    </w:lvl>
    <w:lvl w:ilvl="1" w:tplc="4050ABB6">
      <w:numFmt w:val="bullet"/>
      <w:lvlText w:val="•"/>
      <w:lvlJc w:val="left"/>
      <w:pPr>
        <w:ind w:left="1072" w:hanging="360"/>
      </w:pPr>
      <w:rPr>
        <w:rFonts w:hint="default"/>
      </w:rPr>
    </w:lvl>
    <w:lvl w:ilvl="2" w:tplc="14D45BBC">
      <w:numFmt w:val="bullet"/>
      <w:lvlText w:val="•"/>
      <w:lvlJc w:val="left"/>
      <w:pPr>
        <w:ind w:left="1724" w:hanging="360"/>
      </w:pPr>
      <w:rPr>
        <w:rFonts w:hint="default"/>
      </w:rPr>
    </w:lvl>
    <w:lvl w:ilvl="3" w:tplc="BE2E98D8">
      <w:numFmt w:val="bullet"/>
      <w:lvlText w:val="•"/>
      <w:lvlJc w:val="left"/>
      <w:pPr>
        <w:ind w:left="2376" w:hanging="360"/>
      </w:pPr>
      <w:rPr>
        <w:rFonts w:hint="default"/>
      </w:rPr>
    </w:lvl>
    <w:lvl w:ilvl="4" w:tplc="3C3E7F26">
      <w:numFmt w:val="bullet"/>
      <w:lvlText w:val="•"/>
      <w:lvlJc w:val="left"/>
      <w:pPr>
        <w:ind w:left="3028" w:hanging="360"/>
      </w:pPr>
      <w:rPr>
        <w:rFonts w:hint="default"/>
      </w:rPr>
    </w:lvl>
    <w:lvl w:ilvl="5" w:tplc="7C006CD4">
      <w:numFmt w:val="bullet"/>
      <w:lvlText w:val="•"/>
      <w:lvlJc w:val="left"/>
      <w:pPr>
        <w:ind w:left="3680" w:hanging="360"/>
      </w:pPr>
      <w:rPr>
        <w:rFonts w:hint="default"/>
      </w:rPr>
    </w:lvl>
    <w:lvl w:ilvl="6" w:tplc="986CF9D0">
      <w:numFmt w:val="bullet"/>
      <w:lvlText w:val="•"/>
      <w:lvlJc w:val="left"/>
      <w:pPr>
        <w:ind w:left="4332" w:hanging="360"/>
      </w:pPr>
      <w:rPr>
        <w:rFonts w:hint="default"/>
      </w:rPr>
    </w:lvl>
    <w:lvl w:ilvl="7" w:tplc="2DCC7176">
      <w:numFmt w:val="bullet"/>
      <w:lvlText w:val="•"/>
      <w:lvlJc w:val="left"/>
      <w:pPr>
        <w:ind w:left="4984" w:hanging="360"/>
      </w:pPr>
      <w:rPr>
        <w:rFonts w:hint="default"/>
      </w:rPr>
    </w:lvl>
    <w:lvl w:ilvl="8" w:tplc="5DEE0A3E">
      <w:numFmt w:val="bullet"/>
      <w:lvlText w:val="•"/>
      <w:lvlJc w:val="left"/>
      <w:pPr>
        <w:ind w:left="5636" w:hanging="360"/>
      </w:pPr>
      <w:rPr>
        <w:rFonts w:hint="default"/>
      </w:rPr>
    </w:lvl>
  </w:abstractNum>
  <w:abstractNum w:abstractNumId="127" w15:restartNumberingAfterBreak="0">
    <w:nsid w:val="4DB37EBF"/>
    <w:multiLevelType w:val="hybridMultilevel"/>
    <w:tmpl w:val="74A2106E"/>
    <w:lvl w:ilvl="0" w:tplc="C7AED32E">
      <w:numFmt w:val="bullet"/>
      <w:lvlText w:val=""/>
      <w:lvlJc w:val="left"/>
      <w:pPr>
        <w:ind w:left="420" w:hanging="360"/>
      </w:pPr>
      <w:rPr>
        <w:rFonts w:ascii="Symbol" w:eastAsia="Symbol" w:hAnsi="Symbol" w:cs="Symbol" w:hint="default"/>
        <w:w w:val="100"/>
        <w:sz w:val="22"/>
        <w:szCs w:val="22"/>
      </w:rPr>
    </w:lvl>
    <w:lvl w:ilvl="1" w:tplc="334C5860">
      <w:numFmt w:val="bullet"/>
      <w:lvlText w:val="•"/>
      <w:lvlJc w:val="left"/>
      <w:pPr>
        <w:ind w:left="1072" w:hanging="360"/>
      </w:pPr>
      <w:rPr>
        <w:rFonts w:hint="default"/>
      </w:rPr>
    </w:lvl>
    <w:lvl w:ilvl="2" w:tplc="D8225030">
      <w:numFmt w:val="bullet"/>
      <w:lvlText w:val="•"/>
      <w:lvlJc w:val="left"/>
      <w:pPr>
        <w:ind w:left="1724" w:hanging="360"/>
      </w:pPr>
      <w:rPr>
        <w:rFonts w:hint="default"/>
      </w:rPr>
    </w:lvl>
    <w:lvl w:ilvl="3" w:tplc="D946F166">
      <w:numFmt w:val="bullet"/>
      <w:lvlText w:val="•"/>
      <w:lvlJc w:val="left"/>
      <w:pPr>
        <w:ind w:left="2376" w:hanging="360"/>
      </w:pPr>
      <w:rPr>
        <w:rFonts w:hint="default"/>
      </w:rPr>
    </w:lvl>
    <w:lvl w:ilvl="4" w:tplc="966C23F4">
      <w:numFmt w:val="bullet"/>
      <w:lvlText w:val="•"/>
      <w:lvlJc w:val="left"/>
      <w:pPr>
        <w:ind w:left="3028" w:hanging="360"/>
      </w:pPr>
      <w:rPr>
        <w:rFonts w:hint="default"/>
      </w:rPr>
    </w:lvl>
    <w:lvl w:ilvl="5" w:tplc="CA06D988">
      <w:numFmt w:val="bullet"/>
      <w:lvlText w:val="•"/>
      <w:lvlJc w:val="left"/>
      <w:pPr>
        <w:ind w:left="3680" w:hanging="360"/>
      </w:pPr>
      <w:rPr>
        <w:rFonts w:hint="default"/>
      </w:rPr>
    </w:lvl>
    <w:lvl w:ilvl="6" w:tplc="E4B452CA">
      <w:numFmt w:val="bullet"/>
      <w:lvlText w:val="•"/>
      <w:lvlJc w:val="left"/>
      <w:pPr>
        <w:ind w:left="4332" w:hanging="360"/>
      </w:pPr>
      <w:rPr>
        <w:rFonts w:hint="default"/>
      </w:rPr>
    </w:lvl>
    <w:lvl w:ilvl="7" w:tplc="8040955C">
      <w:numFmt w:val="bullet"/>
      <w:lvlText w:val="•"/>
      <w:lvlJc w:val="left"/>
      <w:pPr>
        <w:ind w:left="4984" w:hanging="360"/>
      </w:pPr>
      <w:rPr>
        <w:rFonts w:hint="default"/>
      </w:rPr>
    </w:lvl>
    <w:lvl w:ilvl="8" w:tplc="718C8440">
      <w:numFmt w:val="bullet"/>
      <w:lvlText w:val="•"/>
      <w:lvlJc w:val="left"/>
      <w:pPr>
        <w:ind w:left="5636" w:hanging="360"/>
      </w:pPr>
      <w:rPr>
        <w:rFonts w:hint="default"/>
      </w:rPr>
    </w:lvl>
  </w:abstractNum>
  <w:abstractNum w:abstractNumId="128" w15:restartNumberingAfterBreak="0">
    <w:nsid w:val="4DBE3EF0"/>
    <w:multiLevelType w:val="hybridMultilevel"/>
    <w:tmpl w:val="EA148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EC232F"/>
    <w:multiLevelType w:val="hybridMultilevel"/>
    <w:tmpl w:val="0E8A3FA8"/>
    <w:lvl w:ilvl="0" w:tplc="04090017">
      <w:start w:val="1"/>
      <w:numFmt w:val="lowerLetter"/>
      <w:lvlText w:val="%1)"/>
      <w:lvlJc w:val="left"/>
      <w:pPr>
        <w:ind w:left="1684" w:hanging="360"/>
      </w:pPr>
    </w:lvl>
    <w:lvl w:ilvl="1" w:tplc="04090019">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130" w15:restartNumberingAfterBreak="0">
    <w:nsid w:val="4E7231B7"/>
    <w:multiLevelType w:val="hybridMultilevel"/>
    <w:tmpl w:val="3168D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4EA425D2"/>
    <w:multiLevelType w:val="hybridMultilevel"/>
    <w:tmpl w:val="B4A80436"/>
    <w:lvl w:ilvl="0" w:tplc="0A98AA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CD4CB3"/>
    <w:multiLevelType w:val="hybridMultilevel"/>
    <w:tmpl w:val="F608152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04D5D95"/>
    <w:multiLevelType w:val="hybridMultilevel"/>
    <w:tmpl w:val="CC00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084220F"/>
    <w:multiLevelType w:val="hybridMultilevel"/>
    <w:tmpl w:val="629C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085323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6" w15:restartNumberingAfterBreak="0">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166716E"/>
    <w:multiLevelType w:val="hybridMultilevel"/>
    <w:tmpl w:val="D0C6C29A"/>
    <w:lvl w:ilvl="0" w:tplc="224C447C">
      <w:numFmt w:val="bullet"/>
      <w:lvlText w:val=""/>
      <w:lvlJc w:val="left"/>
      <w:pPr>
        <w:ind w:left="420" w:hanging="360"/>
      </w:pPr>
      <w:rPr>
        <w:rFonts w:ascii="Symbol" w:eastAsia="Symbol" w:hAnsi="Symbol" w:cs="Symbol" w:hint="default"/>
        <w:w w:val="100"/>
        <w:sz w:val="22"/>
        <w:szCs w:val="22"/>
      </w:rPr>
    </w:lvl>
    <w:lvl w:ilvl="1" w:tplc="B9B49C7E">
      <w:numFmt w:val="bullet"/>
      <w:lvlText w:val="•"/>
      <w:lvlJc w:val="left"/>
      <w:pPr>
        <w:ind w:left="1072" w:hanging="360"/>
      </w:pPr>
      <w:rPr>
        <w:rFonts w:hint="default"/>
      </w:rPr>
    </w:lvl>
    <w:lvl w:ilvl="2" w:tplc="1B922F74">
      <w:numFmt w:val="bullet"/>
      <w:lvlText w:val="•"/>
      <w:lvlJc w:val="left"/>
      <w:pPr>
        <w:ind w:left="1724" w:hanging="360"/>
      </w:pPr>
      <w:rPr>
        <w:rFonts w:hint="default"/>
      </w:rPr>
    </w:lvl>
    <w:lvl w:ilvl="3" w:tplc="D4C2949A">
      <w:numFmt w:val="bullet"/>
      <w:lvlText w:val="•"/>
      <w:lvlJc w:val="left"/>
      <w:pPr>
        <w:ind w:left="2376" w:hanging="360"/>
      </w:pPr>
      <w:rPr>
        <w:rFonts w:hint="default"/>
      </w:rPr>
    </w:lvl>
    <w:lvl w:ilvl="4" w:tplc="4218280A">
      <w:numFmt w:val="bullet"/>
      <w:lvlText w:val="•"/>
      <w:lvlJc w:val="left"/>
      <w:pPr>
        <w:ind w:left="3028" w:hanging="360"/>
      </w:pPr>
      <w:rPr>
        <w:rFonts w:hint="default"/>
      </w:rPr>
    </w:lvl>
    <w:lvl w:ilvl="5" w:tplc="5210C3DA">
      <w:numFmt w:val="bullet"/>
      <w:lvlText w:val="•"/>
      <w:lvlJc w:val="left"/>
      <w:pPr>
        <w:ind w:left="3680" w:hanging="360"/>
      </w:pPr>
      <w:rPr>
        <w:rFonts w:hint="default"/>
      </w:rPr>
    </w:lvl>
    <w:lvl w:ilvl="6" w:tplc="31E0CECA">
      <w:numFmt w:val="bullet"/>
      <w:lvlText w:val="•"/>
      <w:lvlJc w:val="left"/>
      <w:pPr>
        <w:ind w:left="4332" w:hanging="360"/>
      </w:pPr>
      <w:rPr>
        <w:rFonts w:hint="default"/>
      </w:rPr>
    </w:lvl>
    <w:lvl w:ilvl="7" w:tplc="B05EBAC6">
      <w:numFmt w:val="bullet"/>
      <w:lvlText w:val="•"/>
      <w:lvlJc w:val="left"/>
      <w:pPr>
        <w:ind w:left="4984" w:hanging="360"/>
      </w:pPr>
      <w:rPr>
        <w:rFonts w:hint="default"/>
      </w:rPr>
    </w:lvl>
    <w:lvl w:ilvl="8" w:tplc="CE7014D8">
      <w:numFmt w:val="bullet"/>
      <w:lvlText w:val="•"/>
      <w:lvlJc w:val="left"/>
      <w:pPr>
        <w:ind w:left="5636" w:hanging="360"/>
      </w:pPr>
      <w:rPr>
        <w:rFonts w:hint="default"/>
      </w:rPr>
    </w:lvl>
  </w:abstractNum>
  <w:abstractNum w:abstractNumId="138" w15:restartNumberingAfterBreak="0">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53EE263E"/>
    <w:multiLevelType w:val="hybridMultilevel"/>
    <w:tmpl w:val="A1C203B0"/>
    <w:lvl w:ilvl="0" w:tplc="04090017">
      <w:start w:val="1"/>
      <w:numFmt w:val="lowerLetter"/>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1" w15:restartNumberingAfterBreak="0">
    <w:nsid w:val="558100D5"/>
    <w:multiLevelType w:val="hybridMultilevel"/>
    <w:tmpl w:val="27A0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596346F"/>
    <w:multiLevelType w:val="hybridMultilevel"/>
    <w:tmpl w:val="CB26F258"/>
    <w:lvl w:ilvl="0" w:tplc="A21C8CA0">
      <w:start w:val="1"/>
      <w:numFmt w:val="upp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3" w15:restartNumberingAfterBreak="0">
    <w:nsid w:val="559A364E"/>
    <w:multiLevelType w:val="hybridMultilevel"/>
    <w:tmpl w:val="203A9CFC"/>
    <w:lvl w:ilvl="0" w:tplc="172695CE">
      <w:numFmt w:val="bullet"/>
      <w:lvlText w:val=""/>
      <w:lvlJc w:val="left"/>
      <w:pPr>
        <w:ind w:left="420" w:hanging="360"/>
      </w:pPr>
      <w:rPr>
        <w:rFonts w:ascii="Symbol" w:eastAsia="Symbol" w:hAnsi="Symbol" w:cs="Symbol" w:hint="default"/>
        <w:w w:val="100"/>
        <w:sz w:val="22"/>
        <w:szCs w:val="22"/>
      </w:rPr>
    </w:lvl>
    <w:lvl w:ilvl="1" w:tplc="8B524460">
      <w:numFmt w:val="bullet"/>
      <w:lvlText w:val="•"/>
      <w:lvlJc w:val="left"/>
      <w:pPr>
        <w:ind w:left="1126" w:hanging="360"/>
      </w:pPr>
      <w:rPr>
        <w:rFonts w:hint="default"/>
      </w:rPr>
    </w:lvl>
    <w:lvl w:ilvl="2" w:tplc="9B5E0296">
      <w:numFmt w:val="bullet"/>
      <w:lvlText w:val="•"/>
      <w:lvlJc w:val="left"/>
      <w:pPr>
        <w:ind w:left="1832" w:hanging="360"/>
      </w:pPr>
      <w:rPr>
        <w:rFonts w:hint="default"/>
      </w:rPr>
    </w:lvl>
    <w:lvl w:ilvl="3" w:tplc="A6242544">
      <w:numFmt w:val="bullet"/>
      <w:lvlText w:val="•"/>
      <w:lvlJc w:val="left"/>
      <w:pPr>
        <w:ind w:left="2538" w:hanging="360"/>
      </w:pPr>
      <w:rPr>
        <w:rFonts w:hint="default"/>
      </w:rPr>
    </w:lvl>
    <w:lvl w:ilvl="4" w:tplc="05D2CB86">
      <w:numFmt w:val="bullet"/>
      <w:lvlText w:val="•"/>
      <w:lvlJc w:val="left"/>
      <w:pPr>
        <w:ind w:left="3244" w:hanging="360"/>
      </w:pPr>
      <w:rPr>
        <w:rFonts w:hint="default"/>
      </w:rPr>
    </w:lvl>
    <w:lvl w:ilvl="5" w:tplc="6C92882A">
      <w:numFmt w:val="bullet"/>
      <w:lvlText w:val="•"/>
      <w:lvlJc w:val="left"/>
      <w:pPr>
        <w:ind w:left="3951" w:hanging="360"/>
      </w:pPr>
      <w:rPr>
        <w:rFonts w:hint="default"/>
      </w:rPr>
    </w:lvl>
    <w:lvl w:ilvl="6" w:tplc="137CF232">
      <w:numFmt w:val="bullet"/>
      <w:lvlText w:val="•"/>
      <w:lvlJc w:val="left"/>
      <w:pPr>
        <w:ind w:left="4657" w:hanging="360"/>
      </w:pPr>
      <w:rPr>
        <w:rFonts w:hint="default"/>
      </w:rPr>
    </w:lvl>
    <w:lvl w:ilvl="7" w:tplc="230246A6">
      <w:numFmt w:val="bullet"/>
      <w:lvlText w:val="•"/>
      <w:lvlJc w:val="left"/>
      <w:pPr>
        <w:ind w:left="5363" w:hanging="360"/>
      </w:pPr>
      <w:rPr>
        <w:rFonts w:hint="default"/>
      </w:rPr>
    </w:lvl>
    <w:lvl w:ilvl="8" w:tplc="C2C69D5A">
      <w:numFmt w:val="bullet"/>
      <w:lvlText w:val="•"/>
      <w:lvlJc w:val="left"/>
      <w:pPr>
        <w:ind w:left="6069" w:hanging="360"/>
      </w:pPr>
      <w:rPr>
        <w:rFonts w:hint="default"/>
      </w:rPr>
    </w:lvl>
  </w:abstractNum>
  <w:abstractNum w:abstractNumId="144" w15:restartNumberingAfterBreak="0">
    <w:nsid w:val="55A85701"/>
    <w:multiLevelType w:val="hybridMultilevel"/>
    <w:tmpl w:val="08400400"/>
    <w:lvl w:ilvl="0" w:tplc="F6D4A90C">
      <w:numFmt w:val="bullet"/>
      <w:lvlText w:val=""/>
      <w:lvlJc w:val="left"/>
      <w:pPr>
        <w:ind w:left="420" w:hanging="360"/>
      </w:pPr>
      <w:rPr>
        <w:rFonts w:ascii="Symbol" w:eastAsia="Symbol" w:hAnsi="Symbol" w:cs="Symbol" w:hint="default"/>
        <w:w w:val="100"/>
        <w:sz w:val="22"/>
        <w:szCs w:val="22"/>
      </w:rPr>
    </w:lvl>
    <w:lvl w:ilvl="1" w:tplc="C2BA0218">
      <w:numFmt w:val="bullet"/>
      <w:lvlText w:val="•"/>
      <w:lvlJc w:val="left"/>
      <w:pPr>
        <w:ind w:left="1072" w:hanging="360"/>
      </w:pPr>
      <w:rPr>
        <w:rFonts w:hint="default"/>
      </w:rPr>
    </w:lvl>
    <w:lvl w:ilvl="2" w:tplc="BF686EBE">
      <w:numFmt w:val="bullet"/>
      <w:lvlText w:val="•"/>
      <w:lvlJc w:val="left"/>
      <w:pPr>
        <w:ind w:left="1724" w:hanging="360"/>
      </w:pPr>
      <w:rPr>
        <w:rFonts w:hint="default"/>
      </w:rPr>
    </w:lvl>
    <w:lvl w:ilvl="3" w:tplc="FD1CC5B2">
      <w:numFmt w:val="bullet"/>
      <w:lvlText w:val="•"/>
      <w:lvlJc w:val="left"/>
      <w:pPr>
        <w:ind w:left="2376" w:hanging="360"/>
      </w:pPr>
      <w:rPr>
        <w:rFonts w:hint="default"/>
      </w:rPr>
    </w:lvl>
    <w:lvl w:ilvl="4" w:tplc="BD60AF4A">
      <w:numFmt w:val="bullet"/>
      <w:lvlText w:val="•"/>
      <w:lvlJc w:val="left"/>
      <w:pPr>
        <w:ind w:left="3028" w:hanging="360"/>
      </w:pPr>
      <w:rPr>
        <w:rFonts w:hint="default"/>
      </w:rPr>
    </w:lvl>
    <w:lvl w:ilvl="5" w:tplc="58E01714">
      <w:numFmt w:val="bullet"/>
      <w:lvlText w:val="•"/>
      <w:lvlJc w:val="left"/>
      <w:pPr>
        <w:ind w:left="3680" w:hanging="360"/>
      </w:pPr>
      <w:rPr>
        <w:rFonts w:hint="default"/>
      </w:rPr>
    </w:lvl>
    <w:lvl w:ilvl="6" w:tplc="9752A74A">
      <w:numFmt w:val="bullet"/>
      <w:lvlText w:val="•"/>
      <w:lvlJc w:val="left"/>
      <w:pPr>
        <w:ind w:left="4332" w:hanging="360"/>
      </w:pPr>
      <w:rPr>
        <w:rFonts w:hint="default"/>
      </w:rPr>
    </w:lvl>
    <w:lvl w:ilvl="7" w:tplc="4556896E">
      <w:numFmt w:val="bullet"/>
      <w:lvlText w:val="•"/>
      <w:lvlJc w:val="left"/>
      <w:pPr>
        <w:ind w:left="4984" w:hanging="360"/>
      </w:pPr>
      <w:rPr>
        <w:rFonts w:hint="default"/>
      </w:rPr>
    </w:lvl>
    <w:lvl w:ilvl="8" w:tplc="E202228C">
      <w:numFmt w:val="bullet"/>
      <w:lvlText w:val="•"/>
      <w:lvlJc w:val="left"/>
      <w:pPr>
        <w:ind w:left="5636" w:hanging="360"/>
      </w:pPr>
      <w:rPr>
        <w:rFonts w:hint="default"/>
      </w:rPr>
    </w:lvl>
  </w:abstractNum>
  <w:abstractNum w:abstractNumId="145" w15:restartNumberingAfterBreak="0">
    <w:nsid w:val="564B3076"/>
    <w:multiLevelType w:val="hybridMultilevel"/>
    <w:tmpl w:val="B61025CE"/>
    <w:lvl w:ilvl="0" w:tplc="B002DFD8">
      <w:numFmt w:val="bullet"/>
      <w:lvlText w:val=""/>
      <w:lvlJc w:val="left"/>
      <w:pPr>
        <w:ind w:left="420" w:hanging="360"/>
      </w:pPr>
      <w:rPr>
        <w:rFonts w:ascii="Symbol" w:eastAsia="Symbol" w:hAnsi="Symbol" w:cs="Symbol" w:hint="default"/>
        <w:w w:val="100"/>
        <w:sz w:val="22"/>
        <w:szCs w:val="22"/>
      </w:rPr>
    </w:lvl>
    <w:lvl w:ilvl="1" w:tplc="E82A5078">
      <w:numFmt w:val="bullet"/>
      <w:lvlText w:val="•"/>
      <w:lvlJc w:val="left"/>
      <w:pPr>
        <w:ind w:left="1126" w:hanging="360"/>
      </w:pPr>
      <w:rPr>
        <w:rFonts w:hint="default"/>
      </w:rPr>
    </w:lvl>
    <w:lvl w:ilvl="2" w:tplc="5B1EF806">
      <w:numFmt w:val="bullet"/>
      <w:lvlText w:val="•"/>
      <w:lvlJc w:val="left"/>
      <w:pPr>
        <w:ind w:left="1832" w:hanging="360"/>
      </w:pPr>
      <w:rPr>
        <w:rFonts w:hint="default"/>
      </w:rPr>
    </w:lvl>
    <w:lvl w:ilvl="3" w:tplc="AB78CF90">
      <w:numFmt w:val="bullet"/>
      <w:lvlText w:val="•"/>
      <w:lvlJc w:val="left"/>
      <w:pPr>
        <w:ind w:left="2538" w:hanging="360"/>
      </w:pPr>
      <w:rPr>
        <w:rFonts w:hint="default"/>
      </w:rPr>
    </w:lvl>
    <w:lvl w:ilvl="4" w:tplc="5B5C4CC8">
      <w:numFmt w:val="bullet"/>
      <w:lvlText w:val="•"/>
      <w:lvlJc w:val="left"/>
      <w:pPr>
        <w:ind w:left="3244" w:hanging="360"/>
      </w:pPr>
      <w:rPr>
        <w:rFonts w:hint="default"/>
      </w:rPr>
    </w:lvl>
    <w:lvl w:ilvl="5" w:tplc="F09E9DEC">
      <w:numFmt w:val="bullet"/>
      <w:lvlText w:val="•"/>
      <w:lvlJc w:val="left"/>
      <w:pPr>
        <w:ind w:left="3951" w:hanging="360"/>
      </w:pPr>
      <w:rPr>
        <w:rFonts w:hint="default"/>
      </w:rPr>
    </w:lvl>
    <w:lvl w:ilvl="6" w:tplc="0C206B1E">
      <w:numFmt w:val="bullet"/>
      <w:lvlText w:val="•"/>
      <w:lvlJc w:val="left"/>
      <w:pPr>
        <w:ind w:left="4657" w:hanging="360"/>
      </w:pPr>
      <w:rPr>
        <w:rFonts w:hint="default"/>
      </w:rPr>
    </w:lvl>
    <w:lvl w:ilvl="7" w:tplc="F4865ED2">
      <w:numFmt w:val="bullet"/>
      <w:lvlText w:val="•"/>
      <w:lvlJc w:val="left"/>
      <w:pPr>
        <w:ind w:left="5363" w:hanging="360"/>
      </w:pPr>
      <w:rPr>
        <w:rFonts w:hint="default"/>
      </w:rPr>
    </w:lvl>
    <w:lvl w:ilvl="8" w:tplc="1AFEEA56">
      <w:numFmt w:val="bullet"/>
      <w:lvlText w:val="•"/>
      <w:lvlJc w:val="left"/>
      <w:pPr>
        <w:ind w:left="6069" w:hanging="360"/>
      </w:pPr>
      <w:rPr>
        <w:rFonts w:hint="default"/>
      </w:rPr>
    </w:lvl>
  </w:abstractNum>
  <w:abstractNum w:abstractNumId="146" w15:restartNumberingAfterBreak="0">
    <w:nsid w:val="58656295"/>
    <w:multiLevelType w:val="hybridMultilevel"/>
    <w:tmpl w:val="89F06342"/>
    <w:lvl w:ilvl="0" w:tplc="0C090001">
      <w:start w:val="1"/>
      <w:numFmt w:val="bullet"/>
      <w:lvlText w:val=""/>
      <w:lvlJc w:val="left"/>
      <w:pPr>
        <w:ind w:left="1665" w:hanging="360"/>
      </w:pPr>
      <w:rPr>
        <w:rFonts w:ascii="Symbol" w:hAnsi="Symbol" w:hint="default"/>
      </w:rPr>
    </w:lvl>
    <w:lvl w:ilvl="1" w:tplc="0C090003">
      <w:start w:val="1"/>
      <w:numFmt w:val="bullet"/>
      <w:lvlText w:val="o"/>
      <w:lvlJc w:val="left"/>
      <w:pPr>
        <w:ind w:left="2385" w:hanging="360"/>
      </w:pPr>
      <w:rPr>
        <w:rFonts w:ascii="Courier New" w:hAnsi="Courier New" w:cs="Courier New" w:hint="default"/>
      </w:rPr>
    </w:lvl>
    <w:lvl w:ilvl="2" w:tplc="0C090005" w:tentative="1">
      <w:start w:val="1"/>
      <w:numFmt w:val="bullet"/>
      <w:lvlText w:val=""/>
      <w:lvlJc w:val="left"/>
      <w:pPr>
        <w:ind w:left="3105" w:hanging="360"/>
      </w:pPr>
      <w:rPr>
        <w:rFonts w:ascii="Wingdings" w:hAnsi="Wingdings" w:hint="default"/>
      </w:rPr>
    </w:lvl>
    <w:lvl w:ilvl="3" w:tplc="0C090001" w:tentative="1">
      <w:start w:val="1"/>
      <w:numFmt w:val="bullet"/>
      <w:lvlText w:val=""/>
      <w:lvlJc w:val="left"/>
      <w:pPr>
        <w:ind w:left="3825" w:hanging="360"/>
      </w:pPr>
      <w:rPr>
        <w:rFonts w:ascii="Symbol" w:hAnsi="Symbol" w:hint="default"/>
      </w:rPr>
    </w:lvl>
    <w:lvl w:ilvl="4" w:tplc="0C090003" w:tentative="1">
      <w:start w:val="1"/>
      <w:numFmt w:val="bullet"/>
      <w:lvlText w:val="o"/>
      <w:lvlJc w:val="left"/>
      <w:pPr>
        <w:ind w:left="4545" w:hanging="360"/>
      </w:pPr>
      <w:rPr>
        <w:rFonts w:ascii="Courier New" w:hAnsi="Courier New" w:cs="Courier New" w:hint="default"/>
      </w:rPr>
    </w:lvl>
    <w:lvl w:ilvl="5" w:tplc="0C090005" w:tentative="1">
      <w:start w:val="1"/>
      <w:numFmt w:val="bullet"/>
      <w:lvlText w:val=""/>
      <w:lvlJc w:val="left"/>
      <w:pPr>
        <w:ind w:left="5265" w:hanging="360"/>
      </w:pPr>
      <w:rPr>
        <w:rFonts w:ascii="Wingdings" w:hAnsi="Wingdings" w:hint="default"/>
      </w:rPr>
    </w:lvl>
    <w:lvl w:ilvl="6" w:tplc="0C090001" w:tentative="1">
      <w:start w:val="1"/>
      <w:numFmt w:val="bullet"/>
      <w:lvlText w:val=""/>
      <w:lvlJc w:val="left"/>
      <w:pPr>
        <w:ind w:left="5985" w:hanging="360"/>
      </w:pPr>
      <w:rPr>
        <w:rFonts w:ascii="Symbol" w:hAnsi="Symbol" w:hint="default"/>
      </w:rPr>
    </w:lvl>
    <w:lvl w:ilvl="7" w:tplc="0C090003" w:tentative="1">
      <w:start w:val="1"/>
      <w:numFmt w:val="bullet"/>
      <w:lvlText w:val="o"/>
      <w:lvlJc w:val="left"/>
      <w:pPr>
        <w:ind w:left="6705" w:hanging="360"/>
      </w:pPr>
      <w:rPr>
        <w:rFonts w:ascii="Courier New" w:hAnsi="Courier New" w:cs="Courier New" w:hint="default"/>
      </w:rPr>
    </w:lvl>
    <w:lvl w:ilvl="8" w:tplc="0C090005" w:tentative="1">
      <w:start w:val="1"/>
      <w:numFmt w:val="bullet"/>
      <w:lvlText w:val=""/>
      <w:lvlJc w:val="left"/>
      <w:pPr>
        <w:ind w:left="7425" w:hanging="360"/>
      </w:pPr>
      <w:rPr>
        <w:rFonts w:ascii="Wingdings" w:hAnsi="Wingdings" w:hint="default"/>
      </w:rPr>
    </w:lvl>
  </w:abstractNum>
  <w:abstractNum w:abstractNumId="147" w15:restartNumberingAfterBreak="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59560410"/>
    <w:multiLevelType w:val="hybridMultilevel"/>
    <w:tmpl w:val="72F47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A194756"/>
    <w:multiLevelType w:val="hybridMultilevel"/>
    <w:tmpl w:val="DB7233CC"/>
    <w:lvl w:ilvl="0" w:tplc="736C8C2C">
      <w:numFmt w:val="bullet"/>
      <w:lvlText w:val=""/>
      <w:lvlJc w:val="left"/>
      <w:pPr>
        <w:ind w:left="420" w:hanging="360"/>
      </w:pPr>
      <w:rPr>
        <w:rFonts w:ascii="Symbol" w:eastAsia="Symbol" w:hAnsi="Symbol" w:cs="Symbol" w:hint="default"/>
        <w:w w:val="100"/>
        <w:sz w:val="22"/>
        <w:szCs w:val="22"/>
      </w:rPr>
    </w:lvl>
    <w:lvl w:ilvl="1" w:tplc="1AC0B456">
      <w:numFmt w:val="bullet"/>
      <w:lvlText w:val="•"/>
      <w:lvlJc w:val="left"/>
      <w:pPr>
        <w:ind w:left="1072" w:hanging="360"/>
      </w:pPr>
      <w:rPr>
        <w:rFonts w:hint="default"/>
      </w:rPr>
    </w:lvl>
    <w:lvl w:ilvl="2" w:tplc="D94E0756">
      <w:numFmt w:val="bullet"/>
      <w:lvlText w:val="•"/>
      <w:lvlJc w:val="left"/>
      <w:pPr>
        <w:ind w:left="1724" w:hanging="360"/>
      </w:pPr>
      <w:rPr>
        <w:rFonts w:hint="default"/>
      </w:rPr>
    </w:lvl>
    <w:lvl w:ilvl="3" w:tplc="DB2833B4">
      <w:numFmt w:val="bullet"/>
      <w:lvlText w:val="•"/>
      <w:lvlJc w:val="left"/>
      <w:pPr>
        <w:ind w:left="2376" w:hanging="360"/>
      </w:pPr>
      <w:rPr>
        <w:rFonts w:hint="default"/>
      </w:rPr>
    </w:lvl>
    <w:lvl w:ilvl="4" w:tplc="DD8243D0">
      <w:numFmt w:val="bullet"/>
      <w:lvlText w:val="•"/>
      <w:lvlJc w:val="left"/>
      <w:pPr>
        <w:ind w:left="3028" w:hanging="360"/>
      </w:pPr>
      <w:rPr>
        <w:rFonts w:hint="default"/>
      </w:rPr>
    </w:lvl>
    <w:lvl w:ilvl="5" w:tplc="F908571A">
      <w:numFmt w:val="bullet"/>
      <w:lvlText w:val="•"/>
      <w:lvlJc w:val="left"/>
      <w:pPr>
        <w:ind w:left="3680" w:hanging="360"/>
      </w:pPr>
      <w:rPr>
        <w:rFonts w:hint="default"/>
      </w:rPr>
    </w:lvl>
    <w:lvl w:ilvl="6" w:tplc="D64005EE">
      <w:numFmt w:val="bullet"/>
      <w:lvlText w:val="•"/>
      <w:lvlJc w:val="left"/>
      <w:pPr>
        <w:ind w:left="4332" w:hanging="360"/>
      </w:pPr>
      <w:rPr>
        <w:rFonts w:hint="default"/>
      </w:rPr>
    </w:lvl>
    <w:lvl w:ilvl="7" w:tplc="C5FE43B8">
      <w:numFmt w:val="bullet"/>
      <w:lvlText w:val="•"/>
      <w:lvlJc w:val="left"/>
      <w:pPr>
        <w:ind w:left="4984" w:hanging="360"/>
      </w:pPr>
      <w:rPr>
        <w:rFonts w:hint="default"/>
      </w:rPr>
    </w:lvl>
    <w:lvl w:ilvl="8" w:tplc="557AADB4">
      <w:numFmt w:val="bullet"/>
      <w:lvlText w:val="•"/>
      <w:lvlJc w:val="left"/>
      <w:pPr>
        <w:ind w:left="5636" w:hanging="360"/>
      </w:pPr>
      <w:rPr>
        <w:rFonts w:hint="default"/>
      </w:rPr>
    </w:lvl>
  </w:abstractNum>
  <w:abstractNum w:abstractNumId="150" w15:restartNumberingAfterBreak="0">
    <w:nsid w:val="5A8E4B7E"/>
    <w:multiLevelType w:val="hybridMultilevel"/>
    <w:tmpl w:val="A8D20B1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51" w15:restartNumberingAfterBreak="0">
    <w:nsid w:val="5AC572FB"/>
    <w:multiLevelType w:val="hybridMultilevel"/>
    <w:tmpl w:val="9A8ECA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5C5042EB"/>
    <w:multiLevelType w:val="hybridMultilevel"/>
    <w:tmpl w:val="DBC25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C771007"/>
    <w:multiLevelType w:val="hybridMultilevel"/>
    <w:tmpl w:val="09D0E07E"/>
    <w:lvl w:ilvl="0" w:tplc="FDBA7462">
      <w:numFmt w:val="bullet"/>
      <w:lvlText w:val=""/>
      <w:lvlJc w:val="left"/>
      <w:pPr>
        <w:ind w:left="420" w:hanging="360"/>
      </w:pPr>
      <w:rPr>
        <w:rFonts w:ascii="Symbol" w:eastAsia="Symbol" w:hAnsi="Symbol" w:cs="Symbol" w:hint="default"/>
        <w:w w:val="100"/>
        <w:sz w:val="22"/>
        <w:szCs w:val="22"/>
      </w:rPr>
    </w:lvl>
    <w:lvl w:ilvl="1" w:tplc="4BD6D7B2">
      <w:numFmt w:val="bullet"/>
      <w:lvlText w:val="•"/>
      <w:lvlJc w:val="left"/>
      <w:pPr>
        <w:ind w:left="1072" w:hanging="360"/>
      </w:pPr>
      <w:rPr>
        <w:rFonts w:hint="default"/>
      </w:rPr>
    </w:lvl>
    <w:lvl w:ilvl="2" w:tplc="5D2CD1DA">
      <w:numFmt w:val="bullet"/>
      <w:lvlText w:val="•"/>
      <w:lvlJc w:val="left"/>
      <w:pPr>
        <w:ind w:left="1724" w:hanging="360"/>
      </w:pPr>
      <w:rPr>
        <w:rFonts w:hint="default"/>
      </w:rPr>
    </w:lvl>
    <w:lvl w:ilvl="3" w:tplc="294E0EDA">
      <w:numFmt w:val="bullet"/>
      <w:lvlText w:val="•"/>
      <w:lvlJc w:val="left"/>
      <w:pPr>
        <w:ind w:left="2376" w:hanging="360"/>
      </w:pPr>
      <w:rPr>
        <w:rFonts w:hint="default"/>
      </w:rPr>
    </w:lvl>
    <w:lvl w:ilvl="4" w:tplc="38A696FE">
      <w:numFmt w:val="bullet"/>
      <w:lvlText w:val="•"/>
      <w:lvlJc w:val="left"/>
      <w:pPr>
        <w:ind w:left="3028" w:hanging="360"/>
      </w:pPr>
      <w:rPr>
        <w:rFonts w:hint="default"/>
      </w:rPr>
    </w:lvl>
    <w:lvl w:ilvl="5" w:tplc="2DC8A9F8">
      <w:numFmt w:val="bullet"/>
      <w:lvlText w:val="•"/>
      <w:lvlJc w:val="left"/>
      <w:pPr>
        <w:ind w:left="3680" w:hanging="360"/>
      </w:pPr>
      <w:rPr>
        <w:rFonts w:hint="default"/>
      </w:rPr>
    </w:lvl>
    <w:lvl w:ilvl="6" w:tplc="18C6A1A4">
      <w:numFmt w:val="bullet"/>
      <w:lvlText w:val="•"/>
      <w:lvlJc w:val="left"/>
      <w:pPr>
        <w:ind w:left="4332" w:hanging="360"/>
      </w:pPr>
      <w:rPr>
        <w:rFonts w:hint="default"/>
      </w:rPr>
    </w:lvl>
    <w:lvl w:ilvl="7" w:tplc="8952A456">
      <w:numFmt w:val="bullet"/>
      <w:lvlText w:val="•"/>
      <w:lvlJc w:val="left"/>
      <w:pPr>
        <w:ind w:left="4984" w:hanging="360"/>
      </w:pPr>
      <w:rPr>
        <w:rFonts w:hint="default"/>
      </w:rPr>
    </w:lvl>
    <w:lvl w:ilvl="8" w:tplc="28243F3C">
      <w:numFmt w:val="bullet"/>
      <w:lvlText w:val="•"/>
      <w:lvlJc w:val="left"/>
      <w:pPr>
        <w:ind w:left="5636" w:hanging="360"/>
      </w:pPr>
      <w:rPr>
        <w:rFonts w:hint="default"/>
      </w:rPr>
    </w:lvl>
  </w:abstractNum>
  <w:abstractNum w:abstractNumId="154" w15:restartNumberingAfterBreak="0">
    <w:nsid w:val="5C8A6236"/>
    <w:multiLevelType w:val="hybridMultilevel"/>
    <w:tmpl w:val="907EB63A"/>
    <w:lvl w:ilvl="0" w:tplc="EFB45408">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D4E3651"/>
    <w:multiLevelType w:val="hybridMultilevel"/>
    <w:tmpl w:val="3B2EC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D931C05"/>
    <w:multiLevelType w:val="hybridMultilevel"/>
    <w:tmpl w:val="23084CCE"/>
    <w:lvl w:ilvl="0" w:tplc="D766F6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FC4A61"/>
    <w:multiLevelType w:val="hybridMultilevel"/>
    <w:tmpl w:val="6FC44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E466D20"/>
    <w:multiLevelType w:val="hybridMultilevel"/>
    <w:tmpl w:val="6488499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59" w15:restartNumberingAfterBreak="0">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EF6997"/>
    <w:multiLevelType w:val="hybridMultilevel"/>
    <w:tmpl w:val="14CAD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22A3F34"/>
    <w:multiLevelType w:val="hybridMultilevel"/>
    <w:tmpl w:val="02D4C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2" w15:restartNumberingAfterBreak="0">
    <w:nsid w:val="62A236E6"/>
    <w:multiLevelType w:val="hybridMultilevel"/>
    <w:tmpl w:val="8B0E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6941088"/>
    <w:multiLevelType w:val="hybridMultilevel"/>
    <w:tmpl w:val="E2488DD4"/>
    <w:lvl w:ilvl="0" w:tplc="A2A8A4E2">
      <w:numFmt w:val="bullet"/>
      <w:lvlText w:val=""/>
      <w:lvlJc w:val="left"/>
      <w:pPr>
        <w:ind w:left="420" w:hanging="360"/>
      </w:pPr>
      <w:rPr>
        <w:rFonts w:ascii="Symbol" w:eastAsia="Symbol" w:hAnsi="Symbol" w:cs="Symbol" w:hint="default"/>
        <w:w w:val="100"/>
        <w:sz w:val="22"/>
        <w:szCs w:val="22"/>
      </w:rPr>
    </w:lvl>
    <w:lvl w:ilvl="1" w:tplc="020C0918">
      <w:numFmt w:val="bullet"/>
      <w:lvlText w:val="•"/>
      <w:lvlJc w:val="left"/>
      <w:pPr>
        <w:ind w:left="1071" w:hanging="360"/>
      </w:pPr>
      <w:rPr>
        <w:rFonts w:hint="default"/>
      </w:rPr>
    </w:lvl>
    <w:lvl w:ilvl="2" w:tplc="48F8AEDE">
      <w:numFmt w:val="bullet"/>
      <w:lvlText w:val="•"/>
      <w:lvlJc w:val="left"/>
      <w:pPr>
        <w:ind w:left="1723" w:hanging="360"/>
      </w:pPr>
      <w:rPr>
        <w:rFonts w:hint="default"/>
      </w:rPr>
    </w:lvl>
    <w:lvl w:ilvl="3" w:tplc="17AC9AFA">
      <w:numFmt w:val="bullet"/>
      <w:lvlText w:val="•"/>
      <w:lvlJc w:val="left"/>
      <w:pPr>
        <w:ind w:left="2375" w:hanging="360"/>
      </w:pPr>
      <w:rPr>
        <w:rFonts w:hint="default"/>
      </w:rPr>
    </w:lvl>
    <w:lvl w:ilvl="4" w:tplc="E3BE9982">
      <w:numFmt w:val="bullet"/>
      <w:lvlText w:val="•"/>
      <w:lvlJc w:val="left"/>
      <w:pPr>
        <w:ind w:left="3027" w:hanging="360"/>
      </w:pPr>
      <w:rPr>
        <w:rFonts w:hint="default"/>
      </w:rPr>
    </w:lvl>
    <w:lvl w:ilvl="5" w:tplc="7DE89DF0">
      <w:numFmt w:val="bullet"/>
      <w:lvlText w:val="•"/>
      <w:lvlJc w:val="left"/>
      <w:pPr>
        <w:ind w:left="3678" w:hanging="360"/>
      </w:pPr>
      <w:rPr>
        <w:rFonts w:hint="default"/>
      </w:rPr>
    </w:lvl>
    <w:lvl w:ilvl="6" w:tplc="87FC3000">
      <w:numFmt w:val="bullet"/>
      <w:lvlText w:val="•"/>
      <w:lvlJc w:val="left"/>
      <w:pPr>
        <w:ind w:left="4330" w:hanging="360"/>
      </w:pPr>
      <w:rPr>
        <w:rFonts w:hint="default"/>
      </w:rPr>
    </w:lvl>
    <w:lvl w:ilvl="7" w:tplc="FEAA8B42">
      <w:numFmt w:val="bullet"/>
      <w:lvlText w:val="•"/>
      <w:lvlJc w:val="left"/>
      <w:pPr>
        <w:ind w:left="4982" w:hanging="360"/>
      </w:pPr>
      <w:rPr>
        <w:rFonts w:hint="default"/>
      </w:rPr>
    </w:lvl>
    <w:lvl w:ilvl="8" w:tplc="021C5576">
      <w:numFmt w:val="bullet"/>
      <w:lvlText w:val="•"/>
      <w:lvlJc w:val="left"/>
      <w:pPr>
        <w:ind w:left="5634" w:hanging="360"/>
      </w:pPr>
      <w:rPr>
        <w:rFonts w:hint="default"/>
      </w:rPr>
    </w:lvl>
  </w:abstractNum>
  <w:abstractNum w:abstractNumId="165" w15:restartNumberingAfterBreak="0">
    <w:nsid w:val="66B3247C"/>
    <w:multiLevelType w:val="hybridMultilevel"/>
    <w:tmpl w:val="DBD4F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6" w15:restartNumberingAfterBreak="0">
    <w:nsid w:val="66D6688E"/>
    <w:multiLevelType w:val="hybridMultilevel"/>
    <w:tmpl w:val="A86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7893D12"/>
    <w:multiLevelType w:val="hybridMultilevel"/>
    <w:tmpl w:val="567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9C047C"/>
    <w:multiLevelType w:val="hybridMultilevel"/>
    <w:tmpl w:val="7A766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69940EAE"/>
    <w:multiLevelType w:val="hybridMultilevel"/>
    <w:tmpl w:val="A628D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0" w15:restartNumberingAfterBreak="0">
    <w:nsid w:val="6DC60753"/>
    <w:multiLevelType w:val="hybridMultilevel"/>
    <w:tmpl w:val="5162AD5C"/>
    <w:lvl w:ilvl="0" w:tplc="0C090001">
      <w:start w:val="1"/>
      <w:numFmt w:val="bullet"/>
      <w:lvlText w:val=""/>
      <w:lvlJc w:val="left"/>
      <w:pPr>
        <w:ind w:left="1665" w:hanging="360"/>
      </w:pPr>
      <w:rPr>
        <w:rFonts w:ascii="Symbol" w:hAnsi="Symbol" w:hint="default"/>
      </w:rPr>
    </w:lvl>
    <w:lvl w:ilvl="1" w:tplc="0C090003" w:tentative="1">
      <w:start w:val="1"/>
      <w:numFmt w:val="bullet"/>
      <w:lvlText w:val="o"/>
      <w:lvlJc w:val="left"/>
      <w:pPr>
        <w:ind w:left="2385" w:hanging="360"/>
      </w:pPr>
      <w:rPr>
        <w:rFonts w:ascii="Courier New" w:hAnsi="Courier New" w:cs="Courier New" w:hint="default"/>
      </w:rPr>
    </w:lvl>
    <w:lvl w:ilvl="2" w:tplc="0C090005" w:tentative="1">
      <w:start w:val="1"/>
      <w:numFmt w:val="bullet"/>
      <w:lvlText w:val=""/>
      <w:lvlJc w:val="left"/>
      <w:pPr>
        <w:ind w:left="3105" w:hanging="360"/>
      </w:pPr>
      <w:rPr>
        <w:rFonts w:ascii="Wingdings" w:hAnsi="Wingdings" w:hint="default"/>
      </w:rPr>
    </w:lvl>
    <w:lvl w:ilvl="3" w:tplc="0C090001" w:tentative="1">
      <w:start w:val="1"/>
      <w:numFmt w:val="bullet"/>
      <w:lvlText w:val=""/>
      <w:lvlJc w:val="left"/>
      <w:pPr>
        <w:ind w:left="3825" w:hanging="360"/>
      </w:pPr>
      <w:rPr>
        <w:rFonts w:ascii="Symbol" w:hAnsi="Symbol" w:hint="default"/>
      </w:rPr>
    </w:lvl>
    <w:lvl w:ilvl="4" w:tplc="0C090003" w:tentative="1">
      <w:start w:val="1"/>
      <w:numFmt w:val="bullet"/>
      <w:lvlText w:val="o"/>
      <w:lvlJc w:val="left"/>
      <w:pPr>
        <w:ind w:left="4545" w:hanging="360"/>
      </w:pPr>
      <w:rPr>
        <w:rFonts w:ascii="Courier New" w:hAnsi="Courier New" w:cs="Courier New" w:hint="default"/>
      </w:rPr>
    </w:lvl>
    <w:lvl w:ilvl="5" w:tplc="0C090005" w:tentative="1">
      <w:start w:val="1"/>
      <w:numFmt w:val="bullet"/>
      <w:lvlText w:val=""/>
      <w:lvlJc w:val="left"/>
      <w:pPr>
        <w:ind w:left="5265" w:hanging="360"/>
      </w:pPr>
      <w:rPr>
        <w:rFonts w:ascii="Wingdings" w:hAnsi="Wingdings" w:hint="default"/>
      </w:rPr>
    </w:lvl>
    <w:lvl w:ilvl="6" w:tplc="0C090001" w:tentative="1">
      <w:start w:val="1"/>
      <w:numFmt w:val="bullet"/>
      <w:lvlText w:val=""/>
      <w:lvlJc w:val="left"/>
      <w:pPr>
        <w:ind w:left="5985" w:hanging="360"/>
      </w:pPr>
      <w:rPr>
        <w:rFonts w:ascii="Symbol" w:hAnsi="Symbol" w:hint="default"/>
      </w:rPr>
    </w:lvl>
    <w:lvl w:ilvl="7" w:tplc="0C090003" w:tentative="1">
      <w:start w:val="1"/>
      <w:numFmt w:val="bullet"/>
      <w:lvlText w:val="o"/>
      <w:lvlJc w:val="left"/>
      <w:pPr>
        <w:ind w:left="6705" w:hanging="360"/>
      </w:pPr>
      <w:rPr>
        <w:rFonts w:ascii="Courier New" w:hAnsi="Courier New" w:cs="Courier New" w:hint="default"/>
      </w:rPr>
    </w:lvl>
    <w:lvl w:ilvl="8" w:tplc="0C090005" w:tentative="1">
      <w:start w:val="1"/>
      <w:numFmt w:val="bullet"/>
      <w:lvlText w:val=""/>
      <w:lvlJc w:val="left"/>
      <w:pPr>
        <w:ind w:left="7425" w:hanging="360"/>
      </w:pPr>
      <w:rPr>
        <w:rFonts w:ascii="Wingdings" w:hAnsi="Wingdings" w:hint="default"/>
      </w:rPr>
    </w:lvl>
  </w:abstractNum>
  <w:abstractNum w:abstractNumId="171" w15:restartNumberingAfterBreak="0">
    <w:nsid w:val="6DDE2008"/>
    <w:multiLevelType w:val="hybridMultilevel"/>
    <w:tmpl w:val="3B2EC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DE54686"/>
    <w:multiLevelType w:val="hybridMultilevel"/>
    <w:tmpl w:val="8A22D11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70540ED4"/>
    <w:multiLevelType w:val="hybridMultilevel"/>
    <w:tmpl w:val="629C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071664A"/>
    <w:multiLevelType w:val="hybridMultilevel"/>
    <w:tmpl w:val="7434525A"/>
    <w:lvl w:ilvl="0" w:tplc="04090017">
      <w:start w:val="1"/>
      <w:numFmt w:val="lowerLetter"/>
      <w:lvlText w:val="%1)"/>
      <w:lvlJc w:val="left"/>
      <w:pPr>
        <w:ind w:left="1324" w:hanging="360"/>
      </w:pPr>
      <w:rPr>
        <w:rFonts w:hint="default"/>
      </w:rPr>
    </w:lvl>
    <w:lvl w:ilvl="1" w:tplc="C7B4DE86">
      <w:start w:val="1"/>
      <w:numFmt w:val="decimal"/>
      <w:lvlText w:val="%2."/>
      <w:lvlJc w:val="left"/>
      <w:pPr>
        <w:ind w:left="2044" w:hanging="360"/>
      </w:pPr>
      <w:rPr>
        <w:rFonts w:hint="default"/>
      </w:rPr>
    </w:lvl>
    <w:lvl w:ilvl="2" w:tplc="D4FA10D8">
      <w:start w:val="1"/>
      <w:numFmt w:val="lowerLetter"/>
      <w:lvlText w:val="%3."/>
      <w:lvlJc w:val="left"/>
      <w:pPr>
        <w:ind w:left="3064" w:hanging="480"/>
      </w:pPr>
      <w:rPr>
        <w:rFonts w:hint="default"/>
      </w:r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75" w15:restartNumberingAfterBreak="0">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72200E22"/>
    <w:multiLevelType w:val="multilevel"/>
    <w:tmpl w:val="2432F0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pStyle w:val="wcpfcsubhead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23F3B8A"/>
    <w:multiLevelType w:val="hybridMultilevel"/>
    <w:tmpl w:val="21C626DA"/>
    <w:lvl w:ilvl="0" w:tplc="A35C6E94">
      <w:start w:val="1"/>
      <w:numFmt w:val="lowerLetter"/>
      <w:lvlText w:val="%1."/>
      <w:lvlJc w:val="left"/>
      <w:pPr>
        <w:tabs>
          <w:tab w:val="num" w:pos="1440"/>
        </w:tabs>
        <w:ind w:left="1440" w:hanging="360"/>
      </w:pPr>
      <w:rPr>
        <w:rFonts w:hint="default"/>
        <w:sz w:val="22"/>
        <w:szCs w:val="22"/>
      </w:rPr>
    </w:lvl>
    <w:lvl w:ilvl="1" w:tplc="F096329E">
      <w:start w:val="1"/>
      <w:numFmt w:val="lowerLetter"/>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8" w15:restartNumberingAfterBreak="0">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2DF1E72"/>
    <w:multiLevelType w:val="hybridMultilevel"/>
    <w:tmpl w:val="58342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0" w15:restartNumberingAfterBreak="0">
    <w:nsid w:val="72FA26A6"/>
    <w:multiLevelType w:val="hybridMultilevel"/>
    <w:tmpl w:val="F112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3183361"/>
    <w:multiLevelType w:val="hybridMultilevel"/>
    <w:tmpl w:val="77A8073E"/>
    <w:lvl w:ilvl="0" w:tplc="4F747EB8">
      <w:numFmt w:val="bullet"/>
      <w:lvlText w:val=""/>
      <w:lvlJc w:val="left"/>
      <w:pPr>
        <w:ind w:left="420" w:hanging="360"/>
      </w:pPr>
      <w:rPr>
        <w:rFonts w:ascii="Symbol" w:eastAsia="Symbol" w:hAnsi="Symbol" w:cs="Symbol" w:hint="default"/>
        <w:w w:val="100"/>
        <w:sz w:val="22"/>
        <w:szCs w:val="22"/>
      </w:rPr>
    </w:lvl>
    <w:lvl w:ilvl="1" w:tplc="BE02C9B8">
      <w:numFmt w:val="bullet"/>
      <w:lvlText w:val="•"/>
      <w:lvlJc w:val="left"/>
      <w:pPr>
        <w:ind w:left="1072" w:hanging="360"/>
      </w:pPr>
      <w:rPr>
        <w:rFonts w:hint="default"/>
      </w:rPr>
    </w:lvl>
    <w:lvl w:ilvl="2" w:tplc="54C0D354">
      <w:numFmt w:val="bullet"/>
      <w:lvlText w:val="•"/>
      <w:lvlJc w:val="left"/>
      <w:pPr>
        <w:ind w:left="1724" w:hanging="360"/>
      </w:pPr>
      <w:rPr>
        <w:rFonts w:hint="default"/>
      </w:rPr>
    </w:lvl>
    <w:lvl w:ilvl="3" w:tplc="E1C2657C">
      <w:numFmt w:val="bullet"/>
      <w:lvlText w:val="•"/>
      <w:lvlJc w:val="left"/>
      <w:pPr>
        <w:ind w:left="2376" w:hanging="360"/>
      </w:pPr>
      <w:rPr>
        <w:rFonts w:hint="default"/>
      </w:rPr>
    </w:lvl>
    <w:lvl w:ilvl="4" w:tplc="BF2690EC">
      <w:numFmt w:val="bullet"/>
      <w:lvlText w:val="•"/>
      <w:lvlJc w:val="left"/>
      <w:pPr>
        <w:ind w:left="3028" w:hanging="360"/>
      </w:pPr>
      <w:rPr>
        <w:rFonts w:hint="default"/>
      </w:rPr>
    </w:lvl>
    <w:lvl w:ilvl="5" w:tplc="290865E2">
      <w:numFmt w:val="bullet"/>
      <w:lvlText w:val="•"/>
      <w:lvlJc w:val="left"/>
      <w:pPr>
        <w:ind w:left="3680" w:hanging="360"/>
      </w:pPr>
      <w:rPr>
        <w:rFonts w:hint="default"/>
      </w:rPr>
    </w:lvl>
    <w:lvl w:ilvl="6" w:tplc="F9C46394">
      <w:numFmt w:val="bullet"/>
      <w:lvlText w:val="•"/>
      <w:lvlJc w:val="left"/>
      <w:pPr>
        <w:ind w:left="4332" w:hanging="360"/>
      </w:pPr>
      <w:rPr>
        <w:rFonts w:hint="default"/>
      </w:rPr>
    </w:lvl>
    <w:lvl w:ilvl="7" w:tplc="8984FBDC">
      <w:numFmt w:val="bullet"/>
      <w:lvlText w:val="•"/>
      <w:lvlJc w:val="left"/>
      <w:pPr>
        <w:ind w:left="4984" w:hanging="360"/>
      </w:pPr>
      <w:rPr>
        <w:rFonts w:hint="default"/>
      </w:rPr>
    </w:lvl>
    <w:lvl w:ilvl="8" w:tplc="C9B820DA">
      <w:numFmt w:val="bullet"/>
      <w:lvlText w:val="•"/>
      <w:lvlJc w:val="left"/>
      <w:pPr>
        <w:ind w:left="5636" w:hanging="360"/>
      </w:pPr>
      <w:rPr>
        <w:rFonts w:hint="default"/>
      </w:rPr>
    </w:lvl>
  </w:abstractNum>
  <w:abstractNum w:abstractNumId="182" w15:restartNumberingAfterBreak="0">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74DE470A"/>
    <w:multiLevelType w:val="hybridMultilevel"/>
    <w:tmpl w:val="AEF0B08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84" w15:restartNumberingAfterBreak="0">
    <w:nsid w:val="76683D26"/>
    <w:multiLevelType w:val="hybridMultilevel"/>
    <w:tmpl w:val="42BA5E00"/>
    <w:lvl w:ilvl="0" w:tplc="AA5ABA76">
      <w:start w:val="1"/>
      <w:numFmt w:val="lowerLetter"/>
      <w:lvlText w:val="%1."/>
      <w:lvlJc w:val="left"/>
      <w:pPr>
        <w:ind w:left="2520" w:hanging="360"/>
      </w:pPr>
      <w:rPr>
        <w:rFonts w:eastAsia="Batang"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5" w15:restartNumberingAfterBreak="0">
    <w:nsid w:val="768A5ECF"/>
    <w:multiLevelType w:val="hybridMultilevel"/>
    <w:tmpl w:val="EF4CB6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771944FC"/>
    <w:multiLevelType w:val="hybridMultilevel"/>
    <w:tmpl w:val="6A9C7776"/>
    <w:lvl w:ilvl="0" w:tplc="476EB96C">
      <w:numFmt w:val="bullet"/>
      <w:lvlText w:val=""/>
      <w:lvlJc w:val="left"/>
      <w:pPr>
        <w:ind w:left="420" w:hanging="360"/>
      </w:pPr>
      <w:rPr>
        <w:rFonts w:ascii="Symbol" w:eastAsia="Symbol" w:hAnsi="Symbol" w:cs="Symbol" w:hint="default"/>
        <w:w w:val="100"/>
        <w:sz w:val="22"/>
        <w:szCs w:val="22"/>
      </w:rPr>
    </w:lvl>
    <w:lvl w:ilvl="1" w:tplc="0D9C915A">
      <w:numFmt w:val="bullet"/>
      <w:lvlText w:val="•"/>
      <w:lvlJc w:val="left"/>
      <w:pPr>
        <w:ind w:left="1072" w:hanging="360"/>
      </w:pPr>
      <w:rPr>
        <w:rFonts w:hint="default"/>
      </w:rPr>
    </w:lvl>
    <w:lvl w:ilvl="2" w:tplc="B26445EC">
      <w:numFmt w:val="bullet"/>
      <w:lvlText w:val="•"/>
      <w:lvlJc w:val="left"/>
      <w:pPr>
        <w:ind w:left="1724" w:hanging="360"/>
      </w:pPr>
      <w:rPr>
        <w:rFonts w:hint="default"/>
      </w:rPr>
    </w:lvl>
    <w:lvl w:ilvl="3" w:tplc="DFB00FE2">
      <w:numFmt w:val="bullet"/>
      <w:lvlText w:val="•"/>
      <w:lvlJc w:val="left"/>
      <w:pPr>
        <w:ind w:left="2376" w:hanging="360"/>
      </w:pPr>
      <w:rPr>
        <w:rFonts w:hint="default"/>
      </w:rPr>
    </w:lvl>
    <w:lvl w:ilvl="4" w:tplc="AED6CB06">
      <w:numFmt w:val="bullet"/>
      <w:lvlText w:val="•"/>
      <w:lvlJc w:val="left"/>
      <w:pPr>
        <w:ind w:left="3028" w:hanging="360"/>
      </w:pPr>
      <w:rPr>
        <w:rFonts w:hint="default"/>
      </w:rPr>
    </w:lvl>
    <w:lvl w:ilvl="5" w:tplc="20827D44">
      <w:numFmt w:val="bullet"/>
      <w:lvlText w:val="•"/>
      <w:lvlJc w:val="left"/>
      <w:pPr>
        <w:ind w:left="3680" w:hanging="360"/>
      </w:pPr>
      <w:rPr>
        <w:rFonts w:hint="default"/>
      </w:rPr>
    </w:lvl>
    <w:lvl w:ilvl="6" w:tplc="35D47170">
      <w:numFmt w:val="bullet"/>
      <w:lvlText w:val="•"/>
      <w:lvlJc w:val="left"/>
      <w:pPr>
        <w:ind w:left="4332" w:hanging="360"/>
      </w:pPr>
      <w:rPr>
        <w:rFonts w:hint="default"/>
      </w:rPr>
    </w:lvl>
    <w:lvl w:ilvl="7" w:tplc="63483896">
      <w:numFmt w:val="bullet"/>
      <w:lvlText w:val="•"/>
      <w:lvlJc w:val="left"/>
      <w:pPr>
        <w:ind w:left="4984" w:hanging="360"/>
      </w:pPr>
      <w:rPr>
        <w:rFonts w:hint="default"/>
      </w:rPr>
    </w:lvl>
    <w:lvl w:ilvl="8" w:tplc="5322C518">
      <w:numFmt w:val="bullet"/>
      <w:lvlText w:val="•"/>
      <w:lvlJc w:val="left"/>
      <w:pPr>
        <w:ind w:left="5636" w:hanging="360"/>
      </w:pPr>
      <w:rPr>
        <w:rFonts w:hint="default"/>
      </w:rPr>
    </w:lvl>
  </w:abstractNum>
  <w:abstractNum w:abstractNumId="187" w15:restartNumberingAfterBreak="0">
    <w:nsid w:val="779615A1"/>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8117D81"/>
    <w:multiLevelType w:val="hybridMultilevel"/>
    <w:tmpl w:val="06FE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90D4CB2"/>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910221E"/>
    <w:multiLevelType w:val="hybridMultilevel"/>
    <w:tmpl w:val="C636B058"/>
    <w:lvl w:ilvl="0" w:tplc="3FA88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9336CB3"/>
    <w:multiLevelType w:val="hybridMultilevel"/>
    <w:tmpl w:val="72F47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3" w15:restartNumberingAfterBreak="0">
    <w:nsid w:val="7B22231F"/>
    <w:multiLevelType w:val="hybridMultilevel"/>
    <w:tmpl w:val="AA946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4" w15:restartNumberingAfterBreak="0">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5" w15:restartNumberingAfterBreak="0">
    <w:nsid w:val="7CDF41FE"/>
    <w:multiLevelType w:val="hybridMultilevel"/>
    <w:tmpl w:val="C6309E20"/>
    <w:lvl w:ilvl="0" w:tplc="A00A0F2A">
      <w:numFmt w:val="bullet"/>
      <w:lvlText w:val=""/>
      <w:lvlJc w:val="left"/>
      <w:pPr>
        <w:ind w:left="420" w:hanging="360"/>
      </w:pPr>
      <w:rPr>
        <w:rFonts w:ascii="Symbol" w:eastAsia="Symbol" w:hAnsi="Symbol" w:cs="Symbol" w:hint="default"/>
        <w:w w:val="100"/>
        <w:sz w:val="22"/>
        <w:szCs w:val="22"/>
      </w:rPr>
    </w:lvl>
    <w:lvl w:ilvl="1" w:tplc="FBC66000">
      <w:numFmt w:val="bullet"/>
      <w:lvlText w:val="•"/>
      <w:lvlJc w:val="left"/>
      <w:pPr>
        <w:ind w:left="1126" w:hanging="360"/>
      </w:pPr>
      <w:rPr>
        <w:rFonts w:hint="default"/>
      </w:rPr>
    </w:lvl>
    <w:lvl w:ilvl="2" w:tplc="7EF4DAEA">
      <w:numFmt w:val="bullet"/>
      <w:lvlText w:val="•"/>
      <w:lvlJc w:val="left"/>
      <w:pPr>
        <w:ind w:left="1832" w:hanging="360"/>
      </w:pPr>
      <w:rPr>
        <w:rFonts w:hint="default"/>
      </w:rPr>
    </w:lvl>
    <w:lvl w:ilvl="3" w:tplc="DA9E9A9C">
      <w:numFmt w:val="bullet"/>
      <w:lvlText w:val="•"/>
      <w:lvlJc w:val="left"/>
      <w:pPr>
        <w:ind w:left="2538" w:hanging="360"/>
      </w:pPr>
      <w:rPr>
        <w:rFonts w:hint="default"/>
      </w:rPr>
    </w:lvl>
    <w:lvl w:ilvl="4" w:tplc="E67485F2">
      <w:numFmt w:val="bullet"/>
      <w:lvlText w:val="•"/>
      <w:lvlJc w:val="left"/>
      <w:pPr>
        <w:ind w:left="3244" w:hanging="360"/>
      </w:pPr>
      <w:rPr>
        <w:rFonts w:hint="default"/>
      </w:rPr>
    </w:lvl>
    <w:lvl w:ilvl="5" w:tplc="086673C4">
      <w:numFmt w:val="bullet"/>
      <w:lvlText w:val="•"/>
      <w:lvlJc w:val="left"/>
      <w:pPr>
        <w:ind w:left="3951" w:hanging="360"/>
      </w:pPr>
      <w:rPr>
        <w:rFonts w:hint="default"/>
      </w:rPr>
    </w:lvl>
    <w:lvl w:ilvl="6" w:tplc="90C66F7C">
      <w:numFmt w:val="bullet"/>
      <w:lvlText w:val="•"/>
      <w:lvlJc w:val="left"/>
      <w:pPr>
        <w:ind w:left="4657" w:hanging="360"/>
      </w:pPr>
      <w:rPr>
        <w:rFonts w:hint="default"/>
      </w:rPr>
    </w:lvl>
    <w:lvl w:ilvl="7" w:tplc="5388ED20">
      <w:numFmt w:val="bullet"/>
      <w:lvlText w:val="•"/>
      <w:lvlJc w:val="left"/>
      <w:pPr>
        <w:ind w:left="5363" w:hanging="360"/>
      </w:pPr>
      <w:rPr>
        <w:rFonts w:hint="default"/>
      </w:rPr>
    </w:lvl>
    <w:lvl w:ilvl="8" w:tplc="A7BC5E14">
      <w:numFmt w:val="bullet"/>
      <w:lvlText w:val="•"/>
      <w:lvlJc w:val="left"/>
      <w:pPr>
        <w:ind w:left="6069" w:hanging="360"/>
      </w:pPr>
      <w:rPr>
        <w:rFonts w:hint="default"/>
      </w:rPr>
    </w:lvl>
  </w:abstractNum>
  <w:abstractNum w:abstractNumId="196" w15:restartNumberingAfterBreak="0">
    <w:nsid w:val="7D087E05"/>
    <w:multiLevelType w:val="hybridMultilevel"/>
    <w:tmpl w:val="BDB0B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D1323A2"/>
    <w:multiLevelType w:val="hybridMultilevel"/>
    <w:tmpl w:val="6F907D74"/>
    <w:lvl w:ilvl="0" w:tplc="4AD896EA">
      <w:numFmt w:val="bullet"/>
      <w:lvlText w:val=""/>
      <w:lvlJc w:val="left"/>
      <w:pPr>
        <w:ind w:left="420" w:hanging="360"/>
      </w:pPr>
      <w:rPr>
        <w:rFonts w:ascii="Symbol" w:eastAsia="Symbol" w:hAnsi="Symbol" w:cs="Symbol" w:hint="default"/>
        <w:w w:val="100"/>
        <w:sz w:val="22"/>
        <w:szCs w:val="22"/>
      </w:rPr>
    </w:lvl>
    <w:lvl w:ilvl="1" w:tplc="3ABCD214">
      <w:numFmt w:val="bullet"/>
      <w:lvlText w:val="•"/>
      <w:lvlJc w:val="left"/>
      <w:pPr>
        <w:ind w:left="1071" w:hanging="360"/>
      </w:pPr>
      <w:rPr>
        <w:rFonts w:hint="default"/>
      </w:rPr>
    </w:lvl>
    <w:lvl w:ilvl="2" w:tplc="C5F01D74">
      <w:numFmt w:val="bullet"/>
      <w:lvlText w:val="•"/>
      <w:lvlJc w:val="left"/>
      <w:pPr>
        <w:ind w:left="1723" w:hanging="360"/>
      </w:pPr>
      <w:rPr>
        <w:rFonts w:hint="default"/>
      </w:rPr>
    </w:lvl>
    <w:lvl w:ilvl="3" w:tplc="38BE5C4C">
      <w:numFmt w:val="bullet"/>
      <w:lvlText w:val="•"/>
      <w:lvlJc w:val="left"/>
      <w:pPr>
        <w:ind w:left="2375" w:hanging="360"/>
      </w:pPr>
      <w:rPr>
        <w:rFonts w:hint="default"/>
      </w:rPr>
    </w:lvl>
    <w:lvl w:ilvl="4" w:tplc="24A056C0">
      <w:numFmt w:val="bullet"/>
      <w:lvlText w:val="•"/>
      <w:lvlJc w:val="left"/>
      <w:pPr>
        <w:ind w:left="3027" w:hanging="360"/>
      </w:pPr>
      <w:rPr>
        <w:rFonts w:hint="default"/>
      </w:rPr>
    </w:lvl>
    <w:lvl w:ilvl="5" w:tplc="6E38DB3A">
      <w:numFmt w:val="bullet"/>
      <w:lvlText w:val="•"/>
      <w:lvlJc w:val="left"/>
      <w:pPr>
        <w:ind w:left="3678" w:hanging="360"/>
      </w:pPr>
      <w:rPr>
        <w:rFonts w:hint="default"/>
      </w:rPr>
    </w:lvl>
    <w:lvl w:ilvl="6" w:tplc="EFAE7E4C">
      <w:numFmt w:val="bullet"/>
      <w:lvlText w:val="•"/>
      <w:lvlJc w:val="left"/>
      <w:pPr>
        <w:ind w:left="4330" w:hanging="360"/>
      </w:pPr>
      <w:rPr>
        <w:rFonts w:hint="default"/>
      </w:rPr>
    </w:lvl>
    <w:lvl w:ilvl="7" w:tplc="99888320">
      <w:numFmt w:val="bullet"/>
      <w:lvlText w:val="•"/>
      <w:lvlJc w:val="left"/>
      <w:pPr>
        <w:ind w:left="4982" w:hanging="360"/>
      </w:pPr>
      <w:rPr>
        <w:rFonts w:hint="default"/>
      </w:rPr>
    </w:lvl>
    <w:lvl w:ilvl="8" w:tplc="FE360E10">
      <w:numFmt w:val="bullet"/>
      <w:lvlText w:val="•"/>
      <w:lvlJc w:val="left"/>
      <w:pPr>
        <w:ind w:left="5634" w:hanging="360"/>
      </w:pPr>
      <w:rPr>
        <w:rFonts w:hint="default"/>
      </w:rPr>
    </w:lvl>
  </w:abstractNum>
  <w:abstractNum w:abstractNumId="198" w15:restartNumberingAfterBreak="0">
    <w:nsid w:val="7D2A0CA7"/>
    <w:multiLevelType w:val="hybridMultilevel"/>
    <w:tmpl w:val="71F6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F7209F3"/>
    <w:multiLevelType w:val="hybridMultilevel"/>
    <w:tmpl w:val="9E14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9"/>
  </w:num>
  <w:num w:numId="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8"/>
  </w:num>
  <w:num w:numId="5">
    <w:abstractNumId w:val="11"/>
  </w:num>
  <w:num w:numId="6">
    <w:abstractNumId w:val="176"/>
  </w:num>
  <w:num w:numId="7">
    <w:abstractNumId w:val="104"/>
  </w:num>
  <w:num w:numId="8">
    <w:abstractNumId w:val="110"/>
  </w:num>
  <w:num w:numId="9">
    <w:abstractNumId w:val="47"/>
  </w:num>
  <w:num w:numId="10">
    <w:abstractNumId w:val="165"/>
  </w:num>
  <w:num w:numId="11">
    <w:abstractNumId w:val="169"/>
  </w:num>
  <w:num w:numId="12">
    <w:abstractNumId w:val="61"/>
  </w:num>
  <w:num w:numId="13">
    <w:abstractNumId w:val="146"/>
  </w:num>
  <w:num w:numId="14">
    <w:abstractNumId w:val="170"/>
  </w:num>
  <w:num w:numId="15">
    <w:abstractNumId w:val="183"/>
  </w:num>
  <w:num w:numId="16">
    <w:abstractNumId w:val="117"/>
  </w:num>
  <w:num w:numId="17">
    <w:abstractNumId w:val="150"/>
  </w:num>
  <w:num w:numId="18">
    <w:abstractNumId w:val="92"/>
  </w:num>
  <w:num w:numId="19">
    <w:abstractNumId w:val="55"/>
  </w:num>
  <w:num w:numId="20">
    <w:abstractNumId w:val="63"/>
  </w:num>
  <w:num w:numId="21">
    <w:abstractNumId w:val="21"/>
  </w:num>
  <w:num w:numId="22">
    <w:abstractNumId w:val="198"/>
  </w:num>
  <w:num w:numId="23">
    <w:abstractNumId w:val="191"/>
  </w:num>
  <w:num w:numId="24">
    <w:abstractNumId w:val="83"/>
  </w:num>
  <w:num w:numId="25">
    <w:abstractNumId w:val="20"/>
  </w:num>
  <w:num w:numId="26">
    <w:abstractNumId w:val="120"/>
  </w:num>
  <w:num w:numId="27">
    <w:abstractNumId w:val="14"/>
  </w:num>
  <w:num w:numId="28">
    <w:abstractNumId w:val="128"/>
  </w:num>
  <w:num w:numId="29">
    <w:abstractNumId w:val="4"/>
  </w:num>
  <w:num w:numId="30">
    <w:abstractNumId w:val="10"/>
  </w:num>
  <w:num w:numId="31">
    <w:abstractNumId w:val="65"/>
  </w:num>
  <w:num w:numId="32">
    <w:abstractNumId w:val="160"/>
  </w:num>
  <w:num w:numId="33">
    <w:abstractNumId w:val="44"/>
  </w:num>
  <w:num w:numId="34">
    <w:abstractNumId w:val="27"/>
  </w:num>
  <w:num w:numId="35">
    <w:abstractNumId w:val="155"/>
  </w:num>
  <w:num w:numId="36">
    <w:abstractNumId w:val="93"/>
  </w:num>
  <w:num w:numId="37">
    <w:abstractNumId w:val="51"/>
  </w:num>
  <w:num w:numId="38">
    <w:abstractNumId w:val="30"/>
  </w:num>
  <w:num w:numId="39">
    <w:abstractNumId w:val="187"/>
  </w:num>
  <w:num w:numId="40">
    <w:abstractNumId w:val="88"/>
  </w:num>
  <w:num w:numId="41">
    <w:abstractNumId w:val="38"/>
  </w:num>
  <w:num w:numId="42">
    <w:abstractNumId w:val="173"/>
  </w:num>
  <w:num w:numId="43">
    <w:abstractNumId w:val="84"/>
  </w:num>
  <w:num w:numId="44">
    <w:abstractNumId w:val="7"/>
  </w:num>
  <w:num w:numId="45">
    <w:abstractNumId w:val="174"/>
  </w:num>
  <w:num w:numId="46">
    <w:abstractNumId w:val="87"/>
  </w:num>
  <w:num w:numId="47">
    <w:abstractNumId w:val="67"/>
  </w:num>
  <w:num w:numId="48">
    <w:abstractNumId w:val="113"/>
  </w:num>
  <w:num w:numId="49">
    <w:abstractNumId w:val="129"/>
  </w:num>
  <w:num w:numId="50">
    <w:abstractNumId w:val="24"/>
  </w:num>
  <w:num w:numId="51">
    <w:abstractNumId w:val="26"/>
  </w:num>
  <w:num w:numId="52">
    <w:abstractNumId w:val="42"/>
  </w:num>
  <w:num w:numId="53">
    <w:abstractNumId w:val="43"/>
  </w:num>
  <w:num w:numId="54">
    <w:abstractNumId w:val="1"/>
  </w:num>
  <w:num w:numId="55">
    <w:abstractNumId w:val="68"/>
  </w:num>
  <w:num w:numId="56">
    <w:abstractNumId w:val="140"/>
  </w:num>
  <w:num w:numId="57">
    <w:abstractNumId w:val="37"/>
  </w:num>
  <w:num w:numId="58">
    <w:abstractNumId w:val="28"/>
  </w:num>
  <w:num w:numId="59">
    <w:abstractNumId w:val="18"/>
  </w:num>
  <w:num w:numId="60">
    <w:abstractNumId w:val="147"/>
  </w:num>
  <w:num w:numId="61">
    <w:abstractNumId w:val="33"/>
  </w:num>
  <w:num w:numId="62">
    <w:abstractNumId w:val="103"/>
  </w:num>
  <w:num w:numId="63">
    <w:abstractNumId w:val="9"/>
  </w:num>
  <w:num w:numId="64">
    <w:abstractNumId w:val="194"/>
  </w:num>
  <w:num w:numId="65">
    <w:abstractNumId w:val="57"/>
  </w:num>
  <w:num w:numId="66">
    <w:abstractNumId w:val="111"/>
  </w:num>
  <w:num w:numId="67">
    <w:abstractNumId w:val="199"/>
  </w:num>
  <w:num w:numId="68">
    <w:abstractNumId w:val="72"/>
  </w:num>
  <w:num w:numId="69">
    <w:abstractNumId w:val="64"/>
  </w:num>
  <w:num w:numId="70">
    <w:abstractNumId w:val="53"/>
  </w:num>
  <w:num w:numId="71">
    <w:abstractNumId w:val="159"/>
  </w:num>
  <w:num w:numId="72">
    <w:abstractNumId w:val="139"/>
  </w:num>
  <w:num w:numId="73">
    <w:abstractNumId w:val="101"/>
  </w:num>
  <w:num w:numId="74">
    <w:abstractNumId w:val="178"/>
  </w:num>
  <w:num w:numId="75">
    <w:abstractNumId w:val="182"/>
  </w:num>
  <w:num w:numId="76">
    <w:abstractNumId w:val="100"/>
  </w:num>
  <w:num w:numId="77">
    <w:abstractNumId w:val="69"/>
  </w:num>
  <w:num w:numId="78">
    <w:abstractNumId w:val="59"/>
  </w:num>
  <w:num w:numId="79">
    <w:abstractNumId w:val="29"/>
  </w:num>
  <w:num w:numId="80">
    <w:abstractNumId w:val="79"/>
  </w:num>
  <w:num w:numId="81">
    <w:abstractNumId w:val="49"/>
  </w:num>
  <w:num w:numId="82">
    <w:abstractNumId w:val="5"/>
  </w:num>
  <w:num w:numId="83">
    <w:abstractNumId w:val="114"/>
  </w:num>
  <w:num w:numId="84">
    <w:abstractNumId w:val="115"/>
  </w:num>
  <w:num w:numId="85">
    <w:abstractNumId w:val="102"/>
  </w:num>
  <w:num w:numId="86">
    <w:abstractNumId w:val="36"/>
  </w:num>
  <w:num w:numId="87">
    <w:abstractNumId w:val="163"/>
  </w:num>
  <w:num w:numId="88">
    <w:abstractNumId w:val="136"/>
  </w:num>
  <w:num w:numId="89">
    <w:abstractNumId w:val="138"/>
  </w:num>
  <w:num w:numId="90">
    <w:abstractNumId w:val="85"/>
  </w:num>
  <w:num w:numId="91">
    <w:abstractNumId w:val="25"/>
  </w:num>
  <w:num w:numId="92">
    <w:abstractNumId w:val="112"/>
  </w:num>
  <w:num w:numId="93">
    <w:abstractNumId w:val="58"/>
  </w:num>
  <w:num w:numId="94">
    <w:abstractNumId w:val="192"/>
  </w:num>
  <w:num w:numId="95">
    <w:abstractNumId w:val="175"/>
  </w:num>
  <w:num w:numId="96">
    <w:abstractNumId w:val="154"/>
  </w:num>
  <w:num w:numId="97">
    <w:abstractNumId w:val="184"/>
  </w:num>
  <w:num w:numId="98">
    <w:abstractNumId w:val="71"/>
  </w:num>
  <w:num w:numId="99">
    <w:abstractNumId w:val="185"/>
  </w:num>
  <w:num w:numId="100">
    <w:abstractNumId w:val="95"/>
  </w:num>
  <w:num w:numId="101">
    <w:abstractNumId w:val="156"/>
  </w:num>
  <w:num w:numId="102">
    <w:abstractNumId w:val="82"/>
  </w:num>
  <w:num w:numId="103">
    <w:abstractNumId w:val="200"/>
  </w:num>
  <w:num w:numId="104">
    <w:abstractNumId w:val="16"/>
  </w:num>
  <w:num w:numId="105">
    <w:abstractNumId w:val="22"/>
  </w:num>
  <w:num w:numId="106">
    <w:abstractNumId w:val="107"/>
  </w:num>
  <w:num w:numId="107">
    <w:abstractNumId w:val="99"/>
  </w:num>
  <w:num w:numId="108">
    <w:abstractNumId w:val="123"/>
  </w:num>
  <w:num w:numId="109">
    <w:abstractNumId w:val="144"/>
  </w:num>
  <w:num w:numId="110">
    <w:abstractNumId w:val="126"/>
  </w:num>
  <w:num w:numId="111">
    <w:abstractNumId w:val="94"/>
  </w:num>
  <w:num w:numId="112">
    <w:abstractNumId w:val="45"/>
  </w:num>
  <w:num w:numId="113">
    <w:abstractNumId w:val="143"/>
  </w:num>
  <w:num w:numId="114">
    <w:abstractNumId w:val="17"/>
  </w:num>
  <w:num w:numId="115">
    <w:abstractNumId w:val="186"/>
  </w:num>
  <w:num w:numId="116">
    <w:abstractNumId w:val="149"/>
  </w:num>
  <w:num w:numId="117">
    <w:abstractNumId w:val="130"/>
  </w:num>
  <w:num w:numId="118">
    <w:abstractNumId w:val="13"/>
  </w:num>
  <w:num w:numId="119">
    <w:abstractNumId w:val="108"/>
  </w:num>
  <w:num w:numId="120">
    <w:abstractNumId w:val="0"/>
  </w:num>
  <w:num w:numId="121">
    <w:abstractNumId w:val="98"/>
  </w:num>
  <w:num w:numId="122">
    <w:abstractNumId w:val="75"/>
  </w:num>
  <w:num w:numId="123">
    <w:abstractNumId w:val="131"/>
  </w:num>
  <w:num w:numId="124">
    <w:abstractNumId w:val="141"/>
  </w:num>
  <w:num w:numId="125">
    <w:abstractNumId w:val="180"/>
  </w:num>
  <w:num w:numId="126">
    <w:abstractNumId w:val="19"/>
  </w:num>
  <w:num w:numId="127">
    <w:abstractNumId w:val="133"/>
  </w:num>
  <w:num w:numId="128">
    <w:abstractNumId w:val="46"/>
  </w:num>
  <w:num w:numId="129">
    <w:abstractNumId w:val="91"/>
  </w:num>
  <w:num w:numId="130">
    <w:abstractNumId w:val="78"/>
  </w:num>
  <w:num w:numId="131">
    <w:abstractNumId w:val="167"/>
  </w:num>
  <w:num w:numId="132">
    <w:abstractNumId w:val="80"/>
  </w:num>
  <w:num w:numId="133">
    <w:abstractNumId w:val="74"/>
  </w:num>
  <w:num w:numId="134">
    <w:abstractNumId w:val="105"/>
  </w:num>
  <w:num w:numId="135">
    <w:abstractNumId w:val="168"/>
  </w:num>
  <w:num w:numId="136">
    <w:abstractNumId w:val="23"/>
  </w:num>
  <w:num w:numId="137">
    <w:abstractNumId w:val="48"/>
  </w:num>
  <w:num w:numId="138">
    <w:abstractNumId w:val="60"/>
  </w:num>
  <w:num w:numId="139">
    <w:abstractNumId w:val="188"/>
  </w:num>
  <w:num w:numId="140">
    <w:abstractNumId w:val="12"/>
  </w:num>
  <w:num w:numId="141">
    <w:abstractNumId w:val="166"/>
  </w:num>
  <w:num w:numId="142">
    <w:abstractNumId w:val="151"/>
  </w:num>
  <w:num w:numId="143">
    <w:abstractNumId w:val="172"/>
  </w:num>
  <w:num w:numId="144">
    <w:abstractNumId w:val="39"/>
  </w:num>
  <w:num w:numId="145">
    <w:abstractNumId w:val="106"/>
  </w:num>
  <w:num w:numId="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1"/>
  </w:num>
  <w:num w:numId="148">
    <w:abstractNumId w:val="177"/>
  </w:num>
  <w:num w:numId="149">
    <w:abstractNumId w:val="77"/>
  </w:num>
  <w:num w:numId="150">
    <w:abstractNumId w:val="118"/>
  </w:num>
  <w:num w:numId="1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1"/>
  </w:num>
  <w:num w:numId="153">
    <w:abstractNumId w:val="164"/>
  </w:num>
  <w:num w:numId="154">
    <w:abstractNumId w:val="197"/>
  </w:num>
  <w:num w:numId="155">
    <w:abstractNumId w:val="181"/>
  </w:num>
  <w:num w:numId="156">
    <w:abstractNumId w:val="153"/>
  </w:num>
  <w:num w:numId="157">
    <w:abstractNumId w:val="52"/>
  </w:num>
  <w:num w:numId="158">
    <w:abstractNumId w:val="195"/>
  </w:num>
  <w:num w:numId="159">
    <w:abstractNumId w:val="145"/>
  </w:num>
  <w:num w:numId="160">
    <w:abstractNumId w:val="127"/>
  </w:num>
  <w:num w:numId="161">
    <w:abstractNumId w:val="50"/>
  </w:num>
  <w:num w:numId="162">
    <w:abstractNumId w:val="137"/>
  </w:num>
  <w:num w:numId="163">
    <w:abstractNumId w:val="161"/>
  </w:num>
  <w:num w:numId="164">
    <w:abstractNumId w:val="56"/>
  </w:num>
  <w:num w:numId="165">
    <w:abstractNumId w:val="35"/>
  </w:num>
  <w:num w:numId="166">
    <w:abstractNumId w:val="193"/>
  </w:num>
  <w:num w:numId="16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0"/>
  </w:num>
  <w:num w:numId="172">
    <w:abstractNumId w:val="179"/>
  </w:num>
  <w:num w:numId="173">
    <w:abstractNumId w:val="66"/>
  </w:num>
  <w:num w:numId="174">
    <w:abstractNumId w:val="135"/>
  </w:num>
  <w:num w:numId="175">
    <w:abstractNumId w:val="162"/>
  </w:num>
  <w:num w:numId="176">
    <w:abstractNumId w:val="89"/>
    <w:lvlOverride w:ilvl="0">
      <w:startOverride w:val="68"/>
    </w:lvlOverride>
  </w:num>
  <w:num w:numId="177">
    <w:abstractNumId w:val="89"/>
    <w:lvlOverride w:ilvl="0">
      <w:startOverride w:val="1"/>
    </w:lvlOverride>
  </w:num>
  <w:num w:numId="178">
    <w:abstractNumId w:val="116"/>
  </w:num>
  <w:num w:numId="179">
    <w:abstractNumId w:val="152"/>
  </w:num>
  <w:num w:numId="180">
    <w:abstractNumId w:val="189"/>
  </w:num>
  <w:num w:numId="181">
    <w:abstractNumId w:val="2"/>
  </w:num>
  <w:num w:numId="182">
    <w:abstractNumId w:val="97"/>
  </w:num>
  <w:num w:numId="183">
    <w:abstractNumId w:val="134"/>
  </w:num>
  <w:num w:numId="184">
    <w:abstractNumId w:val="157"/>
  </w:num>
  <w:num w:numId="185">
    <w:abstractNumId w:val="81"/>
  </w:num>
  <w:num w:numId="186">
    <w:abstractNumId w:val="125"/>
  </w:num>
  <w:num w:numId="187">
    <w:abstractNumId w:val="86"/>
  </w:num>
  <w:num w:numId="188">
    <w:abstractNumId w:val="148"/>
  </w:num>
  <w:num w:numId="189">
    <w:abstractNumId w:val="119"/>
  </w:num>
  <w:num w:numId="190">
    <w:abstractNumId w:val="121"/>
  </w:num>
  <w:num w:numId="191">
    <w:abstractNumId w:val="62"/>
  </w:num>
  <w:num w:numId="192">
    <w:abstractNumId w:val="73"/>
  </w:num>
  <w:num w:numId="193">
    <w:abstractNumId w:val="96"/>
  </w:num>
  <w:num w:numId="194">
    <w:abstractNumId w:val="132"/>
  </w:num>
  <w:num w:numId="195">
    <w:abstractNumId w:val="76"/>
  </w:num>
  <w:num w:numId="196">
    <w:abstractNumId w:val="124"/>
  </w:num>
  <w:num w:numId="197">
    <w:abstractNumId w:val="171"/>
  </w:num>
  <w:num w:numId="198">
    <w:abstractNumId w:val="122"/>
  </w:num>
  <w:num w:numId="199">
    <w:abstractNumId w:val="32"/>
  </w:num>
  <w:num w:numId="200">
    <w:abstractNumId w:val="196"/>
  </w:num>
  <w:num w:numId="201">
    <w:abstractNumId w:val="190"/>
  </w:num>
  <w:num w:numId="20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C67"/>
    <w:rsid w:val="00000ABE"/>
    <w:rsid w:val="00001F31"/>
    <w:rsid w:val="00003A1F"/>
    <w:rsid w:val="00007081"/>
    <w:rsid w:val="000076F8"/>
    <w:rsid w:val="00010A03"/>
    <w:rsid w:val="000128B1"/>
    <w:rsid w:val="00014CF5"/>
    <w:rsid w:val="00017412"/>
    <w:rsid w:val="00017989"/>
    <w:rsid w:val="00021430"/>
    <w:rsid w:val="000220AD"/>
    <w:rsid w:val="00023F07"/>
    <w:rsid w:val="00026403"/>
    <w:rsid w:val="00027147"/>
    <w:rsid w:val="00030ABD"/>
    <w:rsid w:val="00032768"/>
    <w:rsid w:val="00033B28"/>
    <w:rsid w:val="00036C4F"/>
    <w:rsid w:val="00036FA2"/>
    <w:rsid w:val="0003701C"/>
    <w:rsid w:val="0003733E"/>
    <w:rsid w:val="00041666"/>
    <w:rsid w:val="00041CD9"/>
    <w:rsid w:val="00043E55"/>
    <w:rsid w:val="0004430F"/>
    <w:rsid w:val="00045540"/>
    <w:rsid w:val="00047EC8"/>
    <w:rsid w:val="0005487E"/>
    <w:rsid w:val="000549CD"/>
    <w:rsid w:val="00055229"/>
    <w:rsid w:val="00055D8D"/>
    <w:rsid w:val="00057CAB"/>
    <w:rsid w:val="00060664"/>
    <w:rsid w:val="00065AF9"/>
    <w:rsid w:val="00066444"/>
    <w:rsid w:val="000671EB"/>
    <w:rsid w:val="0007220A"/>
    <w:rsid w:val="0007245A"/>
    <w:rsid w:val="0007277D"/>
    <w:rsid w:val="000728F6"/>
    <w:rsid w:val="00072A81"/>
    <w:rsid w:val="0007391D"/>
    <w:rsid w:val="00074E36"/>
    <w:rsid w:val="00074F47"/>
    <w:rsid w:val="000751A9"/>
    <w:rsid w:val="00081AEE"/>
    <w:rsid w:val="0009474D"/>
    <w:rsid w:val="000A1731"/>
    <w:rsid w:val="000A5432"/>
    <w:rsid w:val="000A5A75"/>
    <w:rsid w:val="000A6044"/>
    <w:rsid w:val="000A632A"/>
    <w:rsid w:val="000B0D15"/>
    <w:rsid w:val="000B2843"/>
    <w:rsid w:val="000B43F3"/>
    <w:rsid w:val="000B483A"/>
    <w:rsid w:val="000B723D"/>
    <w:rsid w:val="000C4C35"/>
    <w:rsid w:val="000D3ADC"/>
    <w:rsid w:val="000D4DA5"/>
    <w:rsid w:val="000D5143"/>
    <w:rsid w:val="000D5FF6"/>
    <w:rsid w:val="000D6033"/>
    <w:rsid w:val="000E1B2D"/>
    <w:rsid w:val="000E2C7A"/>
    <w:rsid w:val="000E3FD2"/>
    <w:rsid w:val="000E6616"/>
    <w:rsid w:val="000E6D06"/>
    <w:rsid w:val="000E769B"/>
    <w:rsid w:val="000F064A"/>
    <w:rsid w:val="000F4409"/>
    <w:rsid w:val="000F4E37"/>
    <w:rsid w:val="000F4FE0"/>
    <w:rsid w:val="000F5C6A"/>
    <w:rsid w:val="000F6FF2"/>
    <w:rsid w:val="00100CEF"/>
    <w:rsid w:val="00102750"/>
    <w:rsid w:val="00106A40"/>
    <w:rsid w:val="0011269A"/>
    <w:rsid w:val="001127D5"/>
    <w:rsid w:val="001150F2"/>
    <w:rsid w:val="00115942"/>
    <w:rsid w:val="0011700C"/>
    <w:rsid w:val="0012124E"/>
    <w:rsid w:val="00121554"/>
    <w:rsid w:val="001223BB"/>
    <w:rsid w:val="00123214"/>
    <w:rsid w:val="00137482"/>
    <w:rsid w:val="00140020"/>
    <w:rsid w:val="00140621"/>
    <w:rsid w:val="001409BC"/>
    <w:rsid w:val="0014316A"/>
    <w:rsid w:val="00144EEF"/>
    <w:rsid w:val="0014588F"/>
    <w:rsid w:val="00145E72"/>
    <w:rsid w:val="001508A9"/>
    <w:rsid w:val="001559E1"/>
    <w:rsid w:val="00157EFB"/>
    <w:rsid w:val="00165E4C"/>
    <w:rsid w:val="00167321"/>
    <w:rsid w:val="0017240C"/>
    <w:rsid w:val="001759C1"/>
    <w:rsid w:val="00176142"/>
    <w:rsid w:val="00181D34"/>
    <w:rsid w:val="0018205F"/>
    <w:rsid w:val="001835F9"/>
    <w:rsid w:val="00183C6D"/>
    <w:rsid w:val="00187B84"/>
    <w:rsid w:val="001912D9"/>
    <w:rsid w:val="00191803"/>
    <w:rsid w:val="0019314C"/>
    <w:rsid w:val="001A28FF"/>
    <w:rsid w:val="001A409D"/>
    <w:rsid w:val="001A60A2"/>
    <w:rsid w:val="001A6413"/>
    <w:rsid w:val="001B0CC3"/>
    <w:rsid w:val="001B0F07"/>
    <w:rsid w:val="001B493C"/>
    <w:rsid w:val="001B7A1E"/>
    <w:rsid w:val="001C1569"/>
    <w:rsid w:val="001C35A2"/>
    <w:rsid w:val="001C62E2"/>
    <w:rsid w:val="001D092B"/>
    <w:rsid w:val="001D4336"/>
    <w:rsid w:val="001D4A21"/>
    <w:rsid w:val="001D5A92"/>
    <w:rsid w:val="001D7AF8"/>
    <w:rsid w:val="001D7DE2"/>
    <w:rsid w:val="001E007C"/>
    <w:rsid w:val="001E2722"/>
    <w:rsid w:val="001E3EE8"/>
    <w:rsid w:val="001F2268"/>
    <w:rsid w:val="001F5929"/>
    <w:rsid w:val="001F6690"/>
    <w:rsid w:val="0020298D"/>
    <w:rsid w:val="0020302A"/>
    <w:rsid w:val="00205040"/>
    <w:rsid w:val="002055FC"/>
    <w:rsid w:val="00206BA1"/>
    <w:rsid w:val="0020787E"/>
    <w:rsid w:val="002104A8"/>
    <w:rsid w:val="002110F6"/>
    <w:rsid w:val="002114F4"/>
    <w:rsid w:val="0021228D"/>
    <w:rsid w:val="0021261B"/>
    <w:rsid w:val="00212F83"/>
    <w:rsid w:val="00213E61"/>
    <w:rsid w:val="00214513"/>
    <w:rsid w:val="00214CA6"/>
    <w:rsid w:val="00217343"/>
    <w:rsid w:val="00217612"/>
    <w:rsid w:val="00220F26"/>
    <w:rsid w:val="002214B8"/>
    <w:rsid w:val="00221635"/>
    <w:rsid w:val="002219DC"/>
    <w:rsid w:val="00223D03"/>
    <w:rsid w:val="00224131"/>
    <w:rsid w:val="00225803"/>
    <w:rsid w:val="00230FD9"/>
    <w:rsid w:val="00233E81"/>
    <w:rsid w:val="00234279"/>
    <w:rsid w:val="0023465A"/>
    <w:rsid w:val="00234E4E"/>
    <w:rsid w:val="00240029"/>
    <w:rsid w:val="00240D42"/>
    <w:rsid w:val="00243216"/>
    <w:rsid w:val="002439DD"/>
    <w:rsid w:val="002453E6"/>
    <w:rsid w:val="00245A23"/>
    <w:rsid w:val="00246A77"/>
    <w:rsid w:val="00246F70"/>
    <w:rsid w:val="002505B5"/>
    <w:rsid w:val="00251883"/>
    <w:rsid w:val="00255E8F"/>
    <w:rsid w:val="00265A52"/>
    <w:rsid w:val="00270827"/>
    <w:rsid w:val="0027288F"/>
    <w:rsid w:val="00273C74"/>
    <w:rsid w:val="00273F60"/>
    <w:rsid w:val="00276CC2"/>
    <w:rsid w:val="00283641"/>
    <w:rsid w:val="0028464D"/>
    <w:rsid w:val="00284A4C"/>
    <w:rsid w:val="002904BA"/>
    <w:rsid w:val="00290F29"/>
    <w:rsid w:val="002930A0"/>
    <w:rsid w:val="00294FB1"/>
    <w:rsid w:val="002971C2"/>
    <w:rsid w:val="002979F4"/>
    <w:rsid w:val="002A5B99"/>
    <w:rsid w:val="002B0CC1"/>
    <w:rsid w:val="002B3E72"/>
    <w:rsid w:val="002B71ED"/>
    <w:rsid w:val="002B7B8E"/>
    <w:rsid w:val="002C0270"/>
    <w:rsid w:val="002C1A80"/>
    <w:rsid w:val="002C1EED"/>
    <w:rsid w:val="002C205C"/>
    <w:rsid w:val="002C4889"/>
    <w:rsid w:val="002C5BDD"/>
    <w:rsid w:val="002C72D6"/>
    <w:rsid w:val="002D3AB9"/>
    <w:rsid w:val="002D4158"/>
    <w:rsid w:val="002D58FD"/>
    <w:rsid w:val="002E4D1A"/>
    <w:rsid w:val="002E62DC"/>
    <w:rsid w:val="002E7242"/>
    <w:rsid w:val="002E76C8"/>
    <w:rsid w:val="002F1310"/>
    <w:rsid w:val="002F2AE2"/>
    <w:rsid w:val="002F5BDA"/>
    <w:rsid w:val="00300085"/>
    <w:rsid w:val="00300F08"/>
    <w:rsid w:val="003035B1"/>
    <w:rsid w:val="003063C1"/>
    <w:rsid w:val="0031136B"/>
    <w:rsid w:val="003123E3"/>
    <w:rsid w:val="003127D8"/>
    <w:rsid w:val="003130CC"/>
    <w:rsid w:val="00315FC6"/>
    <w:rsid w:val="0031620E"/>
    <w:rsid w:val="003216BE"/>
    <w:rsid w:val="00321ABF"/>
    <w:rsid w:val="00322473"/>
    <w:rsid w:val="003225B9"/>
    <w:rsid w:val="00323209"/>
    <w:rsid w:val="0032556B"/>
    <w:rsid w:val="00325D7D"/>
    <w:rsid w:val="00327BEB"/>
    <w:rsid w:val="00331540"/>
    <w:rsid w:val="00331E82"/>
    <w:rsid w:val="00334A05"/>
    <w:rsid w:val="00340FD8"/>
    <w:rsid w:val="00341D2D"/>
    <w:rsid w:val="003433A9"/>
    <w:rsid w:val="00343DAA"/>
    <w:rsid w:val="00344A61"/>
    <w:rsid w:val="0034646F"/>
    <w:rsid w:val="00352E18"/>
    <w:rsid w:val="003541CA"/>
    <w:rsid w:val="00356939"/>
    <w:rsid w:val="00356987"/>
    <w:rsid w:val="0035770D"/>
    <w:rsid w:val="003622B5"/>
    <w:rsid w:val="00366912"/>
    <w:rsid w:val="00375586"/>
    <w:rsid w:val="00377F19"/>
    <w:rsid w:val="003818E3"/>
    <w:rsid w:val="00387928"/>
    <w:rsid w:val="00387CA2"/>
    <w:rsid w:val="00387CAD"/>
    <w:rsid w:val="00393EDB"/>
    <w:rsid w:val="00395A8F"/>
    <w:rsid w:val="0039624C"/>
    <w:rsid w:val="003A0E0E"/>
    <w:rsid w:val="003A411E"/>
    <w:rsid w:val="003A4699"/>
    <w:rsid w:val="003A5188"/>
    <w:rsid w:val="003A65FA"/>
    <w:rsid w:val="003B0643"/>
    <w:rsid w:val="003B2E84"/>
    <w:rsid w:val="003B5A1A"/>
    <w:rsid w:val="003C0603"/>
    <w:rsid w:val="003C163D"/>
    <w:rsid w:val="003C443D"/>
    <w:rsid w:val="003C61E2"/>
    <w:rsid w:val="003D0CEA"/>
    <w:rsid w:val="003D4761"/>
    <w:rsid w:val="003D4C86"/>
    <w:rsid w:val="003E2904"/>
    <w:rsid w:val="003E47FC"/>
    <w:rsid w:val="003F1AA9"/>
    <w:rsid w:val="003F1CEE"/>
    <w:rsid w:val="003F37B8"/>
    <w:rsid w:val="003F3AF5"/>
    <w:rsid w:val="003F4983"/>
    <w:rsid w:val="00401B5D"/>
    <w:rsid w:val="0040394A"/>
    <w:rsid w:val="00410899"/>
    <w:rsid w:val="00410CEC"/>
    <w:rsid w:val="004260FC"/>
    <w:rsid w:val="00430AF7"/>
    <w:rsid w:val="004316DF"/>
    <w:rsid w:val="00431A42"/>
    <w:rsid w:val="00432E20"/>
    <w:rsid w:val="00432F5B"/>
    <w:rsid w:val="00432F68"/>
    <w:rsid w:val="004349F8"/>
    <w:rsid w:val="004362E6"/>
    <w:rsid w:val="004442D3"/>
    <w:rsid w:val="00444E27"/>
    <w:rsid w:val="004542EC"/>
    <w:rsid w:val="00454C07"/>
    <w:rsid w:val="00454D25"/>
    <w:rsid w:val="00456B61"/>
    <w:rsid w:val="00457671"/>
    <w:rsid w:val="00457886"/>
    <w:rsid w:val="00461031"/>
    <w:rsid w:val="00464B7F"/>
    <w:rsid w:val="004664EB"/>
    <w:rsid w:val="0047251B"/>
    <w:rsid w:val="00475543"/>
    <w:rsid w:val="00477DBB"/>
    <w:rsid w:val="0048180B"/>
    <w:rsid w:val="0048229F"/>
    <w:rsid w:val="00483245"/>
    <w:rsid w:val="00483CDC"/>
    <w:rsid w:val="00484240"/>
    <w:rsid w:val="004845DF"/>
    <w:rsid w:val="00486F05"/>
    <w:rsid w:val="004876CF"/>
    <w:rsid w:val="0049252F"/>
    <w:rsid w:val="00496C0D"/>
    <w:rsid w:val="00497294"/>
    <w:rsid w:val="00497F25"/>
    <w:rsid w:val="004A1C7E"/>
    <w:rsid w:val="004A25DA"/>
    <w:rsid w:val="004A3382"/>
    <w:rsid w:val="004A46B2"/>
    <w:rsid w:val="004A4775"/>
    <w:rsid w:val="004A68E0"/>
    <w:rsid w:val="004B0762"/>
    <w:rsid w:val="004B48CE"/>
    <w:rsid w:val="004C544F"/>
    <w:rsid w:val="004C58AE"/>
    <w:rsid w:val="004D313A"/>
    <w:rsid w:val="004D59F7"/>
    <w:rsid w:val="004D7F52"/>
    <w:rsid w:val="004E1BF8"/>
    <w:rsid w:val="004E3825"/>
    <w:rsid w:val="004E4E20"/>
    <w:rsid w:val="004E50B0"/>
    <w:rsid w:val="004E7938"/>
    <w:rsid w:val="004E7F00"/>
    <w:rsid w:val="004F13BB"/>
    <w:rsid w:val="004F183E"/>
    <w:rsid w:val="004F2646"/>
    <w:rsid w:val="004F2F5A"/>
    <w:rsid w:val="004F5261"/>
    <w:rsid w:val="00502187"/>
    <w:rsid w:val="0050437C"/>
    <w:rsid w:val="0050446C"/>
    <w:rsid w:val="005046BD"/>
    <w:rsid w:val="00504CA7"/>
    <w:rsid w:val="005107C4"/>
    <w:rsid w:val="0051199F"/>
    <w:rsid w:val="00511E36"/>
    <w:rsid w:val="00512EBB"/>
    <w:rsid w:val="00515832"/>
    <w:rsid w:val="00516289"/>
    <w:rsid w:val="00516960"/>
    <w:rsid w:val="00516AFE"/>
    <w:rsid w:val="005213FA"/>
    <w:rsid w:val="005232FE"/>
    <w:rsid w:val="005307C0"/>
    <w:rsid w:val="005312BF"/>
    <w:rsid w:val="00532870"/>
    <w:rsid w:val="0053558B"/>
    <w:rsid w:val="00535933"/>
    <w:rsid w:val="00535BED"/>
    <w:rsid w:val="00535E44"/>
    <w:rsid w:val="0054026A"/>
    <w:rsid w:val="005408BD"/>
    <w:rsid w:val="0054190C"/>
    <w:rsid w:val="0054236F"/>
    <w:rsid w:val="00542980"/>
    <w:rsid w:val="005506E8"/>
    <w:rsid w:val="005516D9"/>
    <w:rsid w:val="00554BA7"/>
    <w:rsid w:val="005552DF"/>
    <w:rsid w:val="00556580"/>
    <w:rsid w:val="00560E78"/>
    <w:rsid w:val="00560F1C"/>
    <w:rsid w:val="00562310"/>
    <w:rsid w:val="00566574"/>
    <w:rsid w:val="0057111D"/>
    <w:rsid w:val="00571D79"/>
    <w:rsid w:val="00572EC4"/>
    <w:rsid w:val="0058036B"/>
    <w:rsid w:val="00585986"/>
    <w:rsid w:val="00586577"/>
    <w:rsid w:val="005900F1"/>
    <w:rsid w:val="0059054E"/>
    <w:rsid w:val="00590FBF"/>
    <w:rsid w:val="00591C84"/>
    <w:rsid w:val="005921AA"/>
    <w:rsid w:val="005926A9"/>
    <w:rsid w:val="00593405"/>
    <w:rsid w:val="00594772"/>
    <w:rsid w:val="0059766D"/>
    <w:rsid w:val="005A4895"/>
    <w:rsid w:val="005A5A62"/>
    <w:rsid w:val="005B04A2"/>
    <w:rsid w:val="005B3538"/>
    <w:rsid w:val="005B4349"/>
    <w:rsid w:val="005B4CF1"/>
    <w:rsid w:val="005B744C"/>
    <w:rsid w:val="005B7993"/>
    <w:rsid w:val="005B7A44"/>
    <w:rsid w:val="005C4FDC"/>
    <w:rsid w:val="005C6255"/>
    <w:rsid w:val="005C79B0"/>
    <w:rsid w:val="005D0F04"/>
    <w:rsid w:val="005D2193"/>
    <w:rsid w:val="005D465C"/>
    <w:rsid w:val="005D54D0"/>
    <w:rsid w:val="005D7FBD"/>
    <w:rsid w:val="005E0434"/>
    <w:rsid w:val="005E6758"/>
    <w:rsid w:val="005F232B"/>
    <w:rsid w:val="005F3171"/>
    <w:rsid w:val="005F3855"/>
    <w:rsid w:val="005F467C"/>
    <w:rsid w:val="005F4E98"/>
    <w:rsid w:val="005F6722"/>
    <w:rsid w:val="006044E9"/>
    <w:rsid w:val="00613702"/>
    <w:rsid w:val="0061723C"/>
    <w:rsid w:val="00621ACD"/>
    <w:rsid w:val="006233F1"/>
    <w:rsid w:val="006236B4"/>
    <w:rsid w:val="006245CA"/>
    <w:rsid w:val="00627B09"/>
    <w:rsid w:val="00630BBE"/>
    <w:rsid w:val="00633618"/>
    <w:rsid w:val="00633679"/>
    <w:rsid w:val="00633F81"/>
    <w:rsid w:val="00636D6D"/>
    <w:rsid w:val="0064346A"/>
    <w:rsid w:val="00643CDF"/>
    <w:rsid w:val="00644432"/>
    <w:rsid w:val="00644BAC"/>
    <w:rsid w:val="00647A83"/>
    <w:rsid w:val="006532E9"/>
    <w:rsid w:val="00653867"/>
    <w:rsid w:val="00655166"/>
    <w:rsid w:val="006554F7"/>
    <w:rsid w:val="006579BC"/>
    <w:rsid w:val="006603F8"/>
    <w:rsid w:val="0066102F"/>
    <w:rsid w:val="00662585"/>
    <w:rsid w:val="0066270D"/>
    <w:rsid w:val="00663A76"/>
    <w:rsid w:val="0066470A"/>
    <w:rsid w:val="0067239C"/>
    <w:rsid w:val="00675896"/>
    <w:rsid w:val="00681953"/>
    <w:rsid w:val="00681E83"/>
    <w:rsid w:val="00683848"/>
    <w:rsid w:val="006839F9"/>
    <w:rsid w:val="006844F8"/>
    <w:rsid w:val="006860E2"/>
    <w:rsid w:val="00690F79"/>
    <w:rsid w:val="006922EE"/>
    <w:rsid w:val="0069607E"/>
    <w:rsid w:val="006A1B24"/>
    <w:rsid w:val="006A2196"/>
    <w:rsid w:val="006A3060"/>
    <w:rsid w:val="006A57F5"/>
    <w:rsid w:val="006A5EED"/>
    <w:rsid w:val="006A740B"/>
    <w:rsid w:val="006B2F2D"/>
    <w:rsid w:val="006B3081"/>
    <w:rsid w:val="006C06D6"/>
    <w:rsid w:val="006C08F8"/>
    <w:rsid w:val="006C202F"/>
    <w:rsid w:val="006C2F35"/>
    <w:rsid w:val="006C57DF"/>
    <w:rsid w:val="006C6D33"/>
    <w:rsid w:val="006C6EBA"/>
    <w:rsid w:val="006C72CA"/>
    <w:rsid w:val="006D073B"/>
    <w:rsid w:val="006D0FAE"/>
    <w:rsid w:val="006D1536"/>
    <w:rsid w:val="006D2155"/>
    <w:rsid w:val="006D30C3"/>
    <w:rsid w:val="006D317E"/>
    <w:rsid w:val="006D43E7"/>
    <w:rsid w:val="006D56C4"/>
    <w:rsid w:val="006D6624"/>
    <w:rsid w:val="006E275B"/>
    <w:rsid w:val="006E2EEE"/>
    <w:rsid w:val="006E39E8"/>
    <w:rsid w:val="006E3D29"/>
    <w:rsid w:val="006F041A"/>
    <w:rsid w:val="006F2208"/>
    <w:rsid w:val="006F302A"/>
    <w:rsid w:val="006F4F50"/>
    <w:rsid w:val="006F5A32"/>
    <w:rsid w:val="006F662B"/>
    <w:rsid w:val="006F717F"/>
    <w:rsid w:val="00702F5B"/>
    <w:rsid w:val="007033CF"/>
    <w:rsid w:val="00703624"/>
    <w:rsid w:val="0070772D"/>
    <w:rsid w:val="0070782E"/>
    <w:rsid w:val="007106C7"/>
    <w:rsid w:val="0071153F"/>
    <w:rsid w:val="007121EE"/>
    <w:rsid w:val="007167EE"/>
    <w:rsid w:val="00723665"/>
    <w:rsid w:val="00723C93"/>
    <w:rsid w:val="00724D7B"/>
    <w:rsid w:val="007254AF"/>
    <w:rsid w:val="0072610C"/>
    <w:rsid w:val="00732770"/>
    <w:rsid w:val="007328C9"/>
    <w:rsid w:val="00732AD4"/>
    <w:rsid w:val="00734E2C"/>
    <w:rsid w:val="007373C0"/>
    <w:rsid w:val="00737863"/>
    <w:rsid w:val="0074425A"/>
    <w:rsid w:val="00746848"/>
    <w:rsid w:val="00747595"/>
    <w:rsid w:val="00750B52"/>
    <w:rsid w:val="00752DED"/>
    <w:rsid w:val="00753C42"/>
    <w:rsid w:val="00756DE3"/>
    <w:rsid w:val="00761724"/>
    <w:rsid w:val="007634FC"/>
    <w:rsid w:val="00764FDD"/>
    <w:rsid w:val="00765BDF"/>
    <w:rsid w:val="00766C07"/>
    <w:rsid w:val="00767C1F"/>
    <w:rsid w:val="00767D15"/>
    <w:rsid w:val="0077126A"/>
    <w:rsid w:val="007772BC"/>
    <w:rsid w:val="007778AB"/>
    <w:rsid w:val="0078146C"/>
    <w:rsid w:val="00783705"/>
    <w:rsid w:val="00787DAC"/>
    <w:rsid w:val="0079145C"/>
    <w:rsid w:val="00794ECF"/>
    <w:rsid w:val="0079553C"/>
    <w:rsid w:val="00796857"/>
    <w:rsid w:val="007A105A"/>
    <w:rsid w:val="007A2461"/>
    <w:rsid w:val="007A32A2"/>
    <w:rsid w:val="007A3E34"/>
    <w:rsid w:val="007A48AB"/>
    <w:rsid w:val="007A54BF"/>
    <w:rsid w:val="007A5FEA"/>
    <w:rsid w:val="007B0B09"/>
    <w:rsid w:val="007B1E3B"/>
    <w:rsid w:val="007B2422"/>
    <w:rsid w:val="007B2479"/>
    <w:rsid w:val="007B3C93"/>
    <w:rsid w:val="007B5918"/>
    <w:rsid w:val="007B6284"/>
    <w:rsid w:val="007B7CA2"/>
    <w:rsid w:val="007C0426"/>
    <w:rsid w:val="007C1444"/>
    <w:rsid w:val="007C2554"/>
    <w:rsid w:val="007C3932"/>
    <w:rsid w:val="007D1C15"/>
    <w:rsid w:val="007E066D"/>
    <w:rsid w:val="007E0F8D"/>
    <w:rsid w:val="007E3AEA"/>
    <w:rsid w:val="007E43AA"/>
    <w:rsid w:val="007E6A30"/>
    <w:rsid w:val="007F0142"/>
    <w:rsid w:val="007F201F"/>
    <w:rsid w:val="007F2B46"/>
    <w:rsid w:val="007F3076"/>
    <w:rsid w:val="007F4EF3"/>
    <w:rsid w:val="007F57E5"/>
    <w:rsid w:val="00801F22"/>
    <w:rsid w:val="00804482"/>
    <w:rsid w:val="008048B6"/>
    <w:rsid w:val="00805260"/>
    <w:rsid w:val="00806549"/>
    <w:rsid w:val="008075C5"/>
    <w:rsid w:val="008078D7"/>
    <w:rsid w:val="00812A60"/>
    <w:rsid w:val="00814927"/>
    <w:rsid w:val="00814D9C"/>
    <w:rsid w:val="00816981"/>
    <w:rsid w:val="00816D18"/>
    <w:rsid w:val="00820676"/>
    <w:rsid w:val="008215C5"/>
    <w:rsid w:val="00822914"/>
    <w:rsid w:val="00822F72"/>
    <w:rsid w:val="00824798"/>
    <w:rsid w:val="0084338F"/>
    <w:rsid w:val="008443B2"/>
    <w:rsid w:val="00845088"/>
    <w:rsid w:val="00851B91"/>
    <w:rsid w:val="00852F80"/>
    <w:rsid w:val="008540A8"/>
    <w:rsid w:val="00857121"/>
    <w:rsid w:val="00861EE8"/>
    <w:rsid w:val="008639A9"/>
    <w:rsid w:val="008660DE"/>
    <w:rsid w:val="0087299A"/>
    <w:rsid w:val="00872A54"/>
    <w:rsid w:val="00873C36"/>
    <w:rsid w:val="00876BEC"/>
    <w:rsid w:val="00880615"/>
    <w:rsid w:val="0088144A"/>
    <w:rsid w:val="0088417D"/>
    <w:rsid w:val="00884765"/>
    <w:rsid w:val="00885EFB"/>
    <w:rsid w:val="00885F43"/>
    <w:rsid w:val="00887159"/>
    <w:rsid w:val="0088767C"/>
    <w:rsid w:val="008918CA"/>
    <w:rsid w:val="00894490"/>
    <w:rsid w:val="00896EF0"/>
    <w:rsid w:val="00897E02"/>
    <w:rsid w:val="00897F29"/>
    <w:rsid w:val="008A0468"/>
    <w:rsid w:val="008A6AD1"/>
    <w:rsid w:val="008A6F43"/>
    <w:rsid w:val="008B0607"/>
    <w:rsid w:val="008B092E"/>
    <w:rsid w:val="008B0F04"/>
    <w:rsid w:val="008B10C8"/>
    <w:rsid w:val="008B1463"/>
    <w:rsid w:val="008B3764"/>
    <w:rsid w:val="008B5C6F"/>
    <w:rsid w:val="008C6AF9"/>
    <w:rsid w:val="008C7660"/>
    <w:rsid w:val="008C775C"/>
    <w:rsid w:val="008D0957"/>
    <w:rsid w:val="008D12C2"/>
    <w:rsid w:val="008D1F1D"/>
    <w:rsid w:val="008D2A55"/>
    <w:rsid w:val="008D3E6A"/>
    <w:rsid w:val="008D3EB6"/>
    <w:rsid w:val="008D4FE9"/>
    <w:rsid w:val="008E0FAE"/>
    <w:rsid w:val="008E25D1"/>
    <w:rsid w:val="008E4A34"/>
    <w:rsid w:val="008E4C53"/>
    <w:rsid w:val="008F1703"/>
    <w:rsid w:val="008F580E"/>
    <w:rsid w:val="008F59FB"/>
    <w:rsid w:val="00904F6A"/>
    <w:rsid w:val="00914FFD"/>
    <w:rsid w:val="009174BE"/>
    <w:rsid w:val="0091772A"/>
    <w:rsid w:val="009210AF"/>
    <w:rsid w:val="00921857"/>
    <w:rsid w:val="009263EA"/>
    <w:rsid w:val="00932984"/>
    <w:rsid w:val="009353D2"/>
    <w:rsid w:val="00936FF0"/>
    <w:rsid w:val="00940E54"/>
    <w:rsid w:val="00941858"/>
    <w:rsid w:val="00942507"/>
    <w:rsid w:val="009434D3"/>
    <w:rsid w:val="00945C80"/>
    <w:rsid w:val="009460C2"/>
    <w:rsid w:val="009460CB"/>
    <w:rsid w:val="00953E0B"/>
    <w:rsid w:val="009608F1"/>
    <w:rsid w:val="00960C2A"/>
    <w:rsid w:val="00966F99"/>
    <w:rsid w:val="009715BC"/>
    <w:rsid w:val="00971647"/>
    <w:rsid w:val="009719D9"/>
    <w:rsid w:val="00977B42"/>
    <w:rsid w:val="00977CC6"/>
    <w:rsid w:val="00980053"/>
    <w:rsid w:val="00981452"/>
    <w:rsid w:val="009846FB"/>
    <w:rsid w:val="009859D6"/>
    <w:rsid w:val="00990334"/>
    <w:rsid w:val="00990C4B"/>
    <w:rsid w:val="00992172"/>
    <w:rsid w:val="009927B2"/>
    <w:rsid w:val="00993254"/>
    <w:rsid w:val="0099409B"/>
    <w:rsid w:val="00996457"/>
    <w:rsid w:val="00997477"/>
    <w:rsid w:val="009A295E"/>
    <w:rsid w:val="009A48D5"/>
    <w:rsid w:val="009A53E1"/>
    <w:rsid w:val="009A5EC2"/>
    <w:rsid w:val="009B3645"/>
    <w:rsid w:val="009B55AC"/>
    <w:rsid w:val="009B5FA6"/>
    <w:rsid w:val="009B6273"/>
    <w:rsid w:val="009B721E"/>
    <w:rsid w:val="009C18D7"/>
    <w:rsid w:val="009C1A5E"/>
    <w:rsid w:val="009C216F"/>
    <w:rsid w:val="009C2ADD"/>
    <w:rsid w:val="009C3EC2"/>
    <w:rsid w:val="009C5B18"/>
    <w:rsid w:val="009C729C"/>
    <w:rsid w:val="009D2993"/>
    <w:rsid w:val="009D4B93"/>
    <w:rsid w:val="009E0AA6"/>
    <w:rsid w:val="009E1DA5"/>
    <w:rsid w:val="009E2E78"/>
    <w:rsid w:val="009E5549"/>
    <w:rsid w:val="009E5AEB"/>
    <w:rsid w:val="009E77A2"/>
    <w:rsid w:val="009F10BA"/>
    <w:rsid w:val="009F4AFA"/>
    <w:rsid w:val="00A00EF8"/>
    <w:rsid w:val="00A01189"/>
    <w:rsid w:val="00A17689"/>
    <w:rsid w:val="00A22448"/>
    <w:rsid w:val="00A251AC"/>
    <w:rsid w:val="00A265B1"/>
    <w:rsid w:val="00A3053E"/>
    <w:rsid w:val="00A3076D"/>
    <w:rsid w:val="00A318D4"/>
    <w:rsid w:val="00A340AE"/>
    <w:rsid w:val="00A350A7"/>
    <w:rsid w:val="00A35E12"/>
    <w:rsid w:val="00A36285"/>
    <w:rsid w:val="00A37D69"/>
    <w:rsid w:val="00A43C2E"/>
    <w:rsid w:val="00A457AC"/>
    <w:rsid w:val="00A461C8"/>
    <w:rsid w:val="00A47121"/>
    <w:rsid w:val="00A51532"/>
    <w:rsid w:val="00A54035"/>
    <w:rsid w:val="00A55095"/>
    <w:rsid w:val="00A61BBD"/>
    <w:rsid w:val="00A637ED"/>
    <w:rsid w:val="00A6748E"/>
    <w:rsid w:val="00A71A59"/>
    <w:rsid w:val="00A7211D"/>
    <w:rsid w:val="00A72824"/>
    <w:rsid w:val="00A74278"/>
    <w:rsid w:val="00A74DE8"/>
    <w:rsid w:val="00A75825"/>
    <w:rsid w:val="00A77346"/>
    <w:rsid w:val="00A80D76"/>
    <w:rsid w:val="00A81B8A"/>
    <w:rsid w:val="00A8547E"/>
    <w:rsid w:val="00A878F2"/>
    <w:rsid w:val="00A93E13"/>
    <w:rsid w:val="00A96C67"/>
    <w:rsid w:val="00AA2F71"/>
    <w:rsid w:val="00AA523D"/>
    <w:rsid w:val="00AB0561"/>
    <w:rsid w:val="00AB281B"/>
    <w:rsid w:val="00AB35BD"/>
    <w:rsid w:val="00AB6E34"/>
    <w:rsid w:val="00AB7E0C"/>
    <w:rsid w:val="00AC054E"/>
    <w:rsid w:val="00AC06BE"/>
    <w:rsid w:val="00AC186A"/>
    <w:rsid w:val="00AC24C8"/>
    <w:rsid w:val="00AC53FB"/>
    <w:rsid w:val="00AD021D"/>
    <w:rsid w:val="00AD1509"/>
    <w:rsid w:val="00AD4AB8"/>
    <w:rsid w:val="00AD7412"/>
    <w:rsid w:val="00AE423F"/>
    <w:rsid w:val="00AE7FF7"/>
    <w:rsid w:val="00AF1231"/>
    <w:rsid w:val="00AF2E43"/>
    <w:rsid w:val="00AF4DD6"/>
    <w:rsid w:val="00AF4E28"/>
    <w:rsid w:val="00AF5066"/>
    <w:rsid w:val="00AF5DDC"/>
    <w:rsid w:val="00B00C50"/>
    <w:rsid w:val="00B01567"/>
    <w:rsid w:val="00B02D99"/>
    <w:rsid w:val="00B037FE"/>
    <w:rsid w:val="00B050AF"/>
    <w:rsid w:val="00B05BEE"/>
    <w:rsid w:val="00B064CE"/>
    <w:rsid w:val="00B077F4"/>
    <w:rsid w:val="00B1191E"/>
    <w:rsid w:val="00B140DD"/>
    <w:rsid w:val="00B14A73"/>
    <w:rsid w:val="00B177F7"/>
    <w:rsid w:val="00B2012F"/>
    <w:rsid w:val="00B21443"/>
    <w:rsid w:val="00B22C8E"/>
    <w:rsid w:val="00B22D0D"/>
    <w:rsid w:val="00B2782F"/>
    <w:rsid w:val="00B32BF2"/>
    <w:rsid w:val="00B33996"/>
    <w:rsid w:val="00B33CDD"/>
    <w:rsid w:val="00B406B8"/>
    <w:rsid w:val="00B41E74"/>
    <w:rsid w:val="00B43EB2"/>
    <w:rsid w:val="00B46964"/>
    <w:rsid w:val="00B500CC"/>
    <w:rsid w:val="00B518F9"/>
    <w:rsid w:val="00B529AE"/>
    <w:rsid w:val="00B55AA0"/>
    <w:rsid w:val="00B572BB"/>
    <w:rsid w:val="00B615F9"/>
    <w:rsid w:val="00B62E61"/>
    <w:rsid w:val="00B64C4B"/>
    <w:rsid w:val="00B64D5D"/>
    <w:rsid w:val="00B658D7"/>
    <w:rsid w:val="00B65E7C"/>
    <w:rsid w:val="00B70398"/>
    <w:rsid w:val="00B73558"/>
    <w:rsid w:val="00B738F6"/>
    <w:rsid w:val="00B801AF"/>
    <w:rsid w:val="00B80E93"/>
    <w:rsid w:val="00B819C6"/>
    <w:rsid w:val="00B81E3A"/>
    <w:rsid w:val="00B849B1"/>
    <w:rsid w:val="00B92658"/>
    <w:rsid w:val="00BA0E48"/>
    <w:rsid w:val="00BA3930"/>
    <w:rsid w:val="00BB077D"/>
    <w:rsid w:val="00BB313F"/>
    <w:rsid w:val="00BB68BD"/>
    <w:rsid w:val="00BB6A4C"/>
    <w:rsid w:val="00BC1A58"/>
    <w:rsid w:val="00BC484B"/>
    <w:rsid w:val="00BD08C6"/>
    <w:rsid w:val="00BD134A"/>
    <w:rsid w:val="00BD2366"/>
    <w:rsid w:val="00BE0356"/>
    <w:rsid w:val="00BE4927"/>
    <w:rsid w:val="00BE51E0"/>
    <w:rsid w:val="00BE5A56"/>
    <w:rsid w:val="00BE5F38"/>
    <w:rsid w:val="00BF308B"/>
    <w:rsid w:val="00BF362F"/>
    <w:rsid w:val="00BF56B8"/>
    <w:rsid w:val="00BF7A63"/>
    <w:rsid w:val="00BF7ED2"/>
    <w:rsid w:val="00C01C73"/>
    <w:rsid w:val="00C0454C"/>
    <w:rsid w:val="00C06F80"/>
    <w:rsid w:val="00C07BD5"/>
    <w:rsid w:val="00C07DA6"/>
    <w:rsid w:val="00C07E7D"/>
    <w:rsid w:val="00C10555"/>
    <w:rsid w:val="00C139B3"/>
    <w:rsid w:val="00C14319"/>
    <w:rsid w:val="00C1455F"/>
    <w:rsid w:val="00C17F7D"/>
    <w:rsid w:val="00C2109F"/>
    <w:rsid w:val="00C277F0"/>
    <w:rsid w:val="00C30B38"/>
    <w:rsid w:val="00C31FA6"/>
    <w:rsid w:val="00C32ED1"/>
    <w:rsid w:val="00C340CD"/>
    <w:rsid w:val="00C3450B"/>
    <w:rsid w:val="00C34FC3"/>
    <w:rsid w:val="00C416B4"/>
    <w:rsid w:val="00C46112"/>
    <w:rsid w:val="00C467AB"/>
    <w:rsid w:val="00C469D9"/>
    <w:rsid w:val="00C51585"/>
    <w:rsid w:val="00C529CB"/>
    <w:rsid w:val="00C5411B"/>
    <w:rsid w:val="00C54C2D"/>
    <w:rsid w:val="00C55C25"/>
    <w:rsid w:val="00C57599"/>
    <w:rsid w:val="00C612B7"/>
    <w:rsid w:val="00C615B9"/>
    <w:rsid w:val="00C634A1"/>
    <w:rsid w:val="00C72941"/>
    <w:rsid w:val="00C72947"/>
    <w:rsid w:val="00C80F0B"/>
    <w:rsid w:val="00C8786F"/>
    <w:rsid w:val="00C92E52"/>
    <w:rsid w:val="00C95034"/>
    <w:rsid w:val="00C96320"/>
    <w:rsid w:val="00C96804"/>
    <w:rsid w:val="00C9700A"/>
    <w:rsid w:val="00CA02FE"/>
    <w:rsid w:val="00CA1BA6"/>
    <w:rsid w:val="00CA1FC0"/>
    <w:rsid w:val="00CA5F83"/>
    <w:rsid w:val="00CA63FF"/>
    <w:rsid w:val="00CA7538"/>
    <w:rsid w:val="00CB2CD3"/>
    <w:rsid w:val="00CB5136"/>
    <w:rsid w:val="00CC04F0"/>
    <w:rsid w:val="00CC2336"/>
    <w:rsid w:val="00CD11CB"/>
    <w:rsid w:val="00CD1D72"/>
    <w:rsid w:val="00CD4AB8"/>
    <w:rsid w:val="00CD4B68"/>
    <w:rsid w:val="00CD6C43"/>
    <w:rsid w:val="00CD6FD1"/>
    <w:rsid w:val="00CD76F9"/>
    <w:rsid w:val="00CE09F4"/>
    <w:rsid w:val="00CE3164"/>
    <w:rsid w:val="00CE4596"/>
    <w:rsid w:val="00CE6039"/>
    <w:rsid w:val="00CE65DF"/>
    <w:rsid w:val="00CE7ACF"/>
    <w:rsid w:val="00CF2B2A"/>
    <w:rsid w:val="00CF384A"/>
    <w:rsid w:val="00CF60A8"/>
    <w:rsid w:val="00D00E60"/>
    <w:rsid w:val="00D02750"/>
    <w:rsid w:val="00D03614"/>
    <w:rsid w:val="00D04F86"/>
    <w:rsid w:val="00D13CE4"/>
    <w:rsid w:val="00D15A55"/>
    <w:rsid w:val="00D20214"/>
    <w:rsid w:val="00D22EEA"/>
    <w:rsid w:val="00D24CDF"/>
    <w:rsid w:val="00D25E4E"/>
    <w:rsid w:val="00D2779F"/>
    <w:rsid w:val="00D35145"/>
    <w:rsid w:val="00D352AD"/>
    <w:rsid w:val="00D35815"/>
    <w:rsid w:val="00D3647B"/>
    <w:rsid w:val="00D40166"/>
    <w:rsid w:val="00D40B2A"/>
    <w:rsid w:val="00D4452E"/>
    <w:rsid w:val="00D45C48"/>
    <w:rsid w:val="00D50099"/>
    <w:rsid w:val="00D5284E"/>
    <w:rsid w:val="00D537A1"/>
    <w:rsid w:val="00D53E79"/>
    <w:rsid w:val="00D5432C"/>
    <w:rsid w:val="00D54394"/>
    <w:rsid w:val="00D54680"/>
    <w:rsid w:val="00D55481"/>
    <w:rsid w:val="00D564E0"/>
    <w:rsid w:val="00D57209"/>
    <w:rsid w:val="00D63189"/>
    <w:rsid w:val="00D64FC5"/>
    <w:rsid w:val="00D701E1"/>
    <w:rsid w:val="00D71391"/>
    <w:rsid w:val="00D71FD5"/>
    <w:rsid w:val="00D74174"/>
    <w:rsid w:val="00D8022F"/>
    <w:rsid w:val="00D81D18"/>
    <w:rsid w:val="00D8239A"/>
    <w:rsid w:val="00D84364"/>
    <w:rsid w:val="00D85176"/>
    <w:rsid w:val="00DA29B0"/>
    <w:rsid w:val="00DA48D8"/>
    <w:rsid w:val="00DA53CE"/>
    <w:rsid w:val="00DA7AC9"/>
    <w:rsid w:val="00DB0876"/>
    <w:rsid w:val="00DB21B5"/>
    <w:rsid w:val="00DB4C8D"/>
    <w:rsid w:val="00DB741F"/>
    <w:rsid w:val="00DC05BC"/>
    <w:rsid w:val="00DC0615"/>
    <w:rsid w:val="00DC0716"/>
    <w:rsid w:val="00DC14E8"/>
    <w:rsid w:val="00DC3FA8"/>
    <w:rsid w:val="00DC5F3B"/>
    <w:rsid w:val="00DC649A"/>
    <w:rsid w:val="00DD5D55"/>
    <w:rsid w:val="00DD79ED"/>
    <w:rsid w:val="00DE0C01"/>
    <w:rsid w:val="00DE50DC"/>
    <w:rsid w:val="00DE69B4"/>
    <w:rsid w:val="00DE7B82"/>
    <w:rsid w:val="00DF02F5"/>
    <w:rsid w:val="00DF1F71"/>
    <w:rsid w:val="00DF4326"/>
    <w:rsid w:val="00DF480F"/>
    <w:rsid w:val="00E02F82"/>
    <w:rsid w:val="00E0375A"/>
    <w:rsid w:val="00E106A9"/>
    <w:rsid w:val="00E10DB3"/>
    <w:rsid w:val="00E119F4"/>
    <w:rsid w:val="00E128AA"/>
    <w:rsid w:val="00E15D99"/>
    <w:rsid w:val="00E16BF4"/>
    <w:rsid w:val="00E2182A"/>
    <w:rsid w:val="00E2225D"/>
    <w:rsid w:val="00E2457F"/>
    <w:rsid w:val="00E2627A"/>
    <w:rsid w:val="00E2628C"/>
    <w:rsid w:val="00E31485"/>
    <w:rsid w:val="00E318D0"/>
    <w:rsid w:val="00E36DE2"/>
    <w:rsid w:val="00E409FF"/>
    <w:rsid w:val="00E41916"/>
    <w:rsid w:val="00E462BE"/>
    <w:rsid w:val="00E509BF"/>
    <w:rsid w:val="00E52B13"/>
    <w:rsid w:val="00E52F2B"/>
    <w:rsid w:val="00E55509"/>
    <w:rsid w:val="00E61561"/>
    <w:rsid w:val="00E650D4"/>
    <w:rsid w:val="00E6669A"/>
    <w:rsid w:val="00E67E81"/>
    <w:rsid w:val="00E70688"/>
    <w:rsid w:val="00E71C4F"/>
    <w:rsid w:val="00E72013"/>
    <w:rsid w:val="00E72865"/>
    <w:rsid w:val="00E7612F"/>
    <w:rsid w:val="00E765E9"/>
    <w:rsid w:val="00E81B37"/>
    <w:rsid w:val="00E83034"/>
    <w:rsid w:val="00E83347"/>
    <w:rsid w:val="00E9106B"/>
    <w:rsid w:val="00E93786"/>
    <w:rsid w:val="00E93BAE"/>
    <w:rsid w:val="00E950ED"/>
    <w:rsid w:val="00E97908"/>
    <w:rsid w:val="00EA2B08"/>
    <w:rsid w:val="00EA5F74"/>
    <w:rsid w:val="00EA673A"/>
    <w:rsid w:val="00EA692A"/>
    <w:rsid w:val="00EB1676"/>
    <w:rsid w:val="00EB700E"/>
    <w:rsid w:val="00EC1A3C"/>
    <w:rsid w:val="00EC4FFD"/>
    <w:rsid w:val="00EC6A2F"/>
    <w:rsid w:val="00ED0741"/>
    <w:rsid w:val="00ED19C9"/>
    <w:rsid w:val="00ED2B85"/>
    <w:rsid w:val="00ED3D9A"/>
    <w:rsid w:val="00ED4F21"/>
    <w:rsid w:val="00ED73E3"/>
    <w:rsid w:val="00EE1DE7"/>
    <w:rsid w:val="00EE3A60"/>
    <w:rsid w:val="00EE3C2A"/>
    <w:rsid w:val="00EE3D1F"/>
    <w:rsid w:val="00EE5F7E"/>
    <w:rsid w:val="00EF0CB6"/>
    <w:rsid w:val="00EF2599"/>
    <w:rsid w:val="00F011B9"/>
    <w:rsid w:val="00F02151"/>
    <w:rsid w:val="00F0225B"/>
    <w:rsid w:val="00F02BCE"/>
    <w:rsid w:val="00F06518"/>
    <w:rsid w:val="00F07098"/>
    <w:rsid w:val="00F13801"/>
    <w:rsid w:val="00F145EB"/>
    <w:rsid w:val="00F15016"/>
    <w:rsid w:val="00F2159B"/>
    <w:rsid w:val="00F21EDC"/>
    <w:rsid w:val="00F30824"/>
    <w:rsid w:val="00F33F46"/>
    <w:rsid w:val="00F35A4C"/>
    <w:rsid w:val="00F35E0E"/>
    <w:rsid w:val="00F36432"/>
    <w:rsid w:val="00F37706"/>
    <w:rsid w:val="00F4173E"/>
    <w:rsid w:val="00F42D1B"/>
    <w:rsid w:val="00F43925"/>
    <w:rsid w:val="00F45843"/>
    <w:rsid w:val="00F56AAC"/>
    <w:rsid w:val="00F57C59"/>
    <w:rsid w:val="00F646BD"/>
    <w:rsid w:val="00F70341"/>
    <w:rsid w:val="00F7162F"/>
    <w:rsid w:val="00F7402B"/>
    <w:rsid w:val="00F748C3"/>
    <w:rsid w:val="00F76F0F"/>
    <w:rsid w:val="00F807AB"/>
    <w:rsid w:val="00F85A0F"/>
    <w:rsid w:val="00F875BA"/>
    <w:rsid w:val="00F90964"/>
    <w:rsid w:val="00F90F8C"/>
    <w:rsid w:val="00F91498"/>
    <w:rsid w:val="00F92A0B"/>
    <w:rsid w:val="00F95727"/>
    <w:rsid w:val="00F95F57"/>
    <w:rsid w:val="00F97AF3"/>
    <w:rsid w:val="00F97D23"/>
    <w:rsid w:val="00FA47D6"/>
    <w:rsid w:val="00FA646B"/>
    <w:rsid w:val="00FA722C"/>
    <w:rsid w:val="00FB2AC8"/>
    <w:rsid w:val="00FB437A"/>
    <w:rsid w:val="00FC04FA"/>
    <w:rsid w:val="00FC11FE"/>
    <w:rsid w:val="00FC2C51"/>
    <w:rsid w:val="00FC4173"/>
    <w:rsid w:val="00FD1EAF"/>
    <w:rsid w:val="00FD57ED"/>
    <w:rsid w:val="00FE0426"/>
    <w:rsid w:val="00FE4968"/>
    <w:rsid w:val="00FE4E5C"/>
    <w:rsid w:val="00FE57BD"/>
    <w:rsid w:val="00FE60B0"/>
    <w:rsid w:val="00FF1F4C"/>
    <w:rsid w:val="00FF3B48"/>
    <w:rsid w:val="00FF5D20"/>
    <w:rsid w:val="00FF6DFD"/>
  </w:rsids>
  <m:mathPr>
    <m:mathFont m:val="Cambria Math"/>
    <m:brkBin m:val="before"/>
    <m:brkBinSub m:val="--"/>
    <m:smallFrac m:val="0"/>
    <m:dispDef/>
    <m:lMargin m:val="0"/>
    <m:rMargin m:val="0"/>
    <m:defJc m:val="centerGroup"/>
    <m:wrapIndent m:val="1440"/>
    <m:intLim m:val="subSup"/>
    <m:naryLim m:val="undOvr"/>
  </m:mathPr>
  <w:themeFontLang w:val="en-NZ"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D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C67"/>
    <w:pPr>
      <w:spacing w:after="240"/>
      <w:jc w:val="both"/>
    </w:pPr>
    <w:rPr>
      <w:sz w:val="22"/>
      <w:szCs w:val="22"/>
      <w:lang w:val="en-NZ"/>
    </w:rPr>
  </w:style>
  <w:style w:type="paragraph" w:styleId="Heading1">
    <w:name w:val="heading 1"/>
    <w:basedOn w:val="Normal"/>
    <w:next w:val="Normal"/>
    <w:link w:val="Heading1Char"/>
    <w:qFormat/>
    <w:rsid w:val="00123214"/>
    <w:pPr>
      <w:keepNext/>
      <w:keepLines/>
      <w:spacing w:after="0"/>
      <w:jc w:val="center"/>
      <w:outlineLvl w:val="0"/>
    </w:pPr>
    <w:rPr>
      <w:rFonts w:ascii="Cambria" w:eastAsia="Times New Roman" w:hAnsi="Cambria"/>
      <w:b/>
      <w:bCs/>
      <w:caps/>
      <w:sz w:val="24"/>
      <w:szCs w:val="24"/>
      <w:lang w:val="en-AU"/>
    </w:rPr>
  </w:style>
  <w:style w:type="paragraph" w:styleId="Heading2">
    <w:name w:val="heading 2"/>
    <w:aliases w:val="Heading a,b"/>
    <w:basedOn w:val="Normal"/>
    <w:next w:val="Normal"/>
    <w:link w:val="Heading2Char"/>
    <w:unhideWhenUsed/>
    <w:qFormat/>
    <w:rsid w:val="00123214"/>
    <w:pPr>
      <w:spacing w:after="0"/>
      <w:outlineLvl w:val="1"/>
    </w:pPr>
    <w:rPr>
      <w:rFonts w:ascii="Times New Roman" w:eastAsia="MS Mincho" w:hAnsi="Times New Roman"/>
      <w:b/>
      <w:color w:val="000000"/>
      <w:szCs w:val="24"/>
      <w:lang w:eastAsia="ja-JP"/>
    </w:rPr>
  </w:style>
  <w:style w:type="paragraph" w:styleId="Heading3">
    <w:name w:val="heading 3"/>
    <w:basedOn w:val="Normal"/>
    <w:next w:val="Normal"/>
    <w:link w:val="Heading3Char"/>
    <w:unhideWhenUsed/>
    <w:qFormat/>
    <w:rsid w:val="00E15D99"/>
    <w:pPr>
      <w:keepNext/>
      <w:keepLines/>
      <w:spacing w:before="40" w:after="0"/>
      <w:jc w:val="left"/>
      <w:outlineLvl w:val="2"/>
    </w:pPr>
    <w:rPr>
      <w:rFonts w:asciiTheme="majorHAnsi" w:eastAsiaTheme="majorEastAsia" w:hAnsiTheme="majorHAnsi" w:cstheme="majorBidi"/>
      <w:b/>
    </w:rPr>
  </w:style>
  <w:style w:type="paragraph" w:styleId="Heading4">
    <w:name w:val="heading 4"/>
    <w:basedOn w:val="Normal"/>
    <w:next w:val="Normal"/>
    <w:link w:val="Heading4Char"/>
    <w:unhideWhenUsed/>
    <w:qFormat/>
    <w:rsid w:val="00734E2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6B2F2D"/>
    <w:pPr>
      <w:keepNext/>
      <w:spacing w:after="0"/>
      <w:outlineLvl w:val="4"/>
    </w:pPr>
    <w:rPr>
      <w:rFonts w:ascii="Arial" w:eastAsia="Batang" w:hAnsi="Arial" w:cs="Arial"/>
      <w:b/>
      <w:bCs/>
      <w:sz w:val="20"/>
      <w:szCs w:val="20"/>
      <w:lang w:val="en-US"/>
    </w:rPr>
  </w:style>
  <w:style w:type="paragraph" w:styleId="Heading6">
    <w:name w:val="heading 6"/>
    <w:basedOn w:val="Normal"/>
    <w:next w:val="Normal"/>
    <w:link w:val="Heading6Char"/>
    <w:qFormat/>
    <w:rsid w:val="006B2F2D"/>
    <w:pPr>
      <w:keepNext/>
      <w:spacing w:after="0"/>
      <w:jc w:val="left"/>
      <w:outlineLvl w:val="5"/>
    </w:pPr>
    <w:rPr>
      <w:rFonts w:ascii="Arial" w:eastAsia="Batang" w:hAnsi="Arial" w:cs="Arial"/>
      <w:b/>
      <w:color w:val="FF0000"/>
      <w:sz w:val="16"/>
      <w:szCs w:val="20"/>
      <w:lang w:val="en-US"/>
    </w:rPr>
  </w:style>
  <w:style w:type="paragraph" w:styleId="Heading7">
    <w:name w:val="heading 7"/>
    <w:basedOn w:val="Normal"/>
    <w:next w:val="Normal"/>
    <w:link w:val="Heading7Char"/>
    <w:unhideWhenUsed/>
    <w:qFormat/>
    <w:rsid w:val="002C205C"/>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8E4A34"/>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3214"/>
    <w:rPr>
      <w:rFonts w:ascii="Cambria" w:eastAsia="Times New Roman" w:hAnsi="Cambria"/>
      <w:b/>
      <w:bCs/>
      <w:caps/>
      <w:sz w:val="24"/>
      <w:szCs w:val="24"/>
      <w:lang w:val="en-AU"/>
    </w:rPr>
  </w:style>
  <w:style w:type="character" w:customStyle="1" w:styleId="Heading2Char">
    <w:name w:val="Heading 2 Char"/>
    <w:aliases w:val="Heading a Char,b Char"/>
    <w:link w:val="Heading2"/>
    <w:rsid w:val="00123214"/>
    <w:rPr>
      <w:rFonts w:ascii="Times New Roman" w:eastAsia="MS Mincho" w:hAnsi="Times New Roman"/>
      <w:b/>
      <w:color w:val="000000"/>
      <w:sz w:val="22"/>
      <w:szCs w:val="24"/>
      <w:lang w:val="en-NZ" w:eastAsia="ja-JP"/>
    </w:rPr>
  </w:style>
  <w:style w:type="character" w:customStyle="1" w:styleId="Heading3Char">
    <w:name w:val="Heading 3 Char"/>
    <w:basedOn w:val="DefaultParagraphFont"/>
    <w:link w:val="Heading3"/>
    <w:uiPriority w:val="9"/>
    <w:rsid w:val="00E15D99"/>
    <w:rPr>
      <w:rFonts w:asciiTheme="majorHAnsi" w:eastAsiaTheme="majorEastAsia" w:hAnsiTheme="majorHAnsi" w:cstheme="majorBidi"/>
      <w:b/>
      <w:sz w:val="22"/>
      <w:szCs w:val="22"/>
      <w:lang w:val="en-NZ"/>
    </w:rPr>
  </w:style>
  <w:style w:type="character" w:customStyle="1" w:styleId="Heading4Char">
    <w:name w:val="Heading 4 Char"/>
    <w:link w:val="Heading4"/>
    <w:uiPriority w:val="9"/>
    <w:semiHidden/>
    <w:rsid w:val="00734E2C"/>
    <w:rPr>
      <w:rFonts w:ascii="Cambria" w:eastAsia="Times New Roman" w:hAnsi="Cambria" w:cs="Times New Roman"/>
      <w:b/>
      <w:bCs/>
      <w:i/>
      <w:iCs/>
      <w:color w:val="4F81BD"/>
    </w:rPr>
  </w:style>
  <w:style w:type="character" w:customStyle="1" w:styleId="Heading5Char">
    <w:name w:val="Heading 5 Char"/>
    <w:basedOn w:val="DefaultParagraphFont"/>
    <w:link w:val="Heading5"/>
    <w:rsid w:val="006B2F2D"/>
    <w:rPr>
      <w:rFonts w:ascii="Arial" w:eastAsia="Batang" w:hAnsi="Arial" w:cs="Arial"/>
      <w:b/>
      <w:bCs/>
    </w:rPr>
  </w:style>
  <w:style w:type="character" w:customStyle="1" w:styleId="Heading6Char">
    <w:name w:val="Heading 6 Char"/>
    <w:basedOn w:val="DefaultParagraphFont"/>
    <w:link w:val="Heading6"/>
    <w:rsid w:val="006B2F2D"/>
    <w:rPr>
      <w:rFonts w:ascii="Arial" w:eastAsia="Batang" w:hAnsi="Arial" w:cs="Arial"/>
      <w:b/>
      <w:color w:val="FF0000"/>
      <w:sz w:val="16"/>
    </w:rPr>
  </w:style>
  <w:style w:type="character" w:customStyle="1" w:styleId="Heading7Char">
    <w:name w:val="Heading 7 Char"/>
    <w:link w:val="Heading7"/>
    <w:uiPriority w:val="9"/>
    <w:rsid w:val="002C205C"/>
    <w:rPr>
      <w:rFonts w:ascii="Cambria" w:eastAsia="Times New Roman" w:hAnsi="Cambria" w:cs="Times New Roman"/>
      <w:i/>
      <w:iCs/>
      <w:color w:val="404040"/>
    </w:rPr>
  </w:style>
  <w:style w:type="character" w:customStyle="1" w:styleId="Heading8Char">
    <w:name w:val="Heading 8 Char"/>
    <w:link w:val="Heading8"/>
    <w:uiPriority w:val="9"/>
    <w:rsid w:val="008E4A34"/>
    <w:rPr>
      <w:rFonts w:ascii="Calibri" w:eastAsia="Times New Roman" w:hAnsi="Calibri" w:cs="Times New Roman"/>
      <w:i/>
      <w:iCs/>
      <w:sz w:val="24"/>
      <w:szCs w:val="24"/>
      <w:lang w:val="en-NZ"/>
    </w:rPr>
  </w:style>
  <w:style w:type="character" w:customStyle="1" w:styleId="WCPFCChar">
    <w:name w:val="WCPFC Char"/>
    <w:link w:val="WCPFC"/>
    <w:locked/>
    <w:rsid w:val="00A96C67"/>
    <w:rPr>
      <w:rFonts w:ascii="Times New Roman" w:hAnsi="Times New Roman"/>
      <w:sz w:val="22"/>
      <w:szCs w:val="22"/>
      <w:lang w:val="en-NZ" w:eastAsia="en-NZ"/>
    </w:rPr>
  </w:style>
  <w:style w:type="paragraph" w:customStyle="1" w:styleId="WCPFC">
    <w:name w:val="WCPFC"/>
    <w:link w:val="WCPFCChar"/>
    <w:qFormat/>
    <w:rsid w:val="00A96C67"/>
    <w:pPr>
      <w:numPr>
        <w:numId w:val="1"/>
      </w:numPr>
      <w:snapToGrid w:val="0"/>
      <w:spacing w:after="240"/>
      <w:jc w:val="both"/>
    </w:pPr>
    <w:rPr>
      <w:rFonts w:ascii="Times New Roman" w:hAnsi="Times New Roman"/>
      <w:sz w:val="22"/>
      <w:szCs w:val="22"/>
      <w:lang w:val="en-NZ" w:eastAsia="en-NZ"/>
    </w:rPr>
  </w:style>
  <w:style w:type="character" w:customStyle="1" w:styleId="Best2Char">
    <w:name w:val="Best2 Char"/>
    <w:link w:val="Best2"/>
    <w:locked/>
    <w:rsid w:val="00A96C67"/>
    <w:rPr>
      <w:rFonts w:ascii="Times New Roman" w:hAnsi="Times New Roman"/>
      <w:sz w:val="22"/>
      <w:szCs w:val="22"/>
      <w:lang w:val="en-NZ" w:eastAsia="en-NZ"/>
    </w:rPr>
  </w:style>
  <w:style w:type="paragraph" w:customStyle="1" w:styleId="Best2">
    <w:name w:val="Best2"/>
    <w:basedOn w:val="Normal"/>
    <w:link w:val="Best2Char"/>
    <w:qFormat/>
    <w:rsid w:val="00A96C67"/>
    <w:pPr>
      <w:numPr>
        <w:numId w:val="2"/>
      </w:numPr>
      <w:spacing w:after="120" w:line="300" w:lineRule="exact"/>
    </w:pPr>
    <w:rPr>
      <w:rFonts w:ascii="Times New Roman" w:hAnsi="Times New Roman"/>
      <w:lang w:eastAsia="en-NZ"/>
    </w:rPr>
  </w:style>
  <w:style w:type="table" w:styleId="TableGrid">
    <w:name w:val="Table Grid"/>
    <w:basedOn w:val="TableNormal"/>
    <w:uiPriority w:val="59"/>
    <w:rsid w:val="00A96C67"/>
    <w:rPr>
      <w:rFonts w:eastAsia="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D9A"/>
    <w:pPr>
      <w:spacing w:after="0"/>
    </w:pPr>
    <w:rPr>
      <w:rFonts w:ascii="Tahoma" w:hAnsi="Tahoma" w:cs="Tahoma"/>
      <w:sz w:val="16"/>
      <w:szCs w:val="16"/>
    </w:rPr>
  </w:style>
  <w:style w:type="character" w:customStyle="1" w:styleId="BalloonTextChar">
    <w:name w:val="Balloon Text Char"/>
    <w:link w:val="BalloonText"/>
    <w:uiPriority w:val="99"/>
    <w:semiHidden/>
    <w:rsid w:val="00ED3D9A"/>
    <w:rPr>
      <w:rFonts w:ascii="Tahoma" w:hAnsi="Tahoma" w:cs="Tahoma"/>
      <w:sz w:val="16"/>
      <w:szCs w:val="16"/>
    </w:rPr>
  </w:style>
  <w:style w:type="paragraph" w:styleId="Caption">
    <w:name w:val="caption"/>
    <w:basedOn w:val="Normal"/>
    <w:next w:val="Normal"/>
    <w:link w:val="CaptionChar"/>
    <w:uiPriority w:val="35"/>
    <w:qFormat/>
    <w:rsid w:val="009353D2"/>
    <w:pPr>
      <w:spacing w:after="0"/>
      <w:ind w:left="720" w:hanging="720"/>
      <w:jc w:val="center"/>
    </w:pPr>
    <w:rPr>
      <w:rFonts w:ascii="Times New Roman" w:eastAsia="Times New Roman" w:hAnsi="Times New Roman"/>
      <w:b/>
      <w:szCs w:val="20"/>
      <w:lang w:val="en-US"/>
    </w:rPr>
  </w:style>
  <w:style w:type="character" w:customStyle="1" w:styleId="CaptionChar">
    <w:name w:val="Caption Char"/>
    <w:link w:val="Caption"/>
    <w:uiPriority w:val="35"/>
    <w:locked/>
    <w:rsid w:val="009353D2"/>
    <w:rPr>
      <w:rFonts w:ascii="Times New Roman" w:eastAsia="Times New Roman" w:hAnsi="Times New Roman" w:cs="Times New Roman"/>
      <w:b/>
      <w:szCs w:val="20"/>
      <w:lang w:val="en-US"/>
    </w:rPr>
  </w:style>
  <w:style w:type="paragraph" w:styleId="ListParagraph">
    <w:name w:val="List Paragraph"/>
    <w:aliases w:val="123 List Paragraph,List Paragraph1,Recommendation,List Paragraph11,List Paragraph2,Colorful List - Accent 11,Colorful List - Accent 12"/>
    <w:basedOn w:val="Normal"/>
    <w:link w:val="ListParagraphChar"/>
    <w:uiPriority w:val="34"/>
    <w:qFormat/>
    <w:rsid w:val="003C443D"/>
    <w:pPr>
      <w:spacing w:after="0"/>
      <w:ind w:left="720" w:hanging="720"/>
      <w:contextualSpacing/>
    </w:pPr>
  </w:style>
  <w:style w:type="character" w:customStyle="1" w:styleId="ListParagraphChar">
    <w:name w:val="List Paragraph Char"/>
    <w:aliases w:val="123 List Paragraph Char,List Paragraph1 Char,Recommendation Char,List Paragraph11 Char,List Paragraph2 Char,Colorful List - Accent 11 Char,Colorful List - Accent 12 Char"/>
    <w:link w:val="ListParagraph"/>
    <w:uiPriority w:val="34"/>
    <w:locked/>
    <w:rsid w:val="003C443D"/>
    <w:rPr>
      <w:rFonts w:ascii="Calibri" w:eastAsia="Calibri" w:hAnsi="Calibri" w:cs="Times New Roman"/>
    </w:rPr>
  </w:style>
  <w:style w:type="character" w:styleId="CommentReference">
    <w:name w:val="annotation reference"/>
    <w:uiPriority w:val="99"/>
    <w:unhideWhenUsed/>
    <w:rsid w:val="004F2646"/>
    <w:rPr>
      <w:sz w:val="16"/>
      <w:szCs w:val="16"/>
    </w:rPr>
  </w:style>
  <w:style w:type="paragraph" w:styleId="CommentText">
    <w:name w:val="annotation text"/>
    <w:basedOn w:val="Normal"/>
    <w:link w:val="CommentTextChar"/>
    <w:uiPriority w:val="99"/>
    <w:unhideWhenUsed/>
    <w:rsid w:val="004F2646"/>
    <w:rPr>
      <w:sz w:val="20"/>
      <w:szCs w:val="20"/>
    </w:rPr>
  </w:style>
  <w:style w:type="character" w:customStyle="1" w:styleId="CommentTextChar">
    <w:name w:val="Comment Text Char"/>
    <w:link w:val="CommentText"/>
    <w:uiPriority w:val="99"/>
    <w:rsid w:val="004F2646"/>
    <w:rPr>
      <w:sz w:val="20"/>
      <w:szCs w:val="20"/>
    </w:rPr>
  </w:style>
  <w:style w:type="paragraph" w:styleId="CommentSubject">
    <w:name w:val="annotation subject"/>
    <w:basedOn w:val="CommentText"/>
    <w:next w:val="CommentText"/>
    <w:link w:val="CommentSubjectChar"/>
    <w:uiPriority w:val="99"/>
    <w:semiHidden/>
    <w:unhideWhenUsed/>
    <w:rsid w:val="004F2646"/>
    <w:rPr>
      <w:b/>
      <w:bCs/>
    </w:rPr>
  </w:style>
  <w:style w:type="character" w:customStyle="1" w:styleId="CommentSubjectChar">
    <w:name w:val="Comment Subject Char"/>
    <w:link w:val="CommentSubject"/>
    <w:uiPriority w:val="99"/>
    <w:semiHidden/>
    <w:rsid w:val="004F2646"/>
    <w:rPr>
      <w:b/>
      <w:bCs/>
      <w:sz w:val="20"/>
      <w:szCs w:val="20"/>
    </w:rPr>
  </w:style>
  <w:style w:type="paragraph" w:customStyle="1" w:styleId="WP">
    <w:name w:val="WP"/>
    <w:basedOn w:val="Normal"/>
    <w:rsid w:val="00885EFB"/>
    <w:pPr>
      <w:keepLines/>
      <w:tabs>
        <w:tab w:val="left" w:pos="1021"/>
        <w:tab w:val="left" w:pos="1560"/>
        <w:tab w:val="left" w:pos="1588"/>
        <w:tab w:val="left" w:pos="1985"/>
      </w:tabs>
      <w:spacing w:before="240" w:after="0"/>
      <w:ind w:left="1588" w:hanging="1588"/>
    </w:pPr>
    <w:rPr>
      <w:rFonts w:ascii="Times New Roman" w:eastAsia="Times New Roman" w:hAnsi="Times New Roman"/>
      <w:sz w:val="20"/>
      <w:szCs w:val="20"/>
      <w:lang w:val="en-GB"/>
    </w:rPr>
  </w:style>
  <w:style w:type="paragraph" w:styleId="NormalWeb">
    <w:name w:val="Normal (Web)"/>
    <w:basedOn w:val="Normal"/>
    <w:unhideWhenUsed/>
    <w:rsid w:val="0020302A"/>
    <w:pPr>
      <w:spacing w:after="0"/>
    </w:pPr>
    <w:rPr>
      <w:rFonts w:eastAsia="MS Mincho" w:cs="Calibri"/>
      <w:lang w:val="en-AU" w:eastAsia="en-AU"/>
    </w:rPr>
  </w:style>
  <w:style w:type="paragraph" w:customStyle="1" w:styleId="WCPFCSUBHEADING0">
    <w:name w:val="WCPFC SUBHEADING"/>
    <w:basedOn w:val="Normal"/>
    <w:link w:val="WCPFCSUBHEADINGChar"/>
    <w:autoRedefine/>
    <w:qFormat/>
    <w:rsid w:val="00D24CDF"/>
    <w:pPr>
      <w:ind w:left="720" w:hanging="720"/>
    </w:pPr>
    <w:rPr>
      <w:rFonts w:ascii="Times New Roman" w:hAnsi="Times New Roman"/>
      <w:b/>
    </w:rPr>
  </w:style>
  <w:style w:type="character" w:customStyle="1" w:styleId="WCPFCSUBHEADINGChar">
    <w:name w:val="WCPFC SUBHEADING Char"/>
    <w:link w:val="WCPFCSUBHEADING0"/>
    <w:rsid w:val="00D24CDF"/>
    <w:rPr>
      <w:rFonts w:ascii="Times New Roman" w:hAnsi="Times New Roman"/>
      <w:b/>
      <w:sz w:val="22"/>
      <w:szCs w:val="22"/>
      <w:lang w:eastAsia="en-US"/>
    </w:rPr>
  </w:style>
  <w:style w:type="character" w:styleId="Hyperlink">
    <w:name w:val="Hyperlink"/>
    <w:uiPriority w:val="99"/>
    <w:unhideWhenUsed/>
    <w:rsid w:val="00A00EF8"/>
    <w:rPr>
      <w:color w:val="0000FF"/>
      <w:u w:val="single"/>
    </w:rPr>
  </w:style>
  <w:style w:type="paragraph" w:styleId="FootnoteText">
    <w:name w:val="footnote text"/>
    <w:basedOn w:val="Normal"/>
    <w:link w:val="FootnoteTextChar"/>
    <w:uiPriority w:val="99"/>
    <w:semiHidden/>
    <w:unhideWhenUsed/>
    <w:rsid w:val="00D40B2A"/>
    <w:pPr>
      <w:spacing w:after="0"/>
    </w:pPr>
    <w:rPr>
      <w:sz w:val="20"/>
      <w:szCs w:val="20"/>
    </w:rPr>
  </w:style>
  <w:style w:type="character" w:customStyle="1" w:styleId="FootnoteTextChar">
    <w:name w:val="Footnote Text Char"/>
    <w:link w:val="FootnoteText"/>
    <w:uiPriority w:val="99"/>
    <w:semiHidden/>
    <w:rsid w:val="00D40B2A"/>
    <w:rPr>
      <w:sz w:val="20"/>
      <w:szCs w:val="20"/>
    </w:rPr>
  </w:style>
  <w:style w:type="character" w:styleId="FootnoteReference">
    <w:name w:val="footnote reference"/>
    <w:uiPriority w:val="99"/>
    <w:unhideWhenUsed/>
    <w:rsid w:val="00D40B2A"/>
    <w:rPr>
      <w:vertAlign w:val="superscript"/>
    </w:rPr>
  </w:style>
  <w:style w:type="paragraph" w:customStyle="1" w:styleId="Default">
    <w:name w:val="Default"/>
    <w:basedOn w:val="Normal"/>
    <w:link w:val="DefaultChar"/>
    <w:rsid w:val="002C205C"/>
    <w:pPr>
      <w:autoSpaceDE w:val="0"/>
      <w:autoSpaceDN w:val="0"/>
      <w:spacing w:after="0"/>
    </w:pPr>
    <w:rPr>
      <w:rFonts w:cs="Calibri"/>
      <w:color w:val="000000"/>
      <w:sz w:val="24"/>
      <w:szCs w:val="24"/>
      <w:lang w:val="en-AU"/>
    </w:rPr>
  </w:style>
  <w:style w:type="character" w:customStyle="1" w:styleId="DefaultChar">
    <w:name w:val="Default Char"/>
    <w:basedOn w:val="DefaultParagraphFont"/>
    <w:link w:val="Default"/>
    <w:locked/>
    <w:rsid w:val="006D56C4"/>
    <w:rPr>
      <w:rFonts w:cs="Calibri"/>
      <w:color w:val="000000"/>
      <w:sz w:val="24"/>
      <w:szCs w:val="24"/>
      <w:lang w:val="en-AU"/>
    </w:rPr>
  </w:style>
  <w:style w:type="paragraph" w:customStyle="1" w:styleId="wcpfcsubheading">
    <w:name w:val="wcpfc subheading"/>
    <w:basedOn w:val="ListParagraph"/>
    <w:link w:val="wcpfcsubheadingChar0"/>
    <w:qFormat/>
    <w:rsid w:val="002C205C"/>
    <w:pPr>
      <w:numPr>
        <w:ilvl w:val="2"/>
        <w:numId w:val="6"/>
      </w:numPr>
      <w:adjustRightInd w:val="0"/>
      <w:snapToGrid w:val="0"/>
    </w:pPr>
    <w:rPr>
      <w:rFonts w:ascii="Times New Roman" w:eastAsia="Batang" w:hAnsi="Times New Roman"/>
      <w:b/>
      <w:bCs/>
      <w:sz w:val="24"/>
      <w:lang w:eastAsia="ko-KR"/>
    </w:rPr>
  </w:style>
  <w:style w:type="character" w:customStyle="1" w:styleId="wcpfcsubheadingChar0">
    <w:name w:val="wcpfc subheading Char"/>
    <w:link w:val="wcpfcsubheading"/>
    <w:rsid w:val="002C205C"/>
    <w:rPr>
      <w:rFonts w:ascii="Times New Roman" w:eastAsia="Batang" w:hAnsi="Times New Roman"/>
      <w:b/>
      <w:bCs/>
      <w:sz w:val="24"/>
      <w:szCs w:val="22"/>
      <w:lang w:val="en-NZ" w:eastAsia="ko-KR"/>
    </w:rPr>
  </w:style>
  <w:style w:type="paragraph" w:styleId="Header">
    <w:name w:val="header"/>
    <w:basedOn w:val="Normal"/>
    <w:link w:val="HeaderChar"/>
    <w:uiPriority w:val="99"/>
    <w:unhideWhenUsed/>
    <w:rsid w:val="009C5B18"/>
    <w:pPr>
      <w:tabs>
        <w:tab w:val="center" w:pos="4513"/>
        <w:tab w:val="right" w:pos="9026"/>
      </w:tabs>
    </w:pPr>
  </w:style>
  <w:style w:type="character" w:customStyle="1" w:styleId="HeaderChar">
    <w:name w:val="Header Char"/>
    <w:link w:val="Header"/>
    <w:uiPriority w:val="99"/>
    <w:rsid w:val="009C5B18"/>
    <w:rPr>
      <w:sz w:val="22"/>
      <w:szCs w:val="22"/>
      <w:lang w:eastAsia="en-US"/>
    </w:rPr>
  </w:style>
  <w:style w:type="paragraph" w:styleId="Footer">
    <w:name w:val="footer"/>
    <w:basedOn w:val="Normal"/>
    <w:link w:val="FooterChar"/>
    <w:uiPriority w:val="99"/>
    <w:unhideWhenUsed/>
    <w:rsid w:val="009C5B18"/>
    <w:pPr>
      <w:tabs>
        <w:tab w:val="center" w:pos="4513"/>
        <w:tab w:val="right" w:pos="9026"/>
      </w:tabs>
    </w:pPr>
  </w:style>
  <w:style w:type="character" w:customStyle="1" w:styleId="FooterChar">
    <w:name w:val="Footer Char"/>
    <w:link w:val="Footer"/>
    <w:uiPriority w:val="99"/>
    <w:rsid w:val="009C5B18"/>
    <w:rPr>
      <w:sz w:val="22"/>
      <w:szCs w:val="22"/>
      <w:lang w:eastAsia="en-US"/>
    </w:rPr>
  </w:style>
  <w:style w:type="paragraph" w:styleId="TOCHeading">
    <w:name w:val="TOC Heading"/>
    <w:basedOn w:val="Heading1"/>
    <w:next w:val="Normal"/>
    <w:uiPriority w:val="39"/>
    <w:unhideWhenUsed/>
    <w:qFormat/>
    <w:rsid w:val="003D4C86"/>
    <w:pPr>
      <w:spacing w:before="240" w:line="259" w:lineRule="auto"/>
      <w:jc w:val="left"/>
      <w:outlineLvl w:val="9"/>
    </w:pPr>
    <w:rPr>
      <w:rFonts w:ascii="Calibri Light" w:hAnsi="Calibri Light"/>
      <w:b w:val="0"/>
      <w:bCs w:val="0"/>
      <w:color w:val="2F5496"/>
      <w:sz w:val="32"/>
      <w:szCs w:val="32"/>
      <w:lang w:val="en-US"/>
    </w:rPr>
  </w:style>
  <w:style w:type="paragraph" w:styleId="TOC1">
    <w:name w:val="toc 1"/>
    <w:basedOn w:val="Normal"/>
    <w:next w:val="Normal"/>
    <w:autoRedefine/>
    <w:uiPriority w:val="39"/>
    <w:unhideWhenUsed/>
    <w:qFormat/>
    <w:rsid w:val="0079553C"/>
    <w:pPr>
      <w:tabs>
        <w:tab w:val="right" w:leader="dot" w:pos="9016"/>
      </w:tabs>
      <w:spacing w:after="0"/>
      <w:jc w:val="left"/>
    </w:pPr>
  </w:style>
  <w:style w:type="paragraph" w:styleId="TOC2">
    <w:name w:val="toc 2"/>
    <w:basedOn w:val="Normal"/>
    <w:next w:val="Normal"/>
    <w:autoRedefine/>
    <w:uiPriority w:val="39"/>
    <w:unhideWhenUsed/>
    <w:qFormat/>
    <w:rsid w:val="003D4C86"/>
    <w:pPr>
      <w:ind w:left="220"/>
    </w:pPr>
  </w:style>
  <w:style w:type="paragraph" w:styleId="TOC3">
    <w:name w:val="toc 3"/>
    <w:basedOn w:val="Normal"/>
    <w:next w:val="Normal"/>
    <w:autoRedefine/>
    <w:uiPriority w:val="39"/>
    <w:unhideWhenUsed/>
    <w:qFormat/>
    <w:rsid w:val="003622B5"/>
    <w:pPr>
      <w:spacing w:after="100" w:line="259" w:lineRule="auto"/>
      <w:ind w:left="440"/>
      <w:jc w:val="left"/>
    </w:pPr>
    <w:rPr>
      <w:rFonts w:eastAsia="Times New Roman"/>
      <w:lang w:val="en-US"/>
    </w:rPr>
  </w:style>
  <w:style w:type="character" w:customStyle="1" w:styleId="Mention1">
    <w:name w:val="Mention1"/>
    <w:basedOn w:val="DefaultParagraphFont"/>
    <w:uiPriority w:val="99"/>
    <w:semiHidden/>
    <w:unhideWhenUsed/>
    <w:rsid w:val="008D3E6A"/>
    <w:rPr>
      <w:color w:val="2B579A"/>
      <w:shd w:val="clear" w:color="auto" w:fill="E6E6E6"/>
    </w:rPr>
  </w:style>
  <w:style w:type="character" w:customStyle="1" w:styleId="bumpedfont15">
    <w:name w:val="bumpedfont15"/>
    <w:basedOn w:val="DefaultParagraphFont"/>
    <w:rsid w:val="00732AD4"/>
  </w:style>
  <w:style w:type="character" w:customStyle="1" w:styleId="DocumentMapChar">
    <w:name w:val="Document Map Char"/>
    <w:basedOn w:val="DefaultParagraphFont"/>
    <w:link w:val="DocumentMap"/>
    <w:semiHidden/>
    <w:rsid w:val="006B2F2D"/>
    <w:rPr>
      <w:rFonts w:ascii="Tahoma" w:eastAsia="Batang" w:hAnsi="Tahoma"/>
      <w:shd w:val="clear" w:color="auto" w:fill="000080"/>
    </w:rPr>
  </w:style>
  <w:style w:type="paragraph" w:styleId="DocumentMap">
    <w:name w:val="Document Map"/>
    <w:basedOn w:val="Normal"/>
    <w:link w:val="DocumentMapChar"/>
    <w:semiHidden/>
    <w:rsid w:val="006B2F2D"/>
    <w:pPr>
      <w:shd w:val="clear" w:color="auto" w:fill="000080"/>
      <w:spacing w:after="0"/>
      <w:jc w:val="left"/>
    </w:pPr>
    <w:rPr>
      <w:rFonts w:ascii="Tahoma" w:eastAsia="Batang" w:hAnsi="Tahoma"/>
      <w:sz w:val="20"/>
      <w:szCs w:val="20"/>
      <w:lang w:val="en-US"/>
    </w:rPr>
  </w:style>
  <w:style w:type="character" w:styleId="Strong">
    <w:name w:val="Strong"/>
    <w:uiPriority w:val="22"/>
    <w:qFormat/>
    <w:rsid w:val="006B2F2D"/>
    <w:rPr>
      <w:b/>
      <w:bCs/>
    </w:rPr>
  </w:style>
  <w:style w:type="character" w:styleId="Emphasis">
    <w:name w:val="Emphasis"/>
    <w:qFormat/>
    <w:rsid w:val="006B2F2D"/>
    <w:rPr>
      <w:i/>
      <w:iCs/>
    </w:rPr>
  </w:style>
  <w:style w:type="character" w:customStyle="1" w:styleId="PlainTextChar">
    <w:name w:val="Plain Text Char"/>
    <w:basedOn w:val="DefaultParagraphFont"/>
    <w:link w:val="PlainText"/>
    <w:uiPriority w:val="99"/>
    <w:semiHidden/>
    <w:rsid w:val="006B2F2D"/>
    <w:rPr>
      <w:rFonts w:ascii="Consolas" w:eastAsia="SimSun" w:hAnsi="Consolas"/>
      <w:sz w:val="21"/>
      <w:szCs w:val="21"/>
      <w:lang w:eastAsia="zh-CN"/>
    </w:rPr>
  </w:style>
  <w:style w:type="paragraph" w:styleId="PlainText">
    <w:name w:val="Plain Text"/>
    <w:basedOn w:val="Normal"/>
    <w:link w:val="PlainTextChar"/>
    <w:uiPriority w:val="99"/>
    <w:semiHidden/>
    <w:unhideWhenUsed/>
    <w:rsid w:val="006B2F2D"/>
    <w:pPr>
      <w:spacing w:after="0"/>
      <w:jc w:val="left"/>
    </w:pPr>
    <w:rPr>
      <w:rFonts w:ascii="Consolas" w:eastAsia="SimSun" w:hAnsi="Consolas"/>
      <w:sz w:val="21"/>
      <w:szCs w:val="21"/>
      <w:lang w:val="en-US" w:eastAsia="zh-CN"/>
    </w:rPr>
  </w:style>
  <w:style w:type="paragraph" w:styleId="NoSpacing">
    <w:name w:val="No Spacing"/>
    <w:uiPriority w:val="1"/>
    <w:qFormat/>
    <w:rsid w:val="006D56C4"/>
    <w:rPr>
      <w:rFonts w:asciiTheme="minorHAnsi" w:eastAsiaTheme="minorHAnsi" w:hAnsiTheme="minorHAnsi" w:cstheme="minorBidi"/>
      <w:sz w:val="22"/>
      <w:szCs w:val="22"/>
    </w:rPr>
  </w:style>
  <w:style w:type="table" w:customStyle="1" w:styleId="TableNormal1">
    <w:name w:val="Table Normal1"/>
    <w:uiPriority w:val="2"/>
    <w:semiHidden/>
    <w:unhideWhenUsed/>
    <w:qFormat/>
    <w:rsid w:val="0021261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1261B"/>
    <w:pPr>
      <w:widowControl w:val="0"/>
      <w:autoSpaceDE w:val="0"/>
      <w:autoSpaceDN w:val="0"/>
      <w:spacing w:after="0"/>
      <w:jc w:val="left"/>
    </w:pPr>
    <w:rPr>
      <w:rFonts w:eastAsia="Calibri" w:cs="Calibri"/>
      <w:lang w:val="en-US"/>
    </w:rPr>
  </w:style>
  <w:style w:type="character" w:customStyle="1" w:styleId="BodyTextChar">
    <w:name w:val="Body Text Char"/>
    <w:basedOn w:val="DefaultParagraphFont"/>
    <w:link w:val="BodyText"/>
    <w:uiPriority w:val="1"/>
    <w:rsid w:val="0021261B"/>
    <w:rPr>
      <w:rFonts w:eastAsia="Calibri" w:cs="Calibri"/>
      <w:sz w:val="22"/>
      <w:szCs w:val="22"/>
    </w:rPr>
  </w:style>
  <w:style w:type="paragraph" w:customStyle="1" w:styleId="TableParagraph">
    <w:name w:val="Table Paragraph"/>
    <w:basedOn w:val="Normal"/>
    <w:uiPriority w:val="1"/>
    <w:qFormat/>
    <w:rsid w:val="0021261B"/>
    <w:pPr>
      <w:widowControl w:val="0"/>
      <w:autoSpaceDE w:val="0"/>
      <w:autoSpaceDN w:val="0"/>
      <w:spacing w:after="0"/>
      <w:ind w:left="103"/>
    </w:pPr>
    <w:rPr>
      <w:rFonts w:eastAsia="Calibri" w:cs="Calibri"/>
      <w:lang w:val="en-US"/>
    </w:rPr>
  </w:style>
  <w:style w:type="paragraph" w:customStyle="1" w:styleId="SCCHeading1">
    <w:name w:val="SCC Heading 1"/>
    <w:basedOn w:val="Normal"/>
    <w:qFormat/>
    <w:rsid w:val="00571D79"/>
    <w:pPr>
      <w:numPr>
        <w:numId w:val="121"/>
      </w:numPr>
      <w:spacing w:before="200" w:after="200"/>
      <w:ind w:right="677" w:hanging="720"/>
      <w:jc w:val="left"/>
    </w:pPr>
    <w:rPr>
      <w:rFonts w:asciiTheme="majorHAnsi" w:eastAsia="MS Mincho" w:hAnsiTheme="majorHAnsi"/>
      <w:b/>
      <w:sz w:val="28"/>
      <w:szCs w:val="28"/>
      <w:lang w:val="en-GB" w:eastAsia="ja-JP"/>
    </w:rPr>
  </w:style>
  <w:style w:type="paragraph" w:customStyle="1" w:styleId="SCCHeading2">
    <w:name w:val="SCC Heading 2"/>
    <w:basedOn w:val="Normal"/>
    <w:qFormat/>
    <w:rsid w:val="00571D79"/>
    <w:pPr>
      <w:numPr>
        <w:ilvl w:val="1"/>
        <w:numId w:val="121"/>
      </w:numPr>
      <w:spacing w:after="0"/>
      <w:ind w:left="720" w:right="675"/>
      <w:jc w:val="left"/>
    </w:pPr>
    <w:rPr>
      <w:rFonts w:ascii="Cambria" w:eastAsia="MS Mincho" w:hAnsi="Cambria"/>
      <w:b/>
      <w:sz w:val="24"/>
      <w:szCs w:val="24"/>
      <w:lang w:val="en-GB" w:eastAsia="ja-JP"/>
    </w:rPr>
  </w:style>
  <w:style w:type="paragraph" w:customStyle="1" w:styleId="SCCHeading3">
    <w:name w:val="SCC Heading 3"/>
    <w:basedOn w:val="SCCHeading2"/>
    <w:qFormat/>
    <w:rsid w:val="00571D79"/>
    <w:pPr>
      <w:numPr>
        <w:ilvl w:val="2"/>
      </w:numPr>
      <w:ind w:hanging="1080"/>
    </w:pPr>
    <w:rPr>
      <w:i/>
    </w:rPr>
  </w:style>
  <w:style w:type="paragraph" w:customStyle="1" w:styleId="StyleHeading1Left0">
    <w:name w:val="Style Heading 1 + Left:  0&quot;"/>
    <w:basedOn w:val="Heading1"/>
    <w:rsid w:val="009A53E1"/>
    <w:pPr>
      <w:keepLines w:val="0"/>
      <w:spacing w:before="240" w:after="60"/>
      <w:jc w:val="left"/>
    </w:pPr>
    <w:rPr>
      <w:rFonts w:ascii="Times New (W1)" w:hAnsi="Times New (W1)"/>
      <w:lang w:val="en-US"/>
    </w:rPr>
  </w:style>
  <w:style w:type="character" w:customStyle="1" w:styleId="fontstyle01">
    <w:name w:val="fontstyle01"/>
    <w:basedOn w:val="DefaultParagraphFont"/>
    <w:rsid w:val="009A53E1"/>
    <w:rPr>
      <w:rFonts w:ascii="Times New Roman" w:hAnsi="Times New Roman" w:cs="Times New Roman" w:hint="default"/>
      <w:b/>
      <w:bCs/>
      <w:i w:val="0"/>
      <w:iCs w:val="0"/>
      <w:color w:val="000000"/>
      <w:sz w:val="22"/>
      <w:szCs w:val="22"/>
    </w:rPr>
  </w:style>
  <w:style w:type="paragraph" w:styleId="TOC4">
    <w:name w:val="toc 4"/>
    <w:basedOn w:val="Normal"/>
    <w:next w:val="Normal"/>
    <w:autoRedefine/>
    <w:uiPriority w:val="39"/>
    <w:unhideWhenUsed/>
    <w:rsid w:val="0079553C"/>
    <w:pPr>
      <w:spacing w:after="100" w:line="276" w:lineRule="auto"/>
      <w:ind w:left="660"/>
      <w:jc w:val="left"/>
    </w:pPr>
    <w:rPr>
      <w:rFonts w:asciiTheme="minorHAnsi" w:eastAsia="Batang" w:hAnsiTheme="minorHAnsi" w:cstheme="minorBidi"/>
      <w:lang w:val="en-US" w:eastAsia="ko-KR"/>
    </w:rPr>
  </w:style>
  <w:style w:type="paragraph" w:styleId="TOC5">
    <w:name w:val="toc 5"/>
    <w:basedOn w:val="Normal"/>
    <w:next w:val="Normal"/>
    <w:autoRedefine/>
    <w:uiPriority w:val="39"/>
    <w:unhideWhenUsed/>
    <w:rsid w:val="0079553C"/>
    <w:pPr>
      <w:spacing w:after="100" w:line="276" w:lineRule="auto"/>
      <w:ind w:left="880"/>
      <w:jc w:val="left"/>
    </w:pPr>
    <w:rPr>
      <w:rFonts w:asciiTheme="minorHAnsi" w:eastAsia="Batang" w:hAnsiTheme="minorHAnsi" w:cstheme="minorBidi"/>
      <w:lang w:val="en-US" w:eastAsia="ko-KR"/>
    </w:rPr>
  </w:style>
  <w:style w:type="paragraph" w:styleId="TOC6">
    <w:name w:val="toc 6"/>
    <w:basedOn w:val="Normal"/>
    <w:next w:val="Normal"/>
    <w:autoRedefine/>
    <w:uiPriority w:val="39"/>
    <w:unhideWhenUsed/>
    <w:rsid w:val="0079553C"/>
    <w:pPr>
      <w:spacing w:after="100" w:line="276" w:lineRule="auto"/>
      <w:ind w:left="1100"/>
      <w:jc w:val="left"/>
    </w:pPr>
    <w:rPr>
      <w:rFonts w:asciiTheme="minorHAnsi" w:eastAsia="Batang" w:hAnsiTheme="minorHAnsi" w:cstheme="minorBidi"/>
      <w:lang w:val="en-US" w:eastAsia="ko-KR"/>
    </w:rPr>
  </w:style>
  <w:style w:type="paragraph" w:styleId="TOC7">
    <w:name w:val="toc 7"/>
    <w:basedOn w:val="Normal"/>
    <w:next w:val="Normal"/>
    <w:autoRedefine/>
    <w:uiPriority w:val="39"/>
    <w:unhideWhenUsed/>
    <w:rsid w:val="0079553C"/>
    <w:pPr>
      <w:spacing w:after="100" w:line="276" w:lineRule="auto"/>
      <w:ind w:left="1320"/>
      <w:jc w:val="left"/>
    </w:pPr>
    <w:rPr>
      <w:rFonts w:asciiTheme="minorHAnsi" w:eastAsia="Batang" w:hAnsiTheme="minorHAnsi" w:cstheme="minorBidi"/>
      <w:lang w:val="en-US" w:eastAsia="ko-KR"/>
    </w:rPr>
  </w:style>
  <w:style w:type="paragraph" w:styleId="TOC8">
    <w:name w:val="toc 8"/>
    <w:basedOn w:val="Normal"/>
    <w:next w:val="Normal"/>
    <w:autoRedefine/>
    <w:uiPriority w:val="39"/>
    <w:unhideWhenUsed/>
    <w:rsid w:val="0079553C"/>
    <w:pPr>
      <w:spacing w:after="100" w:line="276" w:lineRule="auto"/>
      <w:ind w:left="1540"/>
      <w:jc w:val="left"/>
    </w:pPr>
    <w:rPr>
      <w:rFonts w:asciiTheme="minorHAnsi" w:eastAsia="Batang" w:hAnsiTheme="minorHAnsi" w:cstheme="minorBidi"/>
      <w:lang w:val="en-US" w:eastAsia="ko-KR"/>
    </w:rPr>
  </w:style>
  <w:style w:type="paragraph" w:styleId="TOC9">
    <w:name w:val="toc 9"/>
    <w:basedOn w:val="Normal"/>
    <w:next w:val="Normal"/>
    <w:autoRedefine/>
    <w:uiPriority w:val="39"/>
    <w:unhideWhenUsed/>
    <w:rsid w:val="0079553C"/>
    <w:pPr>
      <w:spacing w:after="100" w:line="276" w:lineRule="auto"/>
      <w:ind w:left="1760"/>
      <w:jc w:val="left"/>
    </w:pPr>
    <w:rPr>
      <w:rFonts w:asciiTheme="minorHAnsi" w:eastAsia="Batang" w:hAnsiTheme="minorHAnsi" w:cstheme="minorBidi"/>
      <w:lang w:val="en-US" w:eastAsia="ko-KR"/>
    </w:rPr>
  </w:style>
  <w:style w:type="character" w:styleId="FollowedHyperlink">
    <w:name w:val="FollowedHyperlink"/>
    <w:basedOn w:val="DefaultParagraphFont"/>
    <w:semiHidden/>
    <w:unhideWhenUsed/>
    <w:rsid w:val="00795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8030">
      <w:bodyDiv w:val="1"/>
      <w:marLeft w:val="0"/>
      <w:marRight w:val="0"/>
      <w:marTop w:val="0"/>
      <w:marBottom w:val="0"/>
      <w:divBdr>
        <w:top w:val="none" w:sz="0" w:space="0" w:color="auto"/>
        <w:left w:val="none" w:sz="0" w:space="0" w:color="auto"/>
        <w:bottom w:val="none" w:sz="0" w:space="0" w:color="auto"/>
        <w:right w:val="none" w:sz="0" w:space="0" w:color="auto"/>
      </w:divBdr>
    </w:div>
    <w:div w:id="801925178">
      <w:bodyDiv w:val="1"/>
      <w:marLeft w:val="0"/>
      <w:marRight w:val="0"/>
      <w:marTop w:val="0"/>
      <w:marBottom w:val="0"/>
      <w:divBdr>
        <w:top w:val="none" w:sz="0" w:space="0" w:color="auto"/>
        <w:left w:val="none" w:sz="0" w:space="0" w:color="auto"/>
        <w:bottom w:val="none" w:sz="0" w:space="0" w:color="auto"/>
        <w:right w:val="none" w:sz="0" w:space="0" w:color="auto"/>
      </w:divBdr>
    </w:div>
    <w:div w:id="1021054213">
      <w:bodyDiv w:val="1"/>
      <w:marLeft w:val="0"/>
      <w:marRight w:val="0"/>
      <w:marTop w:val="0"/>
      <w:marBottom w:val="0"/>
      <w:divBdr>
        <w:top w:val="none" w:sz="0" w:space="0" w:color="auto"/>
        <w:left w:val="none" w:sz="0" w:space="0" w:color="auto"/>
        <w:bottom w:val="none" w:sz="0" w:space="0" w:color="auto"/>
        <w:right w:val="none" w:sz="0" w:space="0" w:color="auto"/>
      </w:divBdr>
    </w:div>
    <w:div w:id="1128668239">
      <w:bodyDiv w:val="1"/>
      <w:marLeft w:val="0"/>
      <w:marRight w:val="0"/>
      <w:marTop w:val="0"/>
      <w:marBottom w:val="0"/>
      <w:divBdr>
        <w:top w:val="none" w:sz="0" w:space="0" w:color="auto"/>
        <w:left w:val="none" w:sz="0" w:space="0" w:color="auto"/>
        <w:bottom w:val="none" w:sz="0" w:space="0" w:color="auto"/>
        <w:right w:val="none" w:sz="0" w:space="0" w:color="auto"/>
      </w:divBdr>
    </w:div>
    <w:div w:id="12015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Links>
    <vt:vector size="24" baseType="variant">
      <vt:variant>
        <vt:i4>7929909</vt:i4>
      </vt:variant>
      <vt:variant>
        <vt:i4>9</vt:i4>
      </vt:variant>
      <vt:variant>
        <vt:i4>0</vt:i4>
      </vt:variant>
      <vt:variant>
        <vt:i4>5</vt:i4>
      </vt:variant>
      <vt:variant>
        <vt:lpwstr>http://www.wcpfc.int/node/19472</vt:lpwstr>
      </vt:variant>
      <vt:variant>
        <vt:lpwstr/>
      </vt:variant>
      <vt:variant>
        <vt:i4>7929909</vt:i4>
      </vt:variant>
      <vt:variant>
        <vt:i4>6</vt:i4>
      </vt:variant>
      <vt:variant>
        <vt:i4>0</vt:i4>
      </vt:variant>
      <vt:variant>
        <vt:i4>5</vt:i4>
      </vt:variant>
      <vt:variant>
        <vt:lpwstr>http://www.wcpfc.int/node/19472</vt:lpwstr>
      </vt:variant>
      <vt:variant>
        <vt:lpwstr/>
      </vt:variant>
      <vt:variant>
        <vt:i4>7536699</vt:i4>
      </vt:variant>
      <vt:variant>
        <vt:i4>3</vt:i4>
      </vt:variant>
      <vt:variant>
        <vt:i4>0</vt:i4>
      </vt:variant>
      <vt:variant>
        <vt:i4>5</vt:i4>
      </vt:variant>
      <vt:variant>
        <vt:lpwstr>http://www.wcpfc.int/node/26922</vt:lpwstr>
      </vt:variant>
      <vt:variant>
        <vt:lpwstr/>
      </vt:variant>
      <vt:variant>
        <vt:i4>7536699</vt:i4>
      </vt:variant>
      <vt:variant>
        <vt:i4>0</vt:i4>
      </vt:variant>
      <vt:variant>
        <vt:i4>0</vt:i4>
      </vt:variant>
      <vt:variant>
        <vt:i4>5</vt:i4>
      </vt:variant>
      <vt:variant>
        <vt:lpwstr>http://www.wcpfc.int/node/26922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2018-08-13T12:30:00Z</dcterms:created>
  <dcterms:modified xsi:type="dcterms:W3CDTF">2018-08-13T12:30:00Z</dcterms:modified>
</cp:coreProperties>
</file>