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C4E" w:rsidRPr="00163FAD" w:rsidRDefault="00F25C4E" w:rsidP="00F25C4E">
      <w:pPr>
        <w:pStyle w:val="NoSpacing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0E931DCE" wp14:editId="3CEB12C5">
            <wp:extent cx="1828800" cy="9753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C4E" w:rsidRPr="00163FAD" w:rsidRDefault="00F25C4E" w:rsidP="00F25C4E">
      <w:pPr>
        <w:pStyle w:val="NoSpacing"/>
        <w:rPr>
          <w:sz w:val="24"/>
          <w:szCs w:val="24"/>
        </w:rPr>
      </w:pPr>
    </w:p>
    <w:p w:rsidR="00F25C4E" w:rsidRDefault="005A1BB5" w:rsidP="00F25C4E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Second</w:t>
      </w:r>
      <w:r w:rsidR="00F25C4E" w:rsidRPr="00163FAD">
        <w:rPr>
          <w:b/>
          <w:sz w:val="28"/>
          <w:szCs w:val="28"/>
        </w:rPr>
        <w:t xml:space="preserve"> Intersessional Meeting to Progress </w:t>
      </w:r>
    </w:p>
    <w:p w:rsidR="00F25C4E" w:rsidRPr="00163FAD" w:rsidRDefault="00F25C4E" w:rsidP="00F25C4E">
      <w:pPr>
        <w:pStyle w:val="NoSpacing"/>
        <w:jc w:val="center"/>
        <w:rPr>
          <w:b/>
          <w:sz w:val="28"/>
          <w:szCs w:val="28"/>
        </w:rPr>
      </w:pPr>
      <w:r w:rsidRPr="00163FAD">
        <w:rPr>
          <w:b/>
          <w:sz w:val="28"/>
          <w:szCs w:val="28"/>
        </w:rPr>
        <w:t>the Draft Bridging Measure for Tropical Tunas</w:t>
      </w:r>
    </w:p>
    <w:p w:rsidR="00F25C4E" w:rsidRPr="00163FAD" w:rsidRDefault="00F25C4E" w:rsidP="00F25C4E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Manila, Philippines</w:t>
      </w:r>
    </w:p>
    <w:p w:rsidR="00F25C4E" w:rsidRPr="00163FAD" w:rsidRDefault="00F25C4E" w:rsidP="00F25C4E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1 December</w:t>
      </w:r>
      <w:r w:rsidRPr="00163FAD">
        <w:rPr>
          <w:sz w:val="24"/>
          <w:szCs w:val="24"/>
        </w:rPr>
        <w:t xml:space="preserve"> 2017</w:t>
      </w:r>
    </w:p>
    <w:p w:rsidR="00274F0C" w:rsidRPr="00812BE2" w:rsidRDefault="00274F0C" w:rsidP="00274F0C">
      <w:pPr>
        <w:pStyle w:val="NoSpacing"/>
        <w:jc w:val="right"/>
        <w:rPr>
          <w:b/>
          <w:sz w:val="24"/>
          <w:szCs w:val="24"/>
        </w:rPr>
      </w:pPr>
      <w:r w:rsidRPr="00812BE2">
        <w:rPr>
          <w:b/>
          <w:sz w:val="24"/>
          <w:szCs w:val="24"/>
        </w:rPr>
        <w:t>WCPFC-SS</w:t>
      </w:r>
      <w:r>
        <w:rPr>
          <w:b/>
          <w:sz w:val="24"/>
          <w:szCs w:val="24"/>
        </w:rPr>
        <w:t>3</w:t>
      </w:r>
      <w:r w:rsidRPr="00812BE2">
        <w:rPr>
          <w:b/>
          <w:sz w:val="24"/>
          <w:szCs w:val="24"/>
        </w:rPr>
        <w:t>-2017-0</w:t>
      </w:r>
      <w:r>
        <w:rPr>
          <w:b/>
          <w:sz w:val="24"/>
          <w:szCs w:val="24"/>
        </w:rPr>
        <w:t>1A</w:t>
      </w:r>
    </w:p>
    <w:p w:rsidR="00274F0C" w:rsidRPr="00DD6E7F" w:rsidRDefault="00274F0C" w:rsidP="00274F0C">
      <w:pPr>
        <w:pStyle w:val="NoSpacing"/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>30</w:t>
      </w:r>
      <w:r w:rsidRPr="00812BE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October</w:t>
      </w:r>
      <w:r w:rsidRPr="00812BE2">
        <w:rPr>
          <w:b/>
          <w:sz w:val="24"/>
          <w:szCs w:val="24"/>
        </w:rPr>
        <w:t xml:space="preserve"> 2017</w:t>
      </w:r>
    </w:p>
    <w:p w:rsidR="00F25C4E" w:rsidRPr="00987FDA" w:rsidRDefault="00F25C4E" w:rsidP="00F25C4E">
      <w:pPr>
        <w:pStyle w:val="NoSpacing"/>
        <w:jc w:val="center"/>
        <w:rPr>
          <w:b/>
          <w:sz w:val="24"/>
          <w:szCs w:val="24"/>
          <w:u w:val="single"/>
        </w:rPr>
      </w:pPr>
      <w:r w:rsidRPr="00987FDA">
        <w:rPr>
          <w:b/>
          <w:sz w:val="24"/>
          <w:szCs w:val="24"/>
          <w:u w:val="single"/>
        </w:rPr>
        <w:t xml:space="preserve">PROVISIONAL </w:t>
      </w:r>
      <w:r>
        <w:rPr>
          <w:b/>
          <w:sz w:val="24"/>
          <w:szCs w:val="24"/>
          <w:u w:val="single"/>
        </w:rPr>
        <w:t xml:space="preserve">ANNOTATED </w:t>
      </w:r>
      <w:r w:rsidRPr="00987FDA">
        <w:rPr>
          <w:b/>
          <w:sz w:val="24"/>
          <w:szCs w:val="24"/>
          <w:u w:val="single"/>
        </w:rPr>
        <w:t xml:space="preserve">AGENDA </w:t>
      </w:r>
    </w:p>
    <w:p w:rsidR="00F25C4E" w:rsidRPr="00163FAD" w:rsidRDefault="00F25C4E" w:rsidP="00F25C4E">
      <w:pPr>
        <w:pStyle w:val="NoSpacing"/>
        <w:jc w:val="both"/>
        <w:rPr>
          <w:sz w:val="24"/>
          <w:szCs w:val="24"/>
        </w:rPr>
      </w:pPr>
    </w:p>
    <w:p w:rsidR="00F25C4E" w:rsidRPr="00E92751" w:rsidRDefault="00F25C4E" w:rsidP="00F25C4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AGENDA ITEM 1:  OPENING OF MEETING</w:t>
      </w:r>
      <w:r w:rsidRPr="00E92751">
        <w:rPr>
          <w:b/>
          <w:sz w:val="24"/>
          <w:szCs w:val="24"/>
        </w:rPr>
        <w:t xml:space="preserve"> </w:t>
      </w:r>
    </w:p>
    <w:p w:rsidR="00F25C4E" w:rsidRDefault="00F25C4E" w:rsidP="00F25C4E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WCPFC Chair Madam Rhea Moss-Christian </w:t>
      </w:r>
      <w:r w:rsidR="007826B5">
        <w:rPr>
          <w:sz w:val="24"/>
          <w:szCs w:val="24"/>
        </w:rPr>
        <w:t>(</w:t>
      </w:r>
      <w:r>
        <w:rPr>
          <w:sz w:val="24"/>
          <w:szCs w:val="24"/>
        </w:rPr>
        <w:t>Marshall Islands</w:t>
      </w:r>
      <w:r w:rsidR="007826B5">
        <w:rPr>
          <w:sz w:val="24"/>
          <w:szCs w:val="24"/>
        </w:rPr>
        <w:t>)</w:t>
      </w:r>
      <w:r>
        <w:rPr>
          <w:sz w:val="24"/>
          <w:szCs w:val="24"/>
        </w:rPr>
        <w:t xml:space="preserve"> will call the session to order at 9am on Friday 1 </w:t>
      </w:r>
      <w:r w:rsidR="000E12A2">
        <w:rPr>
          <w:sz w:val="24"/>
          <w:szCs w:val="24"/>
        </w:rPr>
        <w:t>December</w:t>
      </w:r>
      <w:r>
        <w:rPr>
          <w:sz w:val="24"/>
          <w:szCs w:val="24"/>
        </w:rPr>
        <w:t xml:space="preserve"> 2017 and welcome all delegates to the intersessional meeting.</w:t>
      </w:r>
    </w:p>
    <w:p w:rsidR="00B76244" w:rsidRDefault="00B76244" w:rsidP="00F25C4E">
      <w:pPr>
        <w:pStyle w:val="NoSpacing"/>
        <w:jc w:val="both"/>
        <w:rPr>
          <w:sz w:val="24"/>
          <w:szCs w:val="24"/>
        </w:rPr>
      </w:pPr>
    </w:p>
    <w:p w:rsidR="00F25C4E" w:rsidRPr="00A569B3" w:rsidRDefault="00F25C4E" w:rsidP="00F25C4E">
      <w:pPr>
        <w:pStyle w:val="NoSpacing"/>
        <w:numPr>
          <w:ilvl w:val="1"/>
          <w:numId w:val="1"/>
        </w:numPr>
        <w:jc w:val="both"/>
        <w:rPr>
          <w:b/>
          <w:sz w:val="24"/>
          <w:szCs w:val="24"/>
        </w:rPr>
      </w:pPr>
      <w:r w:rsidRPr="00A569B3">
        <w:rPr>
          <w:b/>
          <w:sz w:val="24"/>
          <w:szCs w:val="24"/>
        </w:rPr>
        <w:t xml:space="preserve">  Adoption of agenda</w:t>
      </w:r>
      <w:r>
        <w:rPr>
          <w:b/>
          <w:sz w:val="24"/>
          <w:szCs w:val="24"/>
        </w:rPr>
        <w:t xml:space="preserve"> and meeting arrangements</w:t>
      </w:r>
    </w:p>
    <w:p w:rsidR="00F25C4E" w:rsidRDefault="00F25C4E" w:rsidP="00F25C4E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The Chair will present the Provisional Agenda for consideration and adoption and explain the meeting</w:t>
      </w:r>
      <w:r w:rsidR="0041689E">
        <w:rPr>
          <w:sz w:val="24"/>
          <w:szCs w:val="24"/>
        </w:rPr>
        <w:t xml:space="preserve"> format and</w:t>
      </w:r>
      <w:r>
        <w:rPr>
          <w:sz w:val="24"/>
          <w:szCs w:val="24"/>
        </w:rPr>
        <w:t xml:space="preserve"> arrangements for the day.</w:t>
      </w:r>
    </w:p>
    <w:p w:rsidR="00F25C4E" w:rsidRDefault="00F25C4E" w:rsidP="00F25C4E">
      <w:pPr>
        <w:pStyle w:val="NoSpacing"/>
        <w:jc w:val="both"/>
        <w:rPr>
          <w:sz w:val="24"/>
          <w:szCs w:val="24"/>
        </w:rPr>
      </w:pPr>
    </w:p>
    <w:p w:rsidR="00F25C4E" w:rsidRDefault="00F25C4E" w:rsidP="00F25C4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1710" w:hanging="171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AGENDA ITEM 2: </w:t>
      </w:r>
      <w:r w:rsidR="0029594B" w:rsidRPr="0029594B">
        <w:rPr>
          <w:b/>
          <w:sz w:val="24"/>
          <w:szCs w:val="24"/>
        </w:rPr>
        <w:t>PRESENTATION OF THE ANALYSIS OF MANAGEMENT OPTIONS IN RELATION TO THE DESIGNATED EVALUATION CRITERIA</w:t>
      </w:r>
    </w:p>
    <w:p w:rsidR="00FF2E11" w:rsidRDefault="00F25C4E" w:rsidP="00F25C4E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The science services provider, SPC-OFP</w:t>
      </w:r>
      <w:r w:rsidR="0029594B">
        <w:rPr>
          <w:sz w:val="24"/>
          <w:szCs w:val="24"/>
        </w:rPr>
        <w:t>,</w:t>
      </w:r>
      <w:r>
        <w:rPr>
          <w:sz w:val="24"/>
          <w:szCs w:val="24"/>
        </w:rPr>
        <w:t xml:space="preserve"> will present the outcomes </w:t>
      </w:r>
      <w:r w:rsidR="00FF2E11">
        <w:rPr>
          <w:sz w:val="24"/>
          <w:szCs w:val="24"/>
        </w:rPr>
        <w:t xml:space="preserve">of its analysis of the </w:t>
      </w:r>
      <w:r w:rsidR="0029594B">
        <w:rPr>
          <w:sz w:val="24"/>
          <w:szCs w:val="24"/>
        </w:rPr>
        <w:t xml:space="preserve">performance of management options identified at the Honolulu </w:t>
      </w:r>
      <w:r w:rsidR="00B76244">
        <w:rPr>
          <w:sz w:val="24"/>
          <w:szCs w:val="24"/>
        </w:rPr>
        <w:t>Intersessional M</w:t>
      </w:r>
      <w:r w:rsidR="0029594B">
        <w:rPr>
          <w:sz w:val="24"/>
          <w:szCs w:val="24"/>
        </w:rPr>
        <w:t xml:space="preserve">eeting </w:t>
      </w:r>
      <w:r w:rsidR="008B0C79">
        <w:rPr>
          <w:sz w:val="24"/>
          <w:szCs w:val="24"/>
        </w:rPr>
        <w:t xml:space="preserve">in August </w:t>
      </w:r>
      <w:r w:rsidR="00B76244">
        <w:rPr>
          <w:sz w:val="24"/>
          <w:szCs w:val="24"/>
        </w:rPr>
        <w:t xml:space="preserve">2017 </w:t>
      </w:r>
      <w:r w:rsidR="0029594B">
        <w:rPr>
          <w:sz w:val="24"/>
          <w:szCs w:val="24"/>
        </w:rPr>
        <w:t>against the set of</w:t>
      </w:r>
      <w:r w:rsidR="00FF2E11">
        <w:rPr>
          <w:sz w:val="24"/>
          <w:szCs w:val="24"/>
        </w:rPr>
        <w:t xml:space="preserve"> e</w:t>
      </w:r>
      <w:r w:rsidR="00E90BD9">
        <w:rPr>
          <w:sz w:val="24"/>
          <w:szCs w:val="24"/>
        </w:rPr>
        <w:t xml:space="preserve">valuation criteria </w:t>
      </w:r>
      <w:r w:rsidR="00B76244">
        <w:rPr>
          <w:sz w:val="24"/>
          <w:szCs w:val="24"/>
        </w:rPr>
        <w:t xml:space="preserve">also </w:t>
      </w:r>
      <w:r w:rsidR="00FF2E11">
        <w:rPr>
          <w:sz w:val="24"/>
          <w:szCs w:val="24"/>
        </w:rPr>
        <w:t>identified at the same meeting.</w:t>
      </w:r>
      <w:r w:rsidR="007826B5">
        <w:rPr>
          <w:sz w:val="24"/>
          <w:szCs w:val="24"/>
        </w:rPr>
        <w:t xml:space="preserve"> Members will be invited to discuss the results.</w:t>
      </w:r>
    </w:p>
    <w:p w:rsidR="00F25C4E" w:rsidRDefault="00F25C4E" w:rsidP="00F25C4E">
      <w:pPr>
        <w:pStyle w:val="NoSpacing"/>
        <w:jc w:val="both"/>
        <w:rPr>
          <w:sz w:val="24"/>
          <w:szCs w:val="24"/>
        </w:rPr>
      </w:pPr>
    </w:p>
    <w:p w:rsidR="00F25C4E" w:rsidRDefault="00F25C4E" w:rsidP="00F25C4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1350" w:hanging="135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AGENDA </w:t>
      </w:r>
      <w:r w:rsidR="00E232CA">
        <w:rPr>
          <w:b/>
          <w:sz w:val="24"/>
          <w:szCs w:val="24"/>
        </w:rPr>
        <w:t xml:space="preserve">ITEM </w:t>
      </w:r>
      <w:r>
        <w:rPr>
          <w:b/>
          <w:sz w:val="24"/>
          <w:szCs w:val="24"/>
        </w:rPr>
        <w:t xml:space="preserve">3: </w:t>
      </w:r>
      <w:r w:rsidR="007826B5">
        <w:rPr>
          <w:b/>
          <w:sz w:val="24"/>
          <w:szCs w:val="24"/>
        </w:rPr>
        <w:t xml:space="preserve">DISCUSSION OF KEY </w:t>
      </w:r>
      <w:r w:rsidR="00B14DEE">
        <w:rPr>
          <w:b/>
          <w:sz w:val="24"/>
          <w:szCs w:val="24"/>
        </w:rPr>
        <w:t xml:space="preserve">OUTSTANDING </w:t>
      </w:r>
      <w:r w:rsidR="007826B5">
        <w:rPr>
          <w:b/>
          <w:sz w:val="24"/>
          <w:szCs w:val="24"/>
        </w:rPr>
        <w:t xml:space="preserve">ISSUES IN </w:t>
      </w:r>
      <w:r w:rsidR="00B14DEE">
        <w:rPr>
          <w:b/>
          <w:sz w:val="24"/>
          <w:szCs w:val="24"/>
        </w:rPr>
        <w:t xml:space="preserve">THE DRAFT </w:t>
      </w:r>
      <w:r w:rsidR="007826B5">
        <w:rPr>
          <w:b/>
          <w:sz w:val="24"/>
          <w:szCs w:val="24"/>
        </w:rPr>
        <w:t>BRIDGING MEASURE</w:t>
      </w:r>
    </w:p>
    <w:p w:rsidR="0041689E" w:rsidRPr="007F6F9C" w:rsidRDefault="00B76244" w:rsidP="007826B5">
      <w:pPr>
        <w:pStyle w:val="NoSpacing"/>
        <w:jc w:val="both"/>
        <w:rPr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The Chair will briefly recap discussions at the Honolulu Inters</w:t>
      </w:r>
      <w:r w:rsidR="008B0C79">
        <w:rPr>
          <w:rFonts w:ascii="Calibri" w:hAnsi="Calibri" w:cs="Calibri"/>
          <w:color w:val="000000"/>
          <w:sz w:val="24"/>
          <w:szCs w:val="24"/>
        </w:rPr>
        <w:t>essional Meeting, s</w:t>
      </w:r>
      <w:r>
        <w:rPr>
          <w:rFonts w:ascii="Calibri" w:hAnsi="Calibri" w:cs="Calibri"/>
          <w:color w:val="000000"/>
          <w:sz w:val="24"/>
          <w:szCs w:val="24"/>
        </w:rPr>
        <w:t>ummarizing the key outstanding issues. Members will be invited to report on progress made since that meeting, including any revised options</w:t>
      </w:r>
      <w:r w:rsidR="00AA2A02">
        <w:rPr>
          <w:rFonts w:ascii="Calibri" w:hAnsi="Calibri" w:cs="Calibri"/>
          <w:color w:val="000000"/>
          <w:sz w:val="24"/>
          <w:szCs w:val="24"/>
        </w:rPr>
        <w:t xml:space="preserve"> for the draft Bridging Measure</w:t>
      </w:r>
      <w:r>
        <w:rPr>
          <w:rFonts w:ascii="Calibri" w:hAnsi="Calibri" w:cs="Calibri"/>
          <w:color w:val="000000"/>
          <w:sz w:val="24"/>
          <w:szCs w:val="24"/>
        </w:rPr>
        <w:t xml:space="preserve">. </w:t>
      </w:r>
      <w:r w:rsidR="00E232CA" w:rsidRPr="00B76244">
        <w:rPr>
          <w:rFonts w:ascii="Calibri" w:hAnsi="Calibri" w:cs="Calibri"/>
          <w:color w:val="000000"/>
          <w:sz w:val="24"/>
          <w:szCs w:val="24"/>
        </w:rPr>
        <w:t>Discussions under Agenda Item 2 will support discussions under this agenda item.</w:t>
      </w:r>
    </w:p>
    <w:p w:rsidR="00F25C4E" w:rsidRDefault="00E90BD9" w:rsidP="00B76244">
      <w:pPr>
        <w:pStyle w:val="NoSpacing"/>
        <w:tabs>
          <w:tab w:val="left" w:pos="2376"/>
        </w:tabs>
        <w:jc w:val="both"/>
        <w:rPr>
          <w:sz w:val="24"/>
          <w:szCs w:val="24"/>
        </w:rPr>
      </w:pPr>
      <w:r w:rsidRPr="00B76244">
        <w:rPr>
          <w:sz w:val="24"/>
          <w:szCs w:val="24"/>
        </w:rPr>
        <w:tab/>
      </w:r>
    </w:p>
    <w:p w:rsidR="00F25C4E" w:rsidRPr="00987FDA" w:rsidRDefault="00AA2A02" w:rsidP="00F25C4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AGENDA ITEM 4</w:t>
      </w:r>
      <w:r w:rsidR="00F25C4E">
        <w:rPr>
          <w:b/>
          <w:sz w:val="24"/>
          <w:szCs w:val="24"/>
        </w:rPr>
        <w:t>: SUMMARY OF DISCUSSIONS AND WAY FORWARD</w:t>
      </w:r>
    </w:p>
    <w:p w:rsidR="00F25C4E" w:rsidRDefault="00B14DEE" w:rsidP="00F25C4E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Members will consider how </w:t>
      </w:r>
      <w:r w:rsidR="009D368E">
        <w:rPr>
          <w:sz w:val="24"/>
          <w:szCs w:val="24"/>
        </w:rPr>
        <w:t xml:space="preserve">best to progress </w:t>
      </w:r>
      <w:r>
        <w:rPr>
          <w:sz w:val="24"/>
          <w:szCs w:val="24"/>
        </w:rPr>
        <w:t>discussions on</w:t>
      </w:r>
      <w:r w:rsidR="00F25C4E">
        <w:rPr>
          <w:sz w:val="24"/>
          <w:szCs w:val="24"/>
        </w:rPr>
        <w:t xml:space="preserve"> </w:t>
      </w:r>
      <w:r w:rsidR="009D368E">
        <w:rPr>
          <w:sz w:val="24"/>
          <w:szCs w:val="24"/>
        </w:rPr>
        <w:t xml:space="preserve">the </w:t>
      </w:r>
      <w:r w:rsidR="00F25C4E">
        <w:rPr>
          <w:sz w:val="24"/>
          <w:szCs w:val="24"/>
        </w:rPr>
        <w:t xml:space="preserve">Draft Bridging CMM on Tropical Tunas </w:t>
      </w:r>
      <w:r w:rsidR="00E90BD9">
        <w:rPr>
          <w:sz w:val="24"/>
          <w:szCs w:val="24"/>
        </w:rPr>
        <w:t>at WCPFC14.</w:t>
      </w:r>
    </w:p>
    <w:p w:rsidR="00F25C4E" w:rsidRDefault="00F25C4E" w:rsidP="00F25C4E">
      <w:pPr>
        <w:pStyle w:val="NoSpacing"/>
        <w:jc w:val="both"/>
        <w:rPr>
          <w:b/>
          <w:sz w:val="24"/>
          <w:szCs w:val="24"/>
        </w:rPr>
      </w:pPr>
    </w:p>
    <w:p w:rsidR="00F25C4E" w:rsidRPr="000C0965" w:rsidRDefault="00AA2A02" w:rsidP="00F25C4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sz w:val="24"/>
          <w:szCs w:val="24"/>
        </w:rPr>
      </w:pPr>
      <w:r>
        <w:rPr>
          <w:b/>
          <w:sz w:val="24"/>
          <w:szCs w:val="24"/>
        </w:rPr>
        <w:t>AGENDA ITEM 5</w:t>
      </w:r>
      <w:r w:rsidR="00F25C4E">
        <w:rPr>
          <w:b/>
          <w:sz w:val="24"/>
          <w:szCs w:val="24"/>
        </w:rPr>
        <w:t>: CLOSE OF MEETING</w:t>
      </w:r>
      <w:r w:rsidR="00F25C4E" w:rsidRPr="00987FDA">
        <w:rPr>
          <w:b/>
          <w:sz w:val="24"/>
          <w:szCs w:val="24"/>
        </w:rPr>
        <w:t xml:space="preserve">  </w:t>
      </w:r>
    </w:p>
    <w:p w:rsidR="00F25C4E" w:rsidRDefault="00B14DEE">
      <w:r>
        <w:rPr>
          <w:sz w:val="24"/>
          <w:szCs w:val="24"/>
        </w:rPr>
        <w:lastRenderedPageBreak/>
        <w:t xml:space="preserve"> The Chair will close the meeting at 5pm. </w:t>
      </w:r>
      <w:bookmarkStart w:id="0" w:name="_GoBack"/>
      <w:bookmarkEnd w:id="0"/>
    </w:p>
    <w:sectPr w:rsidR="00F25C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A65FC"/>
    <w:multiLevelType w:val="multilevel"/>
    <w:tmpl w:val="800247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13945468"/>
    <w:multiLevelType w:val="multilevel"/>
    <w:tmpl w:val="C4E661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48454422"/>
    <w:multiLevelType w:val="multilevel"/>
    <w:tmpl w:val="22429E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C4E"/>
    <w:rsid w:val="00061E55"/>
    <w:rsid w:val="000E12A2"/>
    <w:rsid w:val="00121E85"/>
    <w:rsid w:val="00161C64"/>
    <w:rsid w:val="00252D8F"/>
    <w:rsid w:val="00274F0C"/>
    <w:rsid w:val="0029594B"/>
    <w:rsid w:val="002C54A7"/>
    <w:rsid w:val="002E4FEE"/>
    <w:rsid w:val="0034152F"/>
    <w:rsid w:val="0041689E"/>
    <w:rsid w:val="00541AF5"/>
    <w:rsid w:val="005A1BB5"/>
    <w:rsid w:val="005A310F"/>
    <w:rsid w:val="007826B5"/>
    <w:rsid w:val="007F6F9C"/>
    <w:rsid w:val="008B0C79"/>
    <w:rsid w:val="00933AE3"/>
    <w:rsid w:val="009D368E"/>
    <w:rsid w:val="00AA2A02"/>
    <w:rsid w:val="00B14DEE"/>
    <w:rsid w:val="00B76244"/>
    <w:rsid w:val="00B97F41"/>
    <w:rsid w:val="00BA6424"/>
    <w:rsid w:val="00E232CA"/>
    <w:rsid w:val="00E90BD9"/>
    <w:rsid w:val="00F25C4E"/>
    <w:rsid w:val="00F56A40"/>
    <w:rsid w:val="00F7683E"/>
    <w:rsid w:val="00FF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0155D3-1BB6-4CDB-B0F9-EE49437F3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5C4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1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5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Feleti Teo</dc:creator>
  <cp:keywords/>
  <dc:description/>
  <cp:lastModifiedBy>Lara Manarangi-Trott</cp:lastModifiedBy>
  <cp:revision>2</cp:revision>
  <cp:lastPrinted>2017-10-26T22:26:00Z</cp:lastPrinted>
  <dcterms:created xsi:type="dcterms:W3CDTF">2017-10-30T06:44:00Z</dcterms:created>
  <dcterms:modified xsi:type="dcterms:W3CDTF">2017-10-30T06:44:00Z</dcterms:modified>
</cp:coreProperties>
</file>