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D13" w:rsidRPr="0047656C" w:rsidRDefault="00B52D13" w:rsidP="00B52D13">
      <w:pPr>
        <w:pStyle w:val="Heading4"/>
        <w:snapToGrid w:val="0"/>
        <w:rPr>
          <w:rFonts w:asciiTheme="minorHAnsi" w:hAnsiTheme="minorHAnsi" w:cstheme="minorHAnsi"/>
          <w:color w:val="auto"/>
          <w:sz w:val="32"/>
          <w:szCs w:val="32"/>
        </w:rPr>
      </w:pPr>
      <w:bookmarkStart w:id="0" w:name="_GoBack"/>
      <w:bookmarkEnd w:id="0"/>
      <w:r w:rsidRPr="0047656C">
        <w:rPr>
          <w:rFonts w:asciiTheme="minorHAnsi" w:hAnsiTheme="minorHAnsi" w:cstheme="minorHAnsi"/>
          <w:color w:val="auto"/>
          <w:sz w:val="32"/>
          <w:szCs w:val="32"/>
        </w:rPr>
        <w:t>South Pacific albacore tuna</w:t>
      </w:r>
    </w:p>
    <w:p w:rsidR="00B52D13" w:rsidRPr="0047656C" w:rsidRDefault="00B52D13" w:rsidP="00B52D13">
      <w:pPr>
        <w:pStyle w:val="Heading4"/>
        <w:snapToGrid w:val="0"/>
        <w:rPr>
          <w:rFonts w:asciiTheme="minorHAnsi" w:hAnsiTheme="minorHAnsi" w:cstheme="minorHAnsi"/>
          <w:color w:val="auto"/>
          <w:sz w:val="32"/>
          <w:szCs w:val="32"/>
        </w:rPr>
      </w:pPr>
      <w:r w:rsidRPr="0047656C">
        <w:rPr>
          <w:rFonts w:asciiTheme="minorHAnsi" w:hAnsiTheme="minorHAnsi" w:cstheme="minorHAnsi"/>
          <w:color w:val="auto"/>
          <w:sz w:val="32"/>
          <w:szCs w:val="32"/>
        </w:rPr>
        <w:t>Provision of scientific information</w:t>
      </w:r>
    </w:p>
    <w:p w:rsidR="00B52D13" w:rsidRPr="0047656C" w:rsidRDefault="00B52D13" w:rsidP="00B52D13">
      <w:pPr>
        <w:pStyle w:val="Default"/>
        <w:snapToGrid w:val="0"/>
        <w:rPr>
          <w:rFonts w:asciiTheme="minorHAnsi" w:hAnsiTheme="minorHAnsi" w:cstheme="minorHAnsi"/>
          <w:color w:val="auto"/>
          <w:sz w:val="22"/>
          <w:szCs w:val="22"/>
        </w:rPr>
      </w:pPr>
    </w:p>
    <w:p w:rsidR="00B52D13" w:rsidRPr="00A27E65" w:rsidRDefault="00D40768" w:rsidP="00B52D13">
      <w:pPr>
        <w:pStyle w:val="Heading5"/>
        <w:snapToGrid w:val="0"/>
        <w:rPr>
          <w:rFonts w:asciiTheme="minorHAnsi" w:hAnsiTheme="minorHAnsi" w:cstheme="minorHAnsi"/>
          <w:color w:val="auto"/>
          <w:sz w:val="32"/>
          <w:szCs w:val="32"/>
        </w:rPr>
      </w:pPr>
      <w:r w:rsidRPr="00A27E65">
        <w:rPr>
          <w:rFonts w:asciiTheme="minorHAnsi" w:hAnsiTheme="minorHAnsi" w:cstheme="minorHAnsi"/>
          <w:color w:val="auto"/>
          <w:sz w:val="32"/>
          <w:szCs w:val="32"/>
        </w:rPr>
        <w:t xml:space="preserve">Draft </w:t>
      </w:r>
      <w:r w:rsidR="00B52D13" w:rsidRPr="00A27E65">
        <w:rPr>
          <w:rFonts w:asciiTheme="minorHAnsi" w:hAnsiTheme="minorHAnsi" w:cstheme="minorHAnsi"/>
          <w:color w:val="auto"/>
          <w:sz w:val="32"/>
          <w:szCs w:val="32"/>
        </w:rPr>
        <w:t>Status and trends</w:t>
      </w:r>
    </w:p>
    <w:p w:rsidR="00B52D13" w:rsidRPr="0047656C" w:rsidRDefault="00B52D13" w:rsidP="00B52D13">
      <w:pPr>
        <w:pStyle w:val="PlainText"/>
        <w:adjustRightInd w:val="0"/>
        <w:snapToGrid w:val="0"/>
        <w:rPr>
          <w:rFonts w:asciiTheme="minorHAnsi" w:hAnsiTheme="minorHAnsi" w:cstheme="minorHAnsi"/>
          <w:sz w:val="22"/>
          <w:szCs w:val="22"/>
        </w:rPr>
      </w:pPr>
    </w:p>
    <w:p w:rsidR="006B2388" w:rsidRPr="006B2388" w:rsidRDefault="00B52D13" w:rsidP="006B2388">
      <w:pPr>
        <w:pStyle w:val="Default"/>
        <w:numPr>
          <w:ilvl w:val="0"/>
          <w:numId w:val="6"/>
        </w:numPr>
        <w:snapToGrid w:val="0"/>
        <w:jc w:val="both"/>
        <w:rPr>
          <w:rFonts w:asciiTheme="minorHAnsi" w:hAnsiTheme="minorHAnsi" w:cstheme="minorHAnsi"/>
          <w:color w:val="auto"/>
        </w:rPr>
      </w:pPr>
      <w:r w:rsidRPr="006B2388">
        <w:rPr>
          <w:rFonts w:asciiTheme="minorHAnsi" w:hAnsiTheme="minorHAnsi" w:cstheme="minorHAnsi"/>
          <w:color w:val="auto"/>
        </w:rPr>
        <w:t xml:space="preserve">SC12 noted that no stock assessment was conducted for South Pacific albacore tuna in 2016. Therefore, the stock status description from SC11 is still current. </w:t>
      </w:r>
      <w:r w:rsidR="006B2388" w:rsidRPr="006B2388">
        <w:rPr>
          <w:rFonts w:asciiTheme="minorHAnsi" w:hAnsiTheme="minorHAnsi" w:cstheme="minorHAnsi"/>
          <w:color w:val="auto"/>
        </w:rPr>
        <w:t>For further information on the stock status and trends from SC11, please see INSERT URL FOR SC11 REPORT HERE</w:t>
      </w:r>
    </w:p>
    <w:p w:rsidR="006B2388" w:rsidRPr="006B2388" w:rsidRDefault="006B2388" w:rsidP="006B2388">
      <w:pPr>
        <w:pStyle w:val="Default"/>
        <w:snapToGrid w:val="0"/>
        <w:ind w:left="720"/>
        <w:jc w:val="both"/>
        <w:rPr>
          <w:rFonts w:asciiTheme="minorHAnsi" w:hAnsiTheme="minorHAnsi" w:cstheme="minorHAnsi"/>
          <w:color w:val="auto"/>
        </w:rPr>
      </w:pPr>
    </w:p>
    <w:p w:rsidR="006B2388" w:rsidRPr="006B2388" w:rsidRDefault="006B2388" w:rsidP="006B2388">
      <w:pPr>
        <w:pStyle w:val="Default"/>
        <w:snapToGrid w:val="0"/>
        <w:ind w:left="720"/>
        <w:jc w:val="both"/>
        <w:rPr>
          <w:rFonts w:asciiTheme="minorHAnsi" w:hAnsiTheme="minorHAnsi" w:cstheme="minorHAnsi"/>
          <w:color w:val="auto"/>
        </w:rPr>
      </w:pPr>
      <w:r w:rsidRPr="006B2388">
        <w:rPr>
          <w:rFonts w:asciiTheme="minorHAnsi" w:hAnsiTheme="minorHAnsi" w:cstheme="minorHAnsi"/>
          <w:color w:val="auto"/>
        </w:rPr>
        <w:t>OR USE STOCK STATUS FROM WP-SA-06 BELOW</w:t>
      </w:r>
    </w:p>
    <w:p w:rsidR="00E075F1" w:rsidRPr="006B2388" w:rsidRDefault="00B52D13" w:rsidP="00B52D13">
      <w:pPr>
        <w:pStyle w:val="BodyText"/>
        <w:numPr>
          <w:ilvl w:val="0"/>
          <w:numId w:val="6"/>
        </w:numPr>
        <w:spacing w:before="167" w:line="244" w:lineRule="auto"/>
        <w:ind w:right="1383"/>
        <w:jc w:val="both"/>
        <w:rPr>
          <w:rFonts w:asciiTheme="minorHAnsi" w:hAnsiTheme="minorHAnsi" w:cstheme="minorHAnsi"/>
          <w:sz w:val="24"/>
          <w:szCs w:val="24"/>
        </w:rPr>
      </w:pPr>
      <w:r w:rsidRPr="006B2388">
        <w:rPr>
          <w:rFonts w:asciiTheme="minorHAnsi" w:hAnsiTheme="minorHAnsi" w:cstheme="minorHAnsi"/>
          <w:sz w:val="24"/>
          <w:szCs w:val="24"/>
        </w:rPr>
        <w:t>SC12 noted that the</w:t>
      </w:r>
      <w:r w:rsidR="00C570B6" w:rsidRPr="006B2388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6B2388">
        <w:rPr>
          <w:rFonts w:asciiTheme="minorHAnsi" w:hAnsiTheme="minorHAnsi" w:cstheme="minorHAnsi"/>
          <w:sz w:val="24"/>
          <w:szCs w:val="24"/>
        </w:rPr>
        <w:t>2015</w:t>
      </w:r>
      <w:r w:rsidR="00C570B6" w:rsidRPr="006B2388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assessment</w:t>
      </w:r>
      <w:r w:rsidR="00C570B6" w:rsidRPr="006B2388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for</w:t>
      </w:r>
      <w:r w:rsidR="00C570B6" w:rsidRPr="006B238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South</w:t>
      </w:r>
      <w:r w:rsidR="00C570B6" w:rsidRPr="006B238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Pacific</w:t>
      </w:r>
      <w:r w:rsidR="00C570B6" w:rsidRPr="006B2388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albacore</w:t>
      </w:r>
      <w:r w:rsidR="00C570B6" w:rsidRPr="006B2388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(Harley</w:t>
      </w:r>
      <w:r w:rsidR="00C570B6" w:rsidRPr="006B2388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et</w:t>
      </w:r>
      <w:r w:rsidR="00C570B6" w:rsidRPr="006B2388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al.,</w:t>
      </w:r>
      <w:r w:rsidR="00C570B6" w:rsidRPr="006B238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2015)</w:t>
      </w:r>
      <w:r w:rsidR="00C570B6" w:rsidRPr="006B2388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estimated</w:t>
      </w:r>
      <w:r w:rsidR="00C570B6" w:rsidRPr="006B238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the</w:t>
      </w:r>
      <w:r w:rsidR="00C570B6" w:rsidRPr="006B2388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stock</w:t>
      </w:r>
      <w:r w:rsidR="00C570B6" w:rsidRPr="006B2388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status</w:t>
      </w:r>
      <w:r w:rsidR="00C570B6" w:rsidRPr="006B238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averaged</w:t>
      </w:r>
      <w:r w:rsidR="00C570B6" w:rsidRPr="006B2388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over</w:t>
      </w:r>
      <w:r w:rsidR="00C570B6" w:rsidRPr="006B2388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the</w:t>
      </w:r>
      <w:r w:rsidR="00C570B6" w:rsidRPr="006B2388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period</w:t>
      </w:r>
      <w:r w:rsidR="00C570B6" w:rsidRPr="006B2388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2009-2012</w:t>
      </w:r>
      <w:r w:rsidR="00C570B6" w:rsidRPr="006B2388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(‘current’)</w:t>
      </w:r>
      <w:r w:rsidR="00C570B6" w:rsidRPr="006B2388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and</w:t>
      </w:r>
      <w:r w:rsidR="00C570B6" w:rsidRPr="006B238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2013</w:t>
      </w:r>
      <w:r w:rsidR="00C570B6" w:rsidRPr="006B2388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(‘latest’),</w:t>
      </w:r>
      <w:r w:rsidR="00C570B6" w:rsidRPr="006B2388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relative</w:t>
      </w:r>
      <w:r w:rsidR="00C570B6" w:rsidRPr="006B238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to</w:t>
      </w:r>
      <w:r w:rsidR="00C570B6" w:rsidRPr="006B2388">
        <w:rPr>
          <w:rFonts w:asciiTheme="minorHAnsi" w:hAnsiTheme="minorHAnsi" w:cstheme="minorHAnsi"/>
          <w:spacing w:val="-40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agreed</w:t>
      </w:r>
      <w:r w:rsidR="00C570B6" w:rsidRPr="006B2388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reference</w:t>
      </w:r>
      <w:r w:rsidR="00C570B6" w:rsidRPr="006B2388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points.</w:t>
      </w:r>
      <w:r w:rsidR="00C570B6" w:rsidRPr="006B2388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This</w:t>
      </w:r>
      <w:r w:rsidR="00C570B6" w:rsidRPr="006B2388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assessment contained</w:t>
      </w:r>
      <w:r w:rsidR="00C570B6" w:rsidRPr="006B2388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significant</w:t>
      </w:r>
      <w:r w:rsidR="00C570B6" w:rsidRPr="006B2388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improvements</w:t>
      </w:r>
      <w:r w:rsidR="00C570B6" w:rsidRPr="006B2388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to</w:t>
      </w:r>
      <w:r w:rsidR="00C570B6" w:rsidRPr="006B2388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the</w:t>
      </w:r>
      <w:r w:rsidR="00C570B6" w:rsidRPr="006B2388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previous</w:t>
      </w:r>
      <w:r w:rsidR="00C570B6" w:rsidRPr="006B2388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(2012)</w:t>
      </w:r>
      <w:r w:rsidR="00C570B6" w:rsidRPr="006B2388">
        <w:rPr>
          <w:rFonts w:asciiTheme="minorHAnsi" w:hAnsiTheme="minorHAnsi" w:cstheme="minorHAnsi"/>
          <w:spacing w:val="-42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assessment including:</w:t>
      </w:r>
      <w:r w:rsidR="00C570B6" w:rsidRPr="006B238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improvements</w:t>
      </w:r>
      <w:r w:rsidR="00C570B6" w:rsidRPr="006B238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to</w:t>
      </w:r>
      <w:r w:rsidR="00C570B6" w:rsidRPr="006B238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the</w:t>
      </w:r>
      <w:r w:rsidR="00C570B6" w:rsidRPr="006B238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MULTIFAN-CL</w:t>
      </w:r>
      <w:r w:rsidR="00C570B6" w:rsidRPr="006B238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 xml:space="preserve">modelling </w:t>
      </w:r>
      <w:r w:rsidR="00C570B6" w:rsidRPr="006B238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 xml:space="preserve">framework, </w:t>
      </w:r>
      <w:r w:rsidR="00C570B6" w:rsidRPr="006B238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 xml:space="preserve">a </w:t>
      </w:r>
      <w:r w:rsidR="00C570B6" w:rsidRPr="006B238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regional</w:t>
      </w:r>
      <w:r w:rsidR="00920F33" w:rsidRPr="006B2388">
        <w:rPr>
          <w:rFonts w:asciiTheme="minorHAnsi" w:hAnsiTheme="minorHAnsi" w:cstheme="minorHAnsi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pacing w:val="-45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disaggregated</w:t>
      </w:r>
      <w:r w:rsidR="00C570B6" w:rsidRPr="006B2388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spatial</w:t>
      </w:r>
      <w:r w:rsidR="00C570B6" w:rsidRPr="006B2388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structure,</w:t>
      </w:r>
      <w:r w:rsidR="00C570B6" w:rsidRPr="006B2388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access</w:t>
      </w:r>
      <w:r w:rsidR="00C570B6" w:rsidRPr="006B2388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to</w:t>
      </w:r>
      <w:r w:rsidR="00C570B6" w:rsidRPr="006B2388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operational</w:t>
      </w:r>
      <w:r w:rsidR="00C570B6" w:rsidRPr="006B2388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data</w:t>
      </w:r>
      <w:r w:rsidR="00C570B6" w:rsidRPr="006B2388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for</w:t>
      </w:r>
      <w:r w:rsidR="00C570B6" w:rsidRPr="006B2388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construction</w:t>
      </w:r>
      <w:r w:rsidR="00C570B6" w:rsidRPr="006B2388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of</w:t>
      </w:r>
      <w:r w:rsidR="00C570B6" w:rsidRPr="006B2388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CPUE</w:t>
      </w:r>
      <w:r w:rsidR="00C570B6" w:rsidRPr="006B238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indices</w:t>
      </w:r>
      <w:r w:rsidR="00C570B6" w:rsidRPr="006B2388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and</w:t>
      </w:r>
      <w:r w:rsidR="00C570B6" w:rsidRPr="006B2388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regional</w:t>
      </w:r>
      <w:r w:rsidR="00C570B6" w:rsidRPr="006B2388">
        <w:rPr>
          <w:rFonts w:asciiTheme="minorHAnsi" w:hAnsiTheme="minorHAnsi" w:cstheme="minorHAnsi"/>
          <w:spacing w:val="-39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weights,</w:t>
      </w:r>
      <w:r w:rsidR="00C570B6" w:rsidRPr="006B2388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age-length</w:t>
      </w:r>
      <w:r w:rsidR="00C570B6" w:rsidRPr="006B2388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data</w:t>
      </w:r>
      <w:r w:rsidR="00C570B6" w:rsidRPr="006B238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to</w:t>
      </w:r>
      <w:r w:rsidR="00C570B6" w:rsidRPr="006B2388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improve</w:t>
      </w:r>
      <w:r w:rsidR="00C570B6" w:rsidRPr="006B2388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growth</w:t>
      </w:r>
      <w:r w:rsidR="00C570B6" w:rsidRPr="006B2388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estimation,</w:t>
      </w:r>
      <w:r w:rsidR="00C570B6" w:rsidRPr="006B2388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and</w:t>
      </w:r>
      <w:r w:rsidR="00C570B6" w:rsidRPr="006B2388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additional</w:t>
      </w:r>
      <w:r w:rsidR="00C570B6" w:rsidRPr="006B238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tagging</w:t>
      </w:r>
      <w:r w:rsidR="00C570B6" w:rsidRPr="006B2388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data.</w:t>
      </w:r>
      <w:r w:rsidR="00C570B6" w:rsidRPr="006B2388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Further,</w:t>
      </w:r>
      <w:r w:rsidR="00C570B6" w:rsidRPr="006B2388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the</w:t>
      </w:r>
      <w:r w:rsidR="00C570B6" w:rsidRPr="006B2388">
        <w:rPr>
          <w:rFonts w:asciiTheme="minorHAnsi" w:hAnsiTheme="minorHAnsi" w:cstheme="minorHAnsi"/>
          <w:spacing w:val="-44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regional</w:t>
      </w:r>
      <w:r w:rsidR="00C570B6" w:rsidRPr="006B2388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structure</w:t>
      </w:r>
      <w:r w:rsidR="00C570B6" w:rsidRPr="006B2388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of</w:t>
      </w:r>
      <w:r w:rsidR="00C570B6" w:rsidRPr="006B2388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the</w:t>
      </w:r>
      <w:r w:rsidR="00C570B6" w:rsidRPr="006B238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model</w:t>
      </w:r>
      <w:r w:rsidR="00C570B6" w:rsidRPr="006B2388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was</w:t>
      </w:r>
      <w:r w:rsidR="00C570B6" w:rsidRPr="006B2388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changed</w:t>
      </w:r>
      <w:r w:rsidR="00C570B6" w:rsidRPr="006B2388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to</w:t>
      </w:r>
      <w:r w:rsidR="00C570B6" w:rsidRPr="006B238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cover</w:t>
      </w:r>
      <w:r w:rsidR="00C570B6" w:rsidRPr="006B238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the</w:t>
      </w:r>
      <w:r w:rsidR="00C570B6" w:rsidRPr="006B2388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southern</w:t>
      </w:r>
      <w:r w:rsidR="00C570B6" w:rsidRPr="006B238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Convention</w:t>
      </w:r>
      <w:r w:rsidR="00C570B6" w:rsidRPr="006B2388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area</w:t>
      </w:r>
      <w:r w:rsidR="00C570B6" w:rsidRPr="006B2388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only,</w:t>
      </w:r>
      <w:r w:rsidR="00C570B6" w:rsidRPr="006B238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and</w:t>
      </w:r>
      <w:r w:rsidR="00C570B6" w:rsidRPr="006B2388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therefore</w:t>
      </w:r>
      <w:r w:rsidR="00C570B6" w:rsidRPr="006B2388">
        <w:rPr>
          <w:rFonts w:asciiTheme="minorHAnsi" w:hAnsiTheme="minorHAnsi" w:cstheme="minorHAnsi"/>
          <w:spacing w:val="-41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was</w:t>
      </w:r>
      <w:r w:rsidR="00C570B6" w:rsidRPr="006B2388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better</w:t>
      </w:r>
      <w:r w:rsidR="00C570B6" w:rsidRPr="006B2388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aligned</w:t>
      </w:r>
      <w:r w:rsidR="00C570B6" w:rsidRPr="006B2388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with</w:t>
      </w:r>
      <w:r w:rsidR="00C570B6" w:rsidRPr="006B2388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the</w:t>
      </w:r>
      <w:r w:rsidR="00C570B6" w:rsidRPr="006B2388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other</w:t>
      </w:r>
      <w:r w:rsidR="00C570B6" w:rsidRPr="006B2388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tuna</w:t>
      </w:r>
      <w:r w:rsidR="00C570B6" w:rsidRPr="006B2388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assessments.</w:t>
      </w:r>
      <w:r w:rsidR="00C570B6" w:rsidRPr="006B2388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Natural</w:t>
      </w:r>
      <w:r w:rsidR="00C570B6" w:rsidRPr="006B2388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mortality</w:t>
      </w:r>
      <w:r w:rsidR="00C570B6" w:rsidRPr="006B2388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was</w:t>
      </w:r>
      <w:r w:rsidR="00C570B6" w:rsidRPr="006B2388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set</w:t>
      </w:r>
      <w:r w:rsidR="00C570B6" w:rsidRPr="006B238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at</w:t>
      </w:r>
      <w:r w:rsidR="00C570B6" w:rsidRPr="006B2388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0.3</w:t>
      </w:r>
      <w:r w:rsidR="00C570B6" w:rsidRPr="006B2388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in</w:t>
      </w:r>
      <w:r w:rsidR="00C570B6" w:rsidRPr="006B2388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the</w:t>
      </w:r>
      <w:r w:rsidR="00C570B6" w:rsidRPr="006B2388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reference</w:t>
      </w:r>
      <w:r w:rsidR="00C570B6" w:rsidRPr="006B2388">
        <w:rPr>
          <w:rFonts w:asciiTheme="minorHAnsi" w:hAnsiTheme="minorHAnsi" w:cstheme="minorHAnsi"/>
          <w:spacing w:val="-43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 xml:space="preserve">case for consistency with the value used in assessments performed in other  </w:t>
      </w:r>
      <w:r w:rsidR="00C570B6" w:rsidRPr="006B238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RFMOs.</w:t>
      </w:r>
    </w:p>
    <w:p w:rsidR="00B52D13" w:rsidRPr="006B2388" w:rsidRDefault="00B52D13" w:rsidP="00B52D13">
      <w:pPr>
        <w:pStyle w:val="BodyText"/>
        <w:spacing w:before="167" w:line="244" w:lineRule="auto"/>
        <w:ind w:left="0" w:right="1383"/>
        <w:jc w:val="both"/>
        <w:rPr>
          <w:rFonts w:asciiTheme="minorHAnsi" w:hAnsiTheme="minorHAnsi" w:cstheme="minorHAnsi"/>
          <w:sz w:val="24"/>
          <w:szCs w:val="24"/>
        </w:rPr>
      </w:pPr>
    </w:p>
    <w:p w:rsidR="00B1591F" w:rsidRPr="006B2388" w:rsidRDefault="00B52D13" w:rsidP="00B52D13">
      <w:pPr>
        <w:pStyle w:val="BodyText"/>
        <w:numPr>
          <w:ilvl w:val="0"/>
          <w:numId w:val="6"/>
        </w:numPr>
        <w:spacing w:before="61" w:line="244" w:lineRule="auto"/>
        <w:ind w:right="104"/>
        <w:jc w:val="both"/>
        <w:rPr>
          <w:rFonts w:asciiTheme="minorHAnsi" w:hAnsiTheme="minorHAnsi" w:cstheme="minorHAnsi"/>
          <w:sz w:val="24"/>
          <w:szCs w:val="24"/>
        </w:rPr>
      </w:pPr>
      <w:r w:rsidRPr="006B2388">
        <w:rPr>
          <w:rFonts w:asciiTheme="minorHAnsi" w:hAnsiTheme="minorHAnsi" w:cstheme="minorHAnsi"/>
          <w:sz w:val="24"/>
          <w:szCs w:val="24"/>
        </w:rPr>
        <w:t>SC12 noted that the</w:t>
      </w:r>
      <w:r w:rsidR="00C570B6" w:rsidRPr="006B238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advice</w:t>
      </w:r>
      <w:r w:rsidR="00C570B6" w:rsidRPr="006B2388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to</w:t>
      </w:r>
      <w:r w:rsidR="00C570B6" w:rsidRPr="006B238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the</w:t>
      </w:r>
      <w:r w:rsidR="00C570B6" w:rsidRPr="006B2388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Commission</w:t>
      </w:r>
      <w:r w:rsidR="00C570B6" w:rsidRPr="006B238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6B2388">
        <w:rPr>
          <w:rFonts w:asciiTheme="minorHAnsi" w:hAnsiTheme="minorHAnsi" w:cstheme="minorHAnsi"/>
          <w:spacing w:val="12"/>
          <w:sz w:val="24"/>
          <w:szCs w:val="24"/>
        </w:rPr>
        <w:t xml:space="preserve">was </w:t>
      </w:r>
      <w:r w:rsidR="00C570B6" w:rsidRPr="006B2388">
        <w:rPr>
          <w:rFonts w:asciiTheme="minorHAnsi" w:hAnsiTheme="minorHAnsi" w:cstheme="minorHAnsi"/>
          <w:sz w:val="24"/>
          <w:szCs w:val="24"/>
        </w:rPr>
        <w:t>based</w:t>
      </w:r>
      <w:r w:rsidR="00C570B6" w:rsidRPr="006B238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upon</w:t>
      </w:r>
      <w:r w:rsidR="00C570B6" w:rsidRPr="006B238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the</w:t>
      </w:r>
      <w:r w:rsidR="00C570B6" w:rsidRPr="006B2388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‘reference</w:t>
      </w:r>
      <w:r w:rsidR="00C570B6" w:rsidRPr="006B2388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case’</w:t>
      </w:r>
      <w:r w:rsidR="00C570B6" w:rsidRPr="006B2388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assessment</w:t>
      </w:r>
      <w:r w:rsidR="00C570B6" w:rsidRPr="006B2388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model,</w:t>
      </w:r>
      <w:r w:rsidR="00C570B6" w:rsidRPr="006B2388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C570B6" w:rsidRPr="006B2388">
        <w:rPr>
          <w:rFonts w:asciiTheme="minorHAnsi" w:hAnsiTheme="minorHAnsi" w:cstheme="minorHAnsi"/>
          <w:sz w:val="24"/>
          <w:szCs w:val="24"/>
        </w:rPr>
        <w:t>and</w:t>
      </w:r>
      <w:r w:rsidR="00C570B6" w:rsidRPr="006B2388">
        <w:rPr>
          <w:rFonts w:asciiTheme="minorHAnsi" w:hAnsiTheme="minorHAnsi" w:cstheme="minorHAnsi"/>
          <w:spacing w:val="-44"/>
          <w:sz w:val="24"/>
          <w:szCs w:val="24"/>
        </w:rPr>
        <w:t xml:space="preserve"> </w:t>
      </w:r>
      <w:r w:rsidRPr="006B2388">
        <w:rPr>
          <w:rFonts w:asciiTheme="minorHAnsi" w:hAnsiTheme="minorHAnsi" w:cstheme="minorHAnsi"/>
          <w:sz w:val="24"/>
          <w:szCs w:val="24"/>
        </w:rPr>
        <w:t>characteriz</w:t>
      </w:r>
      <w:r w:rsidR="00C570B6" w:rsidRPr="006B2388">
        <w:rPr>
          <w:rFonts w:asciiTheme="minorHAnsi" w:hAnsiTheme="minorHAnsi" w:cstheme="minorHAnsi"/>
          <w:sz w:val="24"/>
          <w:szCs w:val="24"/>
        </w:rPr>
        <w:t>ed  uncertainty  based  upon  18  model  runs  describing  dynam</w:t>
      </w:r>
      <w:r w:rsidR="008943E3" w:rsidRPr="006B2388">
        <w:rPr>
          <w:rFonts w:asciiTheme="minorHAnsi" w:hAnsiTheme="minorHAnsi" w:cstheme="minorHAnsi"/>
          <w:sz w:val="24"/>
          <w:szCs w:val="24"/>
        </w:rPr>
        <w:t>ics  under  different  levels  of</w:t>
      </w:r>
      <w:r w:rsidR="00B1591F" w:rsidRPr="006B2388">
        <w:rPr>
          <w:rFonts w:asciiTheme="minorHAnsi" w:hAnsiTheme="minorHAnsi" w:cstheme="minorHAnsi"/>
          <w:sz w:val="24"/>
          <w:szCs w:val="24"/>
        </w:rPr>
        <w:t xml:space="preserve"> natural</w:t>
      </w:r>
      <w:r w:rsidR="00B1591F" w:rsidRPr="006B238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mortality,</w:t>
      </w:r>
      <w:r w:rsidR="00B1591F" w:rsidRPr="006B238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stock</w:t>
      </w:r>
      <w:r w:rsidR="00B1591F" w:rsidRPr="006B238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recruitment</w:t>
      </w:r>
      <w:r w:rsidR="00B1591F" w:rsidRPr="006B238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relationship</w:t>
      </w:r>
      <w:r w:rsidR="00B1591F" w:rsidRPr="006B238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steepness,</w:t>
      </w:r>
      <w:r w:rsidR="00B1591F" w:rsidRPr="006B238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and</w:t>
      </w:r>
      <w:r w:rsidR="00B1591F" w:rsidRPr="006B238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weighting</w:t>
      </w:r>
      <w:r w:rsidR="00B1591F" w:rsidRPr="006B238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of</w:t>
      </w:r>
      <w:r w:rsidR="00B1591F" w:rsidRPr="006B238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the</w:t>
      </w:r>
      <w:r w:rsidR="00B1591F" w:rsidRPr="006B238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input length</w:t>
      </w:r>
      <w:r w:rsidR="00B1591F" w:rsidRPr="006B238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data.</w:t>
      </w:r>
      <w:r w:rsidR="00B1591F" w:rsidRPr="006B2388">
        <w:rPr>
          <w:rFonts w:asciiTheme="minorHAnsi" w:hAnsiTheme="minorHAnsi" w:cstheme="minorHAnsi"/>
          <w:spacing w:val="-43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 xml:space="preserve">Estimates are presented in Table 5, and the Majuro plot in Figure </w:t>
      </w:r>
      <w:r w:rsidR="00B1591F" w:rsidRPr="006B2388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9.</w:t>
      </w:r>
    </w:p>
    <w:p w:rsidR="00B52D13" w:rsidRPr="006B2388" w:rsidRDefault="00B52D13" w:rsidP="00B52D13">
      <w:pPr>
        <w:pStyle w:val="ListParagraph"/>
        <w:rPr>
          <w:rFonts w:eastAsia="Calibri" w:cstheme="minorHAnsi"/>
          <w:sz w:val="24"/>
          <w:szCs w:val="24"/>
        </w:rPr>
      </w:pPr>
    </w:p>
    <w:p w:rsidR="00B1591F" w:rsidRPr="00D40768" w:rsidRDefault="00B1591F" w:rsidP="00B1591F">
      <w:pPr>
        <w:rPr>
          <w:rFonts w:eastAsia="Calibri" w:cstheme="minorHAnsi"/>
        </w:rPr>
      </w:pPr>
    </w:p>
    <w:p w:rsidR="00B1591F" w:rsidRPr="0047656C" w:rsidRDefault="00B1591F" w:rsidP="00B1591F">
      <w:pPr>
        <w:pStyle w:val="Heading3"/>
        <w:spacing w:before="123" w:line="262" w:lineRule="exact"/>
        <w:ind w:right="103"/>
        <w:jc w:val="both"/>
        <w:rPr>
          <w:rFonts w:asciiTheme="minorHAnsi" w:hAnsiTheme="minorHAnsi" w:cstheme="minorHAnsi"/>
          <w:b w:val="0"/>
          <w:bCs w:val="0"/>
        </w:rPr>
      </w:pPr>
      <w:r w:rsidRPr="0047656C">
        <w:rPr>
          <w:rFonts w:asciiTheme="minorHAnsi" w:hAnsiTheme="minorHAnsi" w:cstheme="minorHAnsi"/>
        </w:rPr>
        <w:t>Table</w:t>
      </w:r>
      <w:r w:rsidRPr="0047656C">
        <w:rPr>
          <w:rFonts w:asciiTheme="minorHAnsi" w:hAnsiTheme="minorHAnsi" w:cstheme="minorHAnsi"/>
          <w:spacing w:val="7"/>
        </w:rPr>
        <w:t xml:space="preserve"> </w:t>
      </w:r>
      <w:r w:rsidRPr="0047656C">
        <w:rPr>
          <w:rFonts w:asciiTheme="minorHAnsi" w:hAnsiTheme="minorHAnsi" w:cstheme="minorHAnsi"/>
        </w:rPr>
        <w:t>5.</w:t>
      </w:r>
      <w:r w:rsidRPr="0047656C">
        <w:rPr>
          <w:rFonts w:asciiTheme="minorHAnsi" w:hAnsiTheme="minorHAnsi" w:cstheme="minorHAnsi"/>
          <w:spacing w:val="7"/>
        </w:rPr>
        <w:t xml:space="preserve"> </w:t>
      </w:r>
      <w:r w:rsidRPr="0047656C">
        <w:rPr>
          <w:rFonts w:asciiTheme="minorHAnsi" w:hAnsiTheme="minorHAnsi" w:cstheme="minorHAnsi"/>
        </w:rPr>
        <w:t>Estimates</w:t>
      </w:r>
      <w:r w:rsidRPr="0047656C">
        <w:rPr>
          <w:rFonts w:asciiTheme="minorHAnsi" w:hAnsiTheme="minorHAnsi" w:cstheme="minorHAnsi"/>
          <w:spacing w:val="8"/>
        </w:rPr>
        <w:t xml:space="preserve"> </w:t>
      </w:r>
      <w:r w:rsidRPr="0047656C">
        <w:rPr>
          <w:rFonts w:asciiTheme="minorHAnsi" w:hAnsiTheme="minorHAnsi" w:cstheme="minorHAnsi"/>
        </w:rPr>
        <w:t>of</w:t>
      </w:r>
      <w:r w:rsidRPr="0047656C">
        <w:rPr>
          <w:rFonts w:asciiTheme="minorHAnsi" w:hAnsiTheme="minorHAnsi" w:cstheme="minorHAnsi"/>
          <w:spacing w:val="6"/>
        </w:rPr>
        <w:t xml:space="preserve"> </w:t>
      </w:r>
      <w:r w:rsidRPr="0047656C">
        <w:rPr>
          <w:rFonts w:asciiTheme="minorHAnsi" w:hAnsiTheme="minorHAnsi" w:cstheme="minorHAnsi"/>
        </w:rPr>
        <w:t>reference</w:t>
      </w:r>
      <w:r w:rsidRPr="0047656C">
        <w:rPr>
          <w:rFonts w:asciiTheme="minorHAnsi" w:hAnsiTheme="minorHAnsi" w:cstheme="minorHAnsi"/>
          <w:spacing w:val="7"/>
        </w:rPr>
        <w:t xml:space="preserve"> </w:t>
      </w:r>
      <w:r w:rsidRPr="0047656C">
        <w:rPr>
          <w:rFonts w:asciiTheme="minorHAnsi" w:hAnsiTheme="minorHAnsi" w:cstheme="minorHAnsi"/>
        </w:rPr>
        <w:t>points</w:t>
      </w:r>
      <w:r w:rsidRPr="0047656C">
        <w:rPr>
          <w:rFonts w:asciiTheme="minorHAnsi" w:hAnsiTheme="minorHAnsi" w:cstheme="minorHAnsi"/>
          <w:spacing w:val="8"/>
        </w:rPr>
        <w:t xml:space="preserve"> </w:t>
      </w:r>
      <w:r w:rsidRPr="0047656C">
        <w:rPr>
          <w:rFonts w:asciiTheme="minorHAnsi" w:hAnsiTheme="minorHAnsi" w:cstheme="minorHAnsi"/>
        </w:rPr>
        <w:t>and</w:t>
      </w:r>
      <w:r w:rsidRPr="0047656C">
        <w:rPr>
          <w:rFonts w:asciiTheme="minorHAnsi" w:hAnsiTheme="minorHAnsi" w:cstheme="minorHAnsi"/>
          <w:spacing w:val="7"/>
        </w:rPr>
        <w:t xml:space="preserve"> </w:t>
      </w:r>
      <w:r w:rsidRPr="0047656C">
        <w:rPr>
          <w:rFonts w:asciiTheme="minorHAnsi" w:hAnsiTheme="minorHAnsi" w:cstheme="minorHAnsi"/>
        </w:rPr>
        <w:t>stock</w:t>
      </w:r>
      <w:r w:rsidRPr="0047656C">
        <w:rPr>
          <w:rFonts w:asciiTheme="minorHAnsi" w:hAnsiTheme="minorHAnsi" w:cstheme="minorHAnsi"/>
          <w:spacing w:val="7"/>
        </w:rPr>
        <w:t xml:space="preserve"> </w:t>
      </w:r>
      <w:r w:rsidRPr="0047656C">
        <w:rPr>
          <w:rFonts w:asciiTheme="minorHAnsi" w:hAnsiTheme="minorHAnsi" w:cstheme="minorHAnsi"/>
        </w:rPr>
        <w:t>status</w:t>
      </w:r>
      <w:r w:rsidRPr="0047656C">
        <w:rPr>
          <w:rFonts w:asciiTheme="minorHAnsi" w:hAnsiTheme="minorHAnsi" w:cstheme="minorHAnsi"/>
          <w:spacing w:val="8"/>
        </w:rPr>
        <w:t xml:space="preserve"> </w:t>
      </w:r>
      <w:r w:rsidRPr="0047656C">
        <w:rPr>
          <w:rFonts w:asciiTheme="minorHAnsi" w:hAnsiTheme="minorHAnsi" w:cstheme="minorHAnsi"/>
        </w:rPr>
        <w:t>from</w:t>
      </w:r>
      <w:r w:rsidRPr="0047656C">
        <w:rPr>
          <w:rFonts w:asciiTheme="minorHAnsi" w:hAnsiTheme="minorHAnsi" w:cstheme="minorHAnsi"/>
          <w:spacing w:val="11"/>
        </w:rPr>
        <w:t xml:space="preserve"> </w:t>
      </w:r>
      <w:r w:rsidRPr="0047656C">
        <w:rPr>
          <w:rFonts w:asciiTheme="minorHAnsi" w:hAnsiTheme="minorHAnsi" w:cstheme="minorHAnsi"/>
        </w:rPr>
        <w:t>the</w:t>
      </w:r>
      <w:r w:rsidRPr="0047656C">
        <w:rPr>
          <w:rFonts w:asciiTheme="minorHAnsi" w:hAnsiTheme="minorHAnsi" w:cstheme="minorHAnsi"/>
          <w:spacing w:val="10"/>
        </w:rPr>
        <w:t xml:space="preserve"> </w:t>
      </w:r>
      <w:r w:rsidRPr="0047656C">
        <w:rPr>
          <w:rFonts w:asciiTheme="minorHAnsi" w:hAnsiTheme="minorHAnsi" w:cstheme="minorHAnsi"/>
        </w:rPr>
        <w:t>last</w:t>
      </w:r>
      <w:r w:rsidRPr="0047656C">
        <w:rPr>
          <w:rFonts w:asciiTheme="minorHAnsi" w:hAnsiTheme="minorHAnsi" w:cstheme="minorHAnsi"/>
          <w:spacing w:val="5"/>
        </w:rPr>
        <w:t xml:space="preserve"> </w:t>
      </w:r>
      <w:r w:rsidRPr="0047656C">
        <w:rPr>
          <w:rFonts w:asciiTheme="minorHAnsi" w:hAnsiTheme="minorHAnsi" w:cstheme="minorHAnsi"/>
        </w:rPr>
        <w:t>(2015)</w:t>
      </w:r>
      <w:r w:rsidRPr="0047656C">
        <w:rPr>
          <w:rFonts w:asciiTheme="minorHAnsi" w:hAnsiTheme="minorHAnsi" w:cstheme="minorHAnsi"/>
          <w:spacing w:val="5"/>
        </w:rPr>
        <w:t xml:space="preserve"> </w:t>
      </w:r>
      <w:r w:rsidRPr="0047656C">
        <w:rPr>
          <w:rFonts w:asciiTheme="minorHAnsi" w:hAnsiTheme="minorHAnsi" w:cstheme="minorHAnsi"/>
        </w:rPr>
        <w:t>south</w:t>
      </w:r>
      <w:r w:rsidRPr="0047656C">
        <w:rPr>
          <w:rFonts w:asciiTheme="minorHAnsi" w:hAnsiTheme="minorHAnsi" w:cstheme="minorHAnsi"/>
          <w:spacing w:val="7"/>
        </w:rPr>
        <w:t xml:space="preserve"> </w:t>
      </w:r>
      <w:r w:rsidRPr="0047656C">
        <w:rPr>
          <w:rFonts w:asciiTheme="minorHAnsi" w:hAnsiTheme="minorHAnsi" w:cstheme="minorHAnsi"/>
        </w:rPr>
        <w:t>Pacific</w:t>
      </w:r>
      <w:r w:rsidRPr="0047656C">
        <w:rPr>
          <w:rFonts w:asciiTheme="minorHAnsi" w:hAnsiTheme="minorHAnsi" w:cstheme="minorHAnsi"/>
          <w:spacing w:val="8"/>
        </w:rPr>
        <w:t xml:space="preserve"> </w:t>
      </w:r>
      <w:r w:rsidRPr="0047656C">
        <w:rPr>
          <w:rFonts w:asciiTheme="minorHAnsi" w:hAnsiTheme="minorHAnsi" w:cstheme="minorHAnsi"/>
        </w:rPr>
        <w:t>albacore</w:t>
      </w:r>
      <w:r w:rsidRPr="0047656C">
        <w:rPr>
          <w:rFonts w:asciiTheme="minorHAnsi" w:hAnsiTheme="minorHAnsi" w:cstheme="minorHAnsi"/>
          <w:spacing w:val="10"/>
        </w:rPr>
        <w:t xml:space="preserve"> </w:t>
      </w:r>
      <w:r w:rsidRPr="0047656C">
        <w:rPr>
          <w:rFonts w:asciiTheme="minorHAnsi" w:hAnsiTheme="minorHAnsi" w:cstheme="minorHAnsi"/>
        </w:rPr>
        <w:t>tuna</w:t>
      </w:r>
      <w:r w:rsidRPr="0047656C">
        <w:rPr>
          <w:rFonts w:asciiTheme="minorHAnsi" w:hAnsiTheme="minorHAnsi" w:cstheme="minorHAnsi"/>
          <w:spacing w:val="-39"/>
        </w:rPr>
        <w:t xml:space="preserve"> </w:t>
      </w:r>
      <w:r w:rsidRPr="0047656C">
        <w:rPr>
          <w:rFonts w:asciiTheme="minorHAnsi" w:hAnsiTheme="minorHAnsi" w:cstheme="minorHAnsi"/>
        </w:rPr>
        <w:t>stock</w:t>
      </w:r>
      <w:r w:rsidRPr="0047656C">
        <w:rPr>
          <w:rFonts w:asciiTheme="minorHAnsi" w:hAnsiTheme="minorHAnsi" w:cstheme="minorHAnsi"/>
          <w:spacing w:val="10"/>
        </w:rPr>
        <w:t xml:space="preserve"> </w:t>
      </w:r>
      <w:r w:rsidRPr="0047656C">
        <w:rPr>
          <w:rFonts w:asciiTheme="minorHAnsi" w:hAnsiTheme="minorHAnsi" w:cstheme="minorHAnsi"/>
        </w:rPr>
        <w:t>assessment</w:t>
      </w:r>
      <w:r w:rsidRPr="0047656C">
        <w:rPr>
          <w:rFonts w:asciiTheme="minorHAnsi" w:hAnsiTheme="minorHAnsi" w:cstheme="minorHAnsi"/>
          <w:spacing w:val="12"/>
        </w:rPr>
        <w:t xml:space="preserve"> </w:t>
      </w:r>
      <w:r w:rsidRPr="0047656C">
        <w:rPr>
          <w:rFonts w:asciiTheme="minorHAnsi" w:hAnsiTheme="minorHAnsi" w:cstheme="minorHAnsi"/>
        </w:rPr>
        <w:t>(southern</w:t>
      </w:r>
      <w:r w:rsidRPr="0047656C">
        <w:rPr>
          <w:rFonts w:asciiTheme="minorHAnsi" w:hAnsiTheme="minorHAnsi" w:cstheme="minorHAnsi"/>
          <w:spacing w:val="9"/>
        </w:rPr>
        <w:t xml:space="preserve"> </w:t>
      </w:r>
      <w:r w:rsidRPr="0047656C">
        <w:rPr>
          <w:rFonts w:asciiTheme="minorHAnsi" w:hAnsiTheme="minorHAnsi" w:cstheme="minorHAnsi"/>
        </w:rPr>
        <w:t>WCPFC</w:t>
      </w:r>
      <w:r w:rsidRPr="0047656C">
        <w:rPr>
          <w:rFonts w:asciiTheme="minorHAnsi" w:hAnsiTheme="minorHAnsi" w:cstheme="minorHAnsi"/>
          <w:spacing w:val="11"/>
        </w:rPr>
        <w:t xml:space="preserve"> </w:t>
      </w:r>
      <w:r w:rsidRPr="0047656C">
        <w:rPr>
          <w:rFonts w:asciiTheme="minorHAnsi" w:hAnsiTheme="minorHAnsi" w:cstheme="minorHAnsi"/>
        </w:rPr>
        <w:t>region</w:t>
      </w:r>
      <w:r w:rsidRPr="0047656C">
        <w:rPr>
          <w:rFonts w:asciiTheme="minorHAnsi" w:hAnsiTheme="minorHAnsi" w:cstheme="minorHAnsi"/>
          <w:spacing w:val="9"/>
        </w:rPr>
        <w:t xml:space="preserve"> </w:t>
      </w:r>
      <w:r w:rsidRPr="0047656C">
        <w:rPr>
          <w:rFonts w:asciiTheme="minorHAnsi" w:hAnsiTheme="minorHAnsi" w:cstheme="minorHAnsi"/>
        </w:rPr>
        <w:t>only),</w:t>
      </w:r>
      <w:r w:rsidRPr="0047656C">
        <w:rPr>
          <w:rFonts w:asciiTheme="minorHAnsi" w:hAnsiTheme="minorHAnsi" w:cstheme="minorHAnsi"/>
          <w:spacing w:val="12"/>
        </w:rPr>
        <w:t xml:space="preserve"> </w:t>
      </w:r>
      <w:r w:rsidRPr="0047656C">
        <w:rPr>
          <w:rFonts w:asciiTheme="minorHAnsi" w:hAnsiTheme="minorHAnsi" w:cstheme="minorHAnsi"/>
        </w:rPr>
        <w:t>based</w:t>
      </w:r>
      <w:r w:rsidRPr="0047656C">
        <w:rPr>
          <w:rFonts w:asciiTheme="minorHAnsi" w:hAnsiTheme="minorHAnsi" w:cstheme="minorHAnsi"/>
          <w:spacing w:val="9"/>
        </w:rPr>
        <w:t xml:space="preserve"> </w:t>
      </w:r>
      <w:r w:rsidRPr="0047656C">
        <w:rPr>
          <w:rFonts w:asciiTheme="minorHAnsi" w:hAnsiTheme="minorHAnsi" w:cstheme="minorHAnsi"/>
        </w:rPr>
        <w:t>upon</w:t>
      </w:r>
      <w:r w:rsidRPr="0047656C">
        <w:rPr>
          <w:rFonts w:asciiTheme="minorHAnsi" w:hAnsiTheme="minorHAnsi" w:cstheme="minorHAnsi"/>
          <w:spacing w:val="12"/>
        </w:rPr>
        <w:t xml:space="preserve"> </w:t>
      </w:r>
      <w:r w:rsidRPr="0047656C">
        <w:rPr>
          <w:rFonts w:asciiTheme="minorHAnsi" w:hAnsiTheme="minorHAnsi" w:cstheme="minorHAnsi"/>
        </w:rPr>
        <w:t>the</w:t>
      </w:r>
      <w:r w:rsidRPr="0047656C">
        <w:rPr>
          <w:rFonts w:asciiTheme="minorHAnsi" w:hAnsiTheme="minorHAnsi" w:cstheme="minorHAnsi"/>
          <w:spacing w:val="15"/>
        </w:rPr>
        <w:t xml:space="preserve"> </w:t>
      </w:r>
      <w:r w:rsidRPr="0047656C">
        <w:rPr>
          <w:rFonts w:asciiTheme="minorHAnsi" w:hAnsiTheme="minorHAnsi" w:cstheme="minorHAnsi"/>
        </w:rPr>
        <w:t>single</w:t>
      </w:r>
      <w:r w:rsidRPr="0047656C">
        <w:rPr>
          <w:rFonts w:asciiTheme="minorHAnsi" w:hAnsiTheme="minorHAnsi" w:cstheme="minorHAnsi"/>
          <w:spacing w:val="9"/>
        </w:rPr>
        <w:t xml:space="preserve"> </w:t>
      </w:r>
      <w:r w:rsidRPr="0047656C">
        <w:rPr>
          <w:rFonts w:asciiTheme="minorHAnsi" w:hAnsiTheme="minorHAnsi" w:cstheme="minorHAnsi"/>
        </w:rPr>
        <w:t>reference</w:t>
      </w:r>
      <w:r w:rsidRPr="0047656C">
        <w:rPr>
          <w:rFonts w:asciiTheme="minorHAnsi" w:hAnsiTheme="minorHAnsi" w:cstheme="minorHAnsi"/>
          <w:spacing w:val="12"/>
        </w:rPr>
        <w:t xml:space="preserve"> </w:t>
      </w:r>
      <w:r w:rsidRPr="0047656C">
        <w:rPr>
          <w:rFonts w:asciiTheme="minorHAnsi" w:hAnsiTheme="minorHAnsi" w:cstheme="minorHAnsi"/>
        </w:rPr>
        <w:t>case</w:t>
      </w:r>
      <w:r w:rsidRPr="0047656C">
        <w:rPr>
          <w:rFonts w:asciiTheme="minorHAnsi" w:hAnsiTheme="minorHAnsi" w:cstheme="minorHAnsi"/>
          <w:spacing w:val="12"/>
        </w:rPr>
        <w:t xml:space="preserve"> </w:t>
      </w:r>
      <w:r w:rsidRPr="0047656C">
        <w:rPr>
          <w:rFonts w:asciiTheme="minorHAnsi" w:hAnsiTheme="minorHAnsi" w:cstheme="minorHAnsi"/>
        </w:rPr>
        <w:t>run,</w:t>
      </w:r>
      <w:r w:rsidRPr="0047656C">
        <w:rPr>
          <w:rFonts w:asciiTheme="minorHAnsi" w:hAnsiTheme="minorHAnsi" w:cstheme="minorHAnsi"/>
          <w:spacing w:val="12"/>
        </w:rPr>
        <w:t xml:space="preserve"> </w:t>
      </w:r>
      <w:r w:rsidRPr="0047656C">
        <w:rPr>
          <w:rFonts w:asciiTheme="minorHAnsi" w:hAnsiTheme="minorHAnsi" w:cstheme="minorHAnsi"/>
        </w:rPr>
        <w:t>and</w:t>
      </w:r>
      <w:r w:rsidRPr="0047656C">
        <w:rPr>
          <w:rFonts w:asciiTheme="minorHAnsi" w:hAnsiTheme="minorHAnsi" w:cstheme="minorHAnsi"/>
          <w:spacing w:val="12"/>
        </w:rPr>
        <w:t xml:space="preserve"> </w:t>
      </w:r>
      <w:r w:rsidRPr="0047656C">
        <w:rPr>
          <w:rFonts w:asciiTheme="minorHAnsi" w:hAnsiTheme="minorHAnsi" w:cstheme="minorHAnsi"/>
        </w:rPr>
        <w:t>the</w:t>
      </w:r>
      <w:r w:rsidRPr="0047656C">
        <w:rPr>
          <w:rFonts w:asciiTheme="minorHAnsi" w:hAnsiTheme="minorHAnsi" w:cstheme="minorHAnsi"/>
          <w:spacing w:val="12"/>
        </w:rPr>
        <w:t xml:space="preserve"> </w:t>
      </w:r>
      <w:r w:rsidRPr="0047656C">
        <w:rPr>
          <w:rFonts w:asciiTheme="minorHAnsi" w:hAnsiTheme="minorHAnsi" w:cstheme="minorHAnsi"/>
        </w:rPr>
        <w:t>18</w:t>
      </w:r>
      <w:r w:rsidRPr="0047656C">
        <w:rPr>
          <w:rFonts w:asciiTheme="minorHAnsi" w:hAnsiTheme="minorHAnsi" w:cstheme="minorHAnsi"/>
          <w:spacing w:val="-40"/>
        </w:rPr>
        <w:t xml:space="preserve"> </w:t>
      </w:r>
      <w:r w:rsidRPr="0047656C">
        <w:rPr>
          <w:rFonts w:asciiTheme="minorHAnsi" w:hAnsiTheme="minorHAnsi" w:cstheme="minorHAnsi"/>
        </w:rPr>
        <w:t>runs used to capture uncertainty (5</w:t>
      </w:r>
      <w:r w:rsidRPr="0047656C">
        <w:rPr>
          <w:rFonts w:asciiTheme="minorHAnsi" w:hAnsiTheme="minorHAnsi" w:cstheme="minorHAnsi"/>
          <w:position w:val="10"/>
          <w:sz w:val="13"/>
          <w:vertAlign w:val="superscript"/>
        </w:rPr>
        <w:t>th</w:t>
      </w:r>
      <w:r w:rsidRPr="0047656C">
        <w:rPr>
          <w:rFonts w:asciiTheme="minorHAnsi" w:hAnsiTheme="minorHAnsi" w:cstheme="minorHAnsi"/>
          <w:position w:val="10"/>
          <w:sz w:val="13"/>
        </w:rPr>
        <w:t xml:space="preserve">  </w:t>
      </w:r>
      <w:r w:rsidRPr="0047656C">
        <w:rPr>
          <w:rFonts w:asciiTheme="minorHAnsi" w:hAnsiTheme="minorHAnsi" w:cstheme="minorHAnsi"/>
        </w:rPr>
        <w:t>percentile, median and 95</w:t>
      </w:r>
      <w:r w:rsidRPr="0047656C">
        <w:rPr>
          <w:rFonts w:asciiTheme="minorHAnsi" w:hAnsiTheme="minorHAnsi" w:cstheme="minorHAnsi"/>
          <w:position w:val="10"/>
          <w:sz w:val="13"/>
          <w:vertAlign w:val="superscript"/>
        </w:rPr>
        <w:t>th</w:t>
      </w:r>
      <w:r w:rsidRPr="0047656C">
        <w:rPr>
          <w:rFonts w:asciiTheme="minorHAnsi" w:hAnsiTheme="minorHAnsi" w:cstheme="minorHAnsi"/>
          <w:position w:val="10"/>
          <w:sz w:val="13"/>
        </w:rPr>
        <w:t xml:space="preserve">   </w:t>
      </w:r>
      <w:r w:rsidRPr="0047656C">
        <w:rPr>
          <w:rFonts w:asciiTheme="minorHAnsi" w:hAnsiTheme="minorHAnsi" w:cstheme="minorHAnsi"/>
          <w:spacing w:val="17"/>
          <w:position w:val="10"/>
          <w:sz w:val="13"/>
        </w:rPr>
        <w:t xml:space="preserve"> </w:t>
      </w:r>
      <w:r w:rsidRPr="0047656C">
        <w:rPr>
          <w:rFonts w:asciiTheme="minorHAnsi" w:hAnsiTheme="minorHAnsi" w:cstheme="minorHAnsi"/>
        </w:rPr>
        <w:t>percentile).</w:t>
      </w:r>
    </w:p>
    <w:p w:rsidR="00B1591F" w:rsidRPr="0047656C" w:rsidRDefault="00B1591F" w:rsidP="00B1591F">
      <w:pPr>
        <w:spacing w:before="9"/>
        <w:rPr>
          <w:rFonts w:eastAsia="Calibri" w:cstheme="minorHAnsi"/>
          <w:b/>
          <w:bCs/>
          <w:sz w:val="16"/>
          <w:szCs w:val="16"/>
        </w:rPr>
      </w:pPr>
    </w:p>
    <w:tbl>
      <w:tblPr>
        <w:tblW w:w="0" w:type="auto"/>
        <w:tblInd w:w="9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9"/>
        <w:gridCol w:w="1985"/>
        <w:gridCol w:w="916"/>
        <w:gridCol w:w="1321"/>
        <w:gridCol w:w="917"/>
      </w:tblGrid>
      <w:tr w:rsidR="0047656C" w:rsidRPr="0047656C" w:rsidTr="00C73B3F">
        <w:trPr>
          <w:trHeight w:hRule="exact" w:val="270"/>
        </w:trPr>
        <w:tc>
          <w:tcPr>
            <w:tcW w:w="223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91F" w:rsidRPr="0047656C" w:rsidRDefault="00B1591F" w:rsidP="00C73B3F">
            <w:pPr>
              <w:pStyle w:val="TableParagraph"/>
              <w:spacing w:before="1"/>
              <w:ind w:left="100"/>
              <w:rPr>
                <w:rFonts w:eastAsia="Calibri" w:cstheme="minorHAnsi"/>
                <w:sz w:val="21"/>
                <w:szCs w:val="21"/>
              </w:rPr>
            </w:pPr>
            <w:r w:rsidRPr="0047656C">
              <w:rPr>
                <w:rFonts w:cstheme="minorHAnsi"/>
                <w:b/>
                <w:sz w:val="21"/>
              </w:rPr>
              <w:t>Management</w:t>
            </w:r>
            <w:r w:rsidRPr="0047656C">
              <w:rPr>
                <w:rFonts w:cstheme="minorHAnsi"/>
                <w:b/>
                <w:spacing w:val="29"/>
                <w:sz w:val="21"/>
              </w:rPr>
              <w:t xml:space="preserve"> </w:t>
            </w:r>
            <w:r w:rsidRPr="0047656C">
              <w:rPr>
                <w:rFonts w:cstheme="minorHAnsi"/>
                <w:b/>
                <w:sz w:val="21"/>
              </w:rPr>
              <w:t>Quantity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91F" w:rsidRPr="0047656C" w:rsidRDefault="00B1591F" w:rsidP="00C73B3F">
            <w:pPr>
              <w:pStyle w:val="TableParagraph"/>
              <w:spacing w:before="1"/>
              <w:ind w:left="98"/>
              <w:rPr>
                <w:rFonts w:eastAsia="Calibri" w:cstheme="minorHAnsi"/>
                <w:sz w:val="21"/>
                <w:szCs w:val="21"/>
              </w:rPr>
            </w:pPr>
            <w:r w:rsidRPr="0047656C">
              <w:rPr>
                <w:rFonts w:cstheme="minorHAnsi"/>
                <w:b/>
                <w:sz w:val="21"/>
              </w:rPr>
              <w:t>2015 reference</w:t>
            </w:r>
            <w:r w:rsidRPr="0047656C">
              <w:rPr>
                <w:rFonts w:cstheme="minorHAnsi"/>
                <w:b/>
                <w:spacing w:val="30"/>
                <w:sz w:val="21"/>
              </w:rPr>
              <w:t xml:space="preserve"> </w:t>
            </w:r>
            <w:r w:rsidRPr="0047656C">
              <w:rPr>
                <w:rFonts w:cstheme="minorHAnsi"/>
                <w:b/>
                <w:sz w:val="21"/>
              </w:rPr>
              <w:t>case</w:t>
            </w:r>
          </w:p>
        </w:tc>
        <w:tc>
          <w:tcPr>
            <w:tcW w:w="9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B1591F" w:rsidRPr="0047656C" w:rsidRDefault="00B1591F" w:rsidP="00C73B3F">
            <w:pPr>
              <w:pStyle w:val="TableParagraph"/>
              <w:spacing w:before="1"/>
              <w:ind w:right="2"/>
              <w:jc w:val="center"/>
              <w:rPr>
                <w:rFonts w:eastAsia="Calibri" w:cstheme="minorHAnsi"/>
                <w:sz w:val="21"/>
                <w:szCs w:val="21"/>
              </w:rPr>
            </w:pPr>
            <w:r w:rsidRPr="0047656C">
              <w:rPr>
                <w:rFonts w:cstheme="minorHAnsi"/>
                <w:b/>
                <w:sz w:val="21"/>
              </w:rPr>
              <w:t>5%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B1591F" w:rsidRPr="0047656C" w:rsidRDefault="00B1591F" w:rsidP="00C73B3F">
            <w:pPr>
              <w:pStyle w:val="TableParagraph"/>
              <w:spacing w:before="1"/>
              <w:ind w:left="100"/>
              <w:rPr>
                <w:rFonts w:eastAsia="Calibri" w:cstheme="minorHAnsi"/>
                <w:sz w:val="21"/>
                <w:szCs w:val="21"/>
              </w:rPr>
            </w:pPr>
            <w:r w:rsidRPr="0047656C">
              <w:rPr>
                <w:rFonts w:cstheme="minorHAnsi"/>
                <w:b/>
                <w:sz w:val="21"/>
              </w:rPr>
              <w:t>Grid</w:t>
            </w:r>
            <w:r w:rsidRPr="0047656C">
              <w:rPr>
                <w:rFonts w:cstheme="minorHAnsi"/>
                <w:b/>
                <w:spacing w:val="19"/>
                <w:sz w:val="21"/>
              </w:rPr>
              <w:t xml:space="preserve"> </w:t>
            </w:r>
            <w:r w:rsidRPr="0047656C">
              <w:rPr>
                <w:rFonts w:cstheme="minorHAnsi"/>
                <w:b/>
                <w:sz w:val="21"/>
              </w:rPr>
              <w:t>Median</w:t>
            </w:r>
          </w:p>
        </w:tc>
        <w:tc>
          <w:tcPr>
            <w:tcW w:w="91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91F" w:rsidRPr="0047656C" w:rsidRDefault="00B1591F" w:rsidP="00C73B3F">
            <w:pPr>
              <w:pStyle w:val="TableParagraph"/>
              <w:spacing w:before="1"/>
              <w:ind w:left="266"/>
              <w:rPr>
                <w:rFonts w:eastAsia="Calibri" w:cstheme="minorHAnsi"/>
                <w:sz w:val="21"/>
                <w:szCs w:val="21"/>
              </w:rPr>
            </w:pPr>
            <w:r w:rsidRPr="0047656C">
              <w:rPr>
                <w:rFonts w:cstheme="minorHAnsi"/>
                <w:b/>
                <w:sz w:val="21"/>
              </w:rPr>
              <w:t>95%</w:t>
            </w:r>
          </w:p>
        </w:tc>
      </w:tr>
      <w:tr w:rsidR="0047656C" w:rsidRPr="0047656C" w:rsidTr="00C73B3F">
        <w:trPr>
          <w:trHeight w:hRule="exact" w:val="271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91F" w:rsidRPr="0047656C" w:rsidRDefault="00B1591F" w:rsidP="00C73B3F">
            <w:pPr>
              <w:pStyle w:val="TableParagraph"/>
              <w:spacing w:before="1"/>
              <w:ind w:left="100"/>
              <w:rPr>
                <w:rFonts w:eastAsia="Calibri" w:cstheme="minorHAnsi"/>
                <w:sz w:val="21"/>
                <w:szCs w:val="21"/>
              </w:rPr>
            </w:pPr>
            <w:r w:rsidRPr="0047656C">
              <w:rPr>
                <w:rFonts w:cstheme="minorHAnsi"/>
                <w:sz w:val="21"/>
              </w:rPr>
              <w:t>MSY</w:t>
            </w:r>
            <w:r w:rsidRPr="0047656C">
              <w:rPr>
                <w:rFonts w:cstheme="minorHAnsi"/>
                <w:spacing w:val="13"/>
                <w:sz w:val="21"/>
              </w:rPr>
              <w:t xml:space="preserve"> </w:t>
            </w:r>
            <w:r w:rsidRPr="0047656C">
              <w:rPr>
                <w:rFonts w:cstheme="minorHAnsi"/>
                <w:sz w:val="21"/>
              </w:rPr>
              <w:t>(mt)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91F" w:rsidRPr="0047656C" w:rsidRDefault="00B1591F" w:rsidP="00C73B3F">
            <w:pPr>
              <w:pStyle w:val="TableParagraph"/>
              <w:spacing w:before="1"/>
              <w:ind w:right="1"/>
              <w:jc w:val="center"/>
              <w:rPr>
                <w:rFonts w:eastAsia="Calibri" w:cstheme="minorHAnsi"/>
                <w:sz w:val="21"/>
                <w:szCs w:val="21"/>
              </w:rPr>
            </w:pPr>
            <w:r w:rsidRPr="0047656C">
              <w:rPr>
                <w:rFonts w:cstheme="minorHAnsi"/>
                <w:sz w:val="21"/>
              </w:rPr>
              <w:t>76,800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B1591F" w:rsidRPr="0047656C" w:rsidRDefault="00B1591F" w:rsidP="00C73B3F">
            <w:pPr>
              <w:pStyle w:val="TableParagraph"/>
              <w:spacing w:before="1"/>
              <w:ind w:left="153"/>
              <w:rPr>
                <w:rFonts w:eastAsia="Calibri" w:cstheme="minorHAnsi"/>
                <w:sz w:val="21"/>
                <w:szCs w:val="21"/>
              </w:rPr>
            </w:pPr>
            <w:r w:rsidRPr="0047656C">
              <w:rPr>
                <w:rFonts w:cstheme="minorHAnsi"/>
                <w:sz w:val="21"/>
              </w:rPr>
              <w:t>62,260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B1591F" w:rsidRPr="0047656C" w:rsidRDefault="00B1591F" w:rsidP="00C73B3F">
            <w:pPr>
              <w:pStyle w:val="TableParagraph"/>
              <w:spacing w:before="1"/>
              <w:ind w:left="357"/>
              <w:rPr>
                <w:rFonts w:eastAsia="Calibri" w:cstheme="minorHAnsi"/>
                <w:sz w:val="21"/>
                <w:szCs w:val="21"/>
              </w:rPr>
            </w:pPr>
            <w:r w:rsidRPr="0047656C">
              <w:rPr>
                <w:rFonts w:cstheme="minorHAnsi"/>
                <w:sz w:val="21"/>
              </w:rPr>
              <w:t>84,980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91F" w:rsidRPr="0047656C" w:rsidRDefault="00B1591F" w:rsidP="00C73B3F">
            <w:pPr>
              <w:pStyle w:val="TableParagraph"/>
              <w:spacing w:before="1"/>
              <w:ind w:left="100"/>
              <w:rPr>
                <w:rFonts w:eastAsia="Calibri" w:cstheme="minorHAnsi"/>
                <w:sz w:val="21"/>
                <w:szCs w:val="21"/>
              </w:rPr>
            </w:pPr>
            <w:r w:rsidRPr="0047656C">
              <w:rPr>
                <w:rFonts w:cstheme="minorHAnsi"/>
                <w:sz w:val="21"/>
              </w:rPr>
              <w:t>129,814</w:t>
            </w:r>
          </w:p>
        </w:tc>
      </w:tr>
      <w:tr w:rsidR="0047656C" w:rsidRPr="0047656C" w:rsidTr="00C73B3F">
        <w:trPr>
          <w:trHeight w:hRule="exact" w:val="271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91F" w:rsidRPr="0047656C" w:rsidRDefault="00B1591F" w:rsidP="00C73B3F">
            <w:pPr>
              <w:pStyle w:val="TableParagraph"/>
              <w:spacing w:before="3" w:line="259" w:lineRule="exact"/>
              <w:ind w:left="100"/>
              <w:rPr>
                <w:rFonts w:eastAsia="Calibri" w:cstheme="minorHAnsi"/>
                <w:sz w:val="13"/>
                <w:szCs w:val="13"/>
              </w:rPr>
            </w:pPr>
            <w:r w:rsidRPr="0047656C">
              <w:rPr>
                <w:rFonts w:cstheme="minorHAnsi"/>
                <w:w w:val="105"/>
                <w:position w:val="3"/>
                <w:sz w:val="21"/>
              </w:rPr>
              <w:t>S</w:t>
            </w:r>
            <w:r w:rsidR="00B52D13" w:rsidRPr="0047656C">
              <w:rPr>
                <w:rFonts w:cstheme="minorHAnsi"/>
                <w:w w:val="105"/>
                <w:position w:val="3"/>
                <w:sz w:val="21"/>
              </w:rPr>
              <w:t>b</w:t>
            </w:r>
            <w:r w:rsidRPr="0047656C">
              <w:rPr>
                <w:rFonts w:cstheme="minorHAnsi"/>
                <w:w w:val="105"/>
                <w:sz w:val="13"/>
              </w:rPr>
              <w:t>latest</w:t>
            </w:r>
            <w:r w:rsidRPr="0047656C">
              <w:rPr>
                <w:rFonts w:cstheme="minorHAnsi"/>
                <w:w w:val="105"/>
                <w:position w:val="3"/>
                <w:sz w:val="21"/>
              </w:rPr>
              <w:t>/SB</w:t>
            </w:r>
            <w:r w:rsidRPr="0047656C">
              <w:rPr>
                <w:rFonts w:cstheme="minorHAnsi"/>
                <w:w w:val="105"/>
                <w:sz w:val="13"/>
              </w:rPr>
              <w:t>F=0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91F" w:rsidRPr="0047656C" w:rsidRDefault="00B1591F" w:rsidP="00C73B3F">
            <w:pPr>
              <w:pStyle w:val="TableParagraph"/>
              <w:spacing w:before="1"/>
              <w:ind w:right="1"/>
              <w:jc w:val="center"/>
              <w:rPr>
                <w:rFonts w:eastAsia="Calibri" w:cstheme="minorHAnsi"/>
                <w:sz w:val="21"/>
                <w:szCs w:val="21"/>
              </w:rPr>
            </w:pPr>
            <w:r w:rsidRPr="0047656C">
              <w:rPr>
                <w:rFonts w:cstheme="minorHAnsi"/>
                <w:sz w:val="21"/>
              </w:rPr>
              <w:t>0.40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B1591F" w:rsidRPr="0047656C" w:rsidRDefault="00B1591F" w:rsidP="00C73B3F">
            <w:pPr>
              <w:pStyle w:val="TableParagraph"/>
              <w:spacing w:before="1"/>
              <w:ind w:left="261"/>
              <w:rPr>
                <w:rFonts w:eastAsia="Calibri" w:cstheme="minorHAnsi"/>
                <w:sz w:val="21"/>
                <w:szCs w:val="21"/>
              </w:rPr>
            </w:pPr>
            <w:r w:rsidRPr="0047656C">
              <w:rPr>
                <w:rFonts w:cstheme="minorHAnsi"/>
                <w:sz w:val="21"/>
              </w:rPr>
              <w:t>0.30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B1591F" w:rsidRPr="0047656C" w:rsidRDefault="00B1591F" w:rsidP="00C73B3F">
            <w:pPr>
              <w:pStyle w:val="TableParagraph"/>
              <w:spacing w:before="1"/>
              <w:jc w:val="center"/>
              <w:rPr>
                <w:rFonts w:eastAsia="Calibri" w:cstheme="minorHAnsi"/>
                <w:sz w:val="21"/>
                <w:szCs w:val="21"/>
              </w:rPr>
            </w:pPr>
            <w:r w:rsidRPr="0047656C">
              <w:rPr>
                <w:rFonts w:cstheme="minorHAnsi"/>
                <w:sz w:val="21"/>
              </w:rPr>
              <w:t>0.44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91F" w:rsidRPr="0047656C" w:rsidRDefault="00B1591F" w:rsidP="00C73B3F">
            <w:pPr>
              <w:pStyle w:val="TableParagraph"/>
              <w:spacing w:before="1"/>
              <w:ind w:left="261"/>
              <w:rPr>
                <w:rFonts w:eastAsia="Calibri" w:cstheme="minorHAnsi"/>
                <w:sz w:val="21"/>
                <w:szCs w:val="21"/>
              </w:rPr>
            </w:pPr>
            <w:r w:rsidRPr="0047656C">
              <w:rPr>
                <w:rFonts w:cstheme="minorHAnsi"/>
                <w:sz w:val="21"/>
              </w:rPr>
              <w:t>0.60</w:t>
            </w:r>
          </w:p>
        </w:tc>
      </w:tr>
      <w:tr w:rsidR="0047656C" w:rsidRPr="0047656C" w:rsidTr="00C73B3F">
        <w:trPr>
          <w:trHeight w:hRule="exact" w:val="271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91F" w:rsidRPr="0047656C" w:rsidRDefault="00B1591F" w:rsidP="00C73B3F">
            <w:pPr>
              <w:pStyle w:val="TableParagraph"/>
              <w:spacing w:before="3" w:line="259" w:lineRule="exact"/>
              <w:ind w:left="100"/>
              <w:rPr>
                <w:rFonts w:eastAsia="Calibri" w:cstheme="minorHAnsi"/>
                <w:sz w:val="13"/>
                <w:szCs w:val="13"/>
              </w:rPr>
            </w:pPr>
            <w:r w:rsidRPr="0047656C">
              <w:rPr>
                <w:rFonts w:cstheme="minorHAnsi"/>
                <w:w w:val="105"/>
                <w:position w:val="3"/>
                <w:sz w:val="21"/>
              </w:rPr>
              <w:t>F</w:t>
            </w:r>
            <w:r w:rsidRPr="0047656C">
              <w:rPr>
                <w:rFonts w:cstheme="minorHAnsi"/>
                <w:w w:val="105"/>
                <w:sz w:val="13"/>
              </w:rPr>
              <w:t>current</w:t>
            </w:r>
            <w:r w:rsidRPr="0047656C">
              <w:rPr>
                <w:rFonts w:cstheme="minorHAnsi"/>
                <w:w w:val="105"/>
                <w:position w:val="3"/>
                <w:sz w:val="21"/>
              </w:rPr>
              <w:t>/F</w:t>
            </w:r>
            <w:r w:rsidRPr="0047656C">
              <w:rPr>
                <w:rFonts w:cstheme="minorHAnsi"/>
                <w:w w:val="105"/>
                <w:sz w:val="13"/>
              </w:rPr>
              <w:t>MSY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91F" w:rsidRPr="0047656C" w:rsidRDefault="00B1591F" w:rsidP="00C73B3F">
            <w:pPr>
              <w:pStyle w:val="TableParagraph"/>
              <w:spacing w:before="1"/>
              <w:ind w:right="1"/>
              <w:jc w:val="center"/>
              <w:rPr>
                <w:rFonts w:eastAsia="Calibri" w:cstheme="minorHAnsi"/>
                <w:sz w:val="21"/>
                <w:szCs w:val="21"/>
              </w:rPr>
            </w:pPr>
            <w:r w:rsidRPr="0047656C">
              <w:rPr>
                <w:rFonts w:cstheme="minorHAnsi"/>
                <w:sz w:val="21"/>
              </w:rPr>
              <w:t>0.39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B1591F" w:rsidRPr="0047656C" w:rsidRDefault="00B1591F" w:rsidP="00C73B3F">
            <w:pPr>
              <w:pStyle w:val="TableParagraph"/>
              <w:spacing w:before="1"/>
              <w:ind w:left="261"/>
              <w:rPr>
                <w:rFonts w:eastAsia="Calibri" w:cstheme="minorHAnsi"/>
                <w:sz w:val="21"/>
                <w:szCs w:val="21"/>
              </w:rPr>
            </w:pPr>
            <w:r w:rsidRPr="0047656C">
              <w:rPr>
                <w:rFonts w:cstheme="minorHAnsi"/>
                <w:sz w:val="21"/>
              </w:rPr>
              <w:t>0.13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B1591F" w:rsidRPr="0047656C" w:rsidRDefault="00B1591F" w:rsidP="00C73B3F">
            <w:pPr>
              <w:pStyle w:val="TableParagraph"/>
              <w:spacing w:before="1"/>
              <w:jc w:val="center"/>
              <w:rPr>
                <w:rFonts w:eastAsia="Calibri" w:cstheme="minorHAnsi"/>
                <w:sz w:val="21"/>
                <w:szCs w:val="21"/>
              </w:rPr>
            </w:pPr>
            <w:r w:rsidRPr="0047656C">
              <w:rPr>
                <w:rFonts w:cstheme="minorHAnsi"/>
                <w:sz w:val="21"/>
              </w:rPr>
              <w:t>0.34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91F" w:rsidRPr="0047656C" w:rsidRDefault="00B1591F" w:rsidP="00C73B3F">
            <w:pPr>
              <w:pStyle w:val="TableParagraph"/>
              <w:spacing w:before="1"/>
              <w:ind w:left="261"/>
              <w:rPr>
                <w:rFonts w:eastAsia="Calibri" w:cstheme="minorHAnsi"/>
                <w:sz w:val="21"/>
                <w:szCs w:val="21"/>
              </w:rPr>
            </w:pPr>
            <w:r w:rsidRPr="0047656C">
              <w:rPr>
                <w:rFonts w:cstheme="minorHAnsi"/>
                <w:sz w:val="21"/>
              </w:rPr>
              <w:t>0.62</w:t>
            </w:r>
          </w:p>
        </w:tc>
      </w:tr>
      <w:tr w:rsidR="0047656C" w:rsidRPr="0047656C" w:rsidTr="00C73B3F">
        <w:trPr>
          <w:trHeight w:hRule="exact" w:val="271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91F" w:rsidRPr="0047656C" w:rsidRDefault="00B1591F" w:rsidP="00C73B3F">
            <w:pPr>
              <w:pStyle w:val="TableParagraph"/>
              <w:spacing w:line="261" w:lineRule="exact"/>
              <w:ind w:left="100"/>
              <w:rPr>
                <w:rFonts w:eastAsia="Calibri" w:cstheme="minorHAnsi"/>
                <w:sz w:val="13"/>
                <w:szCs w:val="13"/>
              </w:rPr>
            </w:pPr>
            <w:r w:rsidRPr="0047656C">
              <w:rPr>
                <w:rFonts w:cstheme="minorHAnsi"/>
                <w:w w:val="105"/>
                <w:position w:val="3"/>
                <w:sz w:val="21"/>
              </w:rPr>
              <w:t>S</w:t>
            </w:r>
            <w:r w:rsidR="00B52D13" w:rsidRPr="0047656C">
              <w:rPr>
                <w:rFonts w:cstheme="minorHAnsi"/>
                <w:w w:val="105"/>
                <w:position w:val="3"/>
                <w:sz w:val="21"/>
              </w:rPr>
              <w:t>b</w:t>
            </w:r>
            <w:r w:rsidRPr="0047656C">
              <w:rPr>
                <w:rFonts w:cstheme="minorHAnsi"/>
                <w:w w:val="105"/>
                <w:sz w:val="13"/>
              </w:rPr>
              <w:t>latest</w:t>
            </w:r>
            <w:r w:rsidRPr="0047656C">
              <w:rPr>
                <w:rFonts w:cstheme="minorHAnsi"/>
                <w:w w:val="105"/>
                <w:position w:val="3"/>
                <w:sz w:val="21"/>
              </w:rPr>
              <w:t>/SB</w:t>
            </w:r>
            <w:r w:rsidRPr="0047656C">
              <w:rPr>
                <w:rFonts w:cstheme="minorHAnsi"/>
                <w:w w:val="105"/>
                <w:sz w:val="13"/>
              </w:rPr>
              <w:t>MSY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91F" w:rsidRPr="0047656C" w:rsidRDefault="00B1591F" w:rsidP="00C73B3F">
            <w:pPr>
              <w:pStyle w:val="TableParagraph"/>
              <w:spacing w:before="1"/>
              <w:ind w:right="1"/>
              <w:jc w:val="center"/>
              <w:rPr>
                <w:rFonts w:eastAsia="Calibri" w:cstheme="minorHAnsi"/>
                <w:sz w:val="21"/>
                <w:szCs w:val="21"/>
              </w:rPr>
            </w:pPr>
            <w:r w:rsidRPr="0047656C">
              <w:rPr>
                <w:rFonts w:cstheme="minorHAnsi"/>
                <w:sz w:val="21"/>
              </w:rPr>
              <w:t>2.86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B1591F" w:rsidRPr="0047656C" w:rsidRDefault="00B1591F" w:rsidP="00C73B3F">
            <w:pPr>
              <w:pStyle w:val="TableParagraph"/>
              <w:spacing w:before="1"/>
              <w:ind w:left="261"/>
              <w:rPr>
                <w:rFonts w:eastAsia="Calibri" w:cstheme="minorHAnsi"/>
                <w:sz w:val="21"/>
                <w:szCs w:val="21"/>
              </w:rPr>
            </w:pPr>
            <w:r w:rsidRPr="0047656C">
              <w:rPr>
                <w:rFonts w:cstheme="minorHAnsi"/>
                <w:sz w:val="21"/>
              </w:rPr>
              <w:t>1.74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B1591F" w:rsidRPr="0047656C" w:rsidRDefault="00B1591F" w:rsidP="00C73B3F">
            <w:pPr>
              <w:pStyle w:val="TableParagraph"/>
              <w:spacing w:before="1"/>
              <w:jc w:val="center"/>
              <w:rPr>
                <w:rFonts w:eastAsia="Calibri" w:cstheme="minorHAnsi"/>
                <w:sz w:val="21"/>
                <w:szCs w:val="21"/>
              </w:rPr>
            </w:pPr>
            <w:r w:rsidRPr="0047656C">
              <w:rPr>
                <w:rFonts w:cstheme="minorHAnsi"/>
                <w:sz w:val="21"/>
              </w:rPr>
              <w:t>3.20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91F" w:rsidRPr="0047656C" w:rsidRDefault="00B1591F" w:rsidP="00C73B3F">
            <w:pPr>
              <w:pStyle w:val="TableParagraph"/>
              <w:spacing w:before="1"/>
              <w:ind w:left="261"/>
              <w:rPr>
                <w:rFonts w:eastAsia="Calibri" w:cstheme="minorHAnsi"/>
                <w:sz w:val="21"/>
                <w:szCs w:val="21"/>
              </w:rPr>
            </w:pPr>
            <w:r w:rsidRPr="0047656C">
              <w:rPr>
                <w:rFonts w:cstheme="minorHAnsi"/>
                <w:sz w:val="21"/>
              </w:rPr>
              <w:t>7.03</w:t>
            </w:r>
          </w:p>
        </w:tc>
      </w:tr>
      <w:tr w:rsidR="0047656C" w:rsidRPr="0047656C" w:rsidTr="00C73B3F">
        <w:trPr>
          <w:trHeight w:hRule="exact" w:val="271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91F" w:rsidRPr="0047656C" w:rsidRDefault="00B1591F" w:rsidP="00C73B3F">
            <w:pPr>
              <w:pStyle w:val="TableParagraph"/>
              <w:spacing w:line="261" w:lineRule="exact"/>
              <w:ind w:left="100"/>
              <w:rPr>
                <w:rFonts w:eastAsia="Calibri" w:cstheme="minorHAnsi"/>
                <w:sz w:val="13"/>
                <w:szCs w:val="13"/>
              </w:rPr>
            </w:pPr>
            <w:r w:rsidRPr="0047656C">
              <w:rPr>
                <w:rFonts w:cstheme="minorHAnsi"/>
                <w:w w:val="105"/>
                <w:position w:val="3"/>
                <w:sz w:val="21"/>
              </w:rPr>
              <w:lastRenderedPageBreak/>
              <w:t>SB</w:t>
            </w:r>
            <w:r w:rsidRPr="0047656C">
              <w:rPr>
                <w:rFonts w:cstheme="minorHAnsi"/>
                <w:w w:val="105"/>
                <w:sz w:val="13"/>
              </w:rPr>
              <w:t>MSY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91F" w:rsidRPr="0047656C" w:rsidRDefault="00B1591F" w:rsidP="00C73B3F">
            <w:pPr>
              <w:pStyle w:val="TableParagraph"/>
              <w:spacing w:before="1"/>
              <w:ind w:right="1"/>
              <w:jc w:val="center"/>
              <w:rPr>
                <w:rFonts w:eastAsia="Calibri" w:cstheme="minorHAnsi"/>
                <w:sz w:val="21"/>
                <w:szCs w:val="21"/>
              </w:rPr>
            </w:pPr>
            <w:r w:rsidRPr="0047656C">
              <w:rPr>
                <w:rFonts w:cstheme="minorHAnsi"/>
                <w:sz w:val="21"/>
              </w:rPr>
              <w:t>57,430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B1591F" w:rsidRPr="0047656C" w:rsidRDefault="00B1591F" w:rsidP="00C73B3F">
            <w:pPr>
              <w:pStyle w:val="TableParagraph"/>
              <w:spacing w:before="1"/>
              <w:ind w:left="153"/>
              <w:rPr>
                <w:rFonts w:eastAsia="Calibri" w:cstheme="minorHAnsi"/>
                <w:sz w:val="21"/>
                <w:szCs w:val="21"/>
              </w:rPr>
            </w:pPr>
            <w:r w:rsidRPr="0047656C">
              <w:rPr>
                <w:rFonts w:cstheme="minorHAnsi"/>
                <w:sz w:val="21"/>
              </w:rPr>
              <w:t>35,762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B1591F" w:rsidRPr="0047656C" w:rsidRDefault="00B1591F" w:rsidP="00C73B3F">
            <w:pPr>
              <w:pStyle w:val="TableParagraph"/>
              <w:spacing w:before="1"/>
              <w:ind w:left="357"/>
              <w:rPr>
                <w:rFonts w:eastAsia="Calibri" w:cstheme="minorHAnsi"/>
                <w:sz w:val="21"/>
                <w:szCs w:val="21"/>
              </w:rPr>
            </w:pPr>
            <w:r w:rsidRPr="0047656C">
              <w:rPr>
                <w:rFonts w:cstheme="minorHAnsi"/>
                <w:sz w:val="21"/>
              </w:rPr>
              <w:t>59,180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91F" w:rsidRPr="0047656C" w:rsidRDefault="00B1591F" w:rsidP="00C73B3F">
            <w:pPr>
              <w:pStyle w:val="TableParagraph"/>
              <w:spacing w:before="1"/>
              <w:ind w:left="155"/>
              <w:rPr>
                <w:rFonts w:eastAsia="Calibri" w:cstheme="minorHAnsi"/>
                <w:sz w:val="21"/>
                <w:szCs w:val="21"/>
              </w:rPr>
            </w:pPr>
            <w:r w:rsidRPr="0047656C">
              <w:rPr>
                <w:rFonts w:cstheme="minorHAnsi"/>
                <w:sz w:val="21"/>
              </w:rPr>
              <w:t>90,778</w:t>
            </w:r>
          </w:p>
        </w:tc>
      </w:tr>
      <w:tr w:rsidR="00B1591F" w:rsidRPr="0047656C" w:rsidTr="00C73B3F">
        <w:trPr>
          <w:trHeight w:hRule="exact" w:val="271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91F" w:rsidRPr="0047656C" w:rsidRDefault="00B1591F" w:rsidP="00C73B3F">
            <w:pPr>
              <w:pStyle w:val="TableParagraph"/>
              <w:spacing w:line="261" w:lineRule="exact"/>
              <w:ind w:left="100"/>
              <w:rPr>
                <w:rFonts w:eastAsia="Calibri" w:cstheme="minorHAnsi"/>
                <w:sz w:val="13"/>
                <w:szCs w:val="13"/>
              </w:rPr>
            </w:pPr>
            <w:r w:rsidRPr="0047656C">
              <w:rPr>
                <w:rFonts w:cstheme="minorHAnsi"/>
                <w:w w:val="105"/>
                <w:position w:val="3"/>
                <w:sz w:val="21"/>
              </w:rPr>
              <w:t>SB</w:t>
            </w:r>
            <w:r w:rsidRPr="0047656C">
              <w:rPr>
                <w:rFonts w:cstheme="minorHAnsi"/>
                <w:w w:val="105"/>
                <w:sz w:val="13"/>
              </w:rPr>
              <w:t>F=0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91F" w:rsidRPr="0047656C" w:rsidRDefault="00B1591F" w:rsidP="00C73B3F">
            <w:pPr>
              <w:pStyle w:val="TableParagraph"/>
              <w:spacing w:before="1"/>
              <w:ind w:left="633"/>
              <w:rPr>
                <w:rFonts w:eastAsia="Calibri" w:cstheme="minorHAnsi"/>
                <w:sz w:val="21"/>
                <w:szCs w:val="21"/>
              </w:rPr>
            </w:pPr>
            <w:r w:rsidRPr="0047656C">
              <w:rPr>
                <w:rFonts w:cstheme="minorHAnsi"/>
                <w:sz w:val="21"/>
              </w:rPr>
              <w:t>408,361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B1591F" w:rsidRPr="0047656C" w:rsidRDefault="00B1591F" w:rsidP="00C73B3F">
            <w:pPr>
              <w:pStyle w:val="TableParagraph"/>
              <w:spacing w:before="1"/>
              <w:ind w:left="100"/>
              <w:rPr>
                <w:rFonts w:eastAsia="Calibri" w:cstheme="minorHAnsi"/>
                <w:sz w:val="21"/>
                <w:szCs w:val="21"/>
              </w:rPr>
            </w:pPr>
            <w:r w:rsidRPr="0047656C">
              <w:rPr>
                <w:rFonts w:cstheme="minorHAnsi"/>
                <w:sz w:val="21"/>
              </w:rPr>
              <w:t>392,358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B1591F" w:rsidRPr="0047656C" w:rsidRDefault="00B1591F" w:rsidP="00C73B3F">
            <w:pPr>
              <w:pStyle w:val="TableParagraph"/>
              <w:spacing w:before="1"/>
              <w:ind w:left="304"/>
              <w:rPr>
                <w:rFonts w:eastAsia="Calibri" w:cstheme="minorHAnsi"/>
                <w:sz w:val="21"/>
                <w:szCs w:val="21"/>
              </w:rPr>
            </w:pPr>
            <w:r w:rsidRPr="0047656C">
              <w:rPr>
                <w:rFonts w:cstheme="minorHAnsi"/>
                <w:sz w:val="21"/>
              </w:rPr>
              <w:t>442,163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91F" w:rsidRPr="0047656C" w:rsidRDefault="00B1591F" w:rsidP="00C73B3F">
            <w:pPr>
              <w:pStyle w:val="TableParagraph"/>
              <w:spacing w:before="1"/>
              <w:ind w:left="100"/>
              <w:rPr>
                <w:rFonts w:eastAsia="Calibri" w:cstheme="minorHAnsi"/>
                <w:sz w:val="21"/>
                <w:szCs w:val="21"/>
              </w:rPr>
            </w:pPr>
            <w:r w:rsidRPr="0047656C">
              <w:rPr>
                <w:rFonts w:cstheme="minorHAnsi"/>
                <w:sz w:val="21"/>
              </w:rPr>
              <w:t>486,146</w:t>
            </w:r>
          </w:p>
        </w:tc>
      </w:tr>
    </w:tbl>
    <w:p w:rsidR="00B1591F" w:rsidRPr="0047656C" w:rsidRDefault="00B1591F" w:rsidP="00B1591F">
      <w:pPr>
        <w:spacing w:before="8"/>
        <w:rPr>
          <w:rFonts w:eastAsia="Calibri" w:cstheme="minorHAnsi"/>
          <w:b/>
          <w:bCs/>
          <w:sz w:val="9"/>
          <w:szCs w:val="9"/>
        </w:rPr>
      </w:pPr>
    </w:p>
    <w:p w:rsidR="00B1591F" w:rsidRPr="0047656C" w:rsidRDefault="00B1591F" w:rsidP="00B1591F">
      <w:pPr>
        <w:spacing w:line="4939" w:lineRule="exact"/>
        <w:ind w:left="2175"/>
        <w:rPr>
          <w:rFonts w:eastAsia="Calibri" w:cstheme="minorHAnsi"/>
          <w:sz w:val="20"/>
          <w:szCs w:val="20"/>
        </w:rPr>
      </w:pPr>
      <w:r w:rsidRPr="0047656C">
        <w:rPr>
          <w:rFonts w:eastAsia="Calibri" w:cstheme="minorHAnsi"/>
          <w:noProof/>
          <w:position w:val="-98"/>
          <w:sz w:val="20"/>
          <w:szCs w:val="20"/>
        </w:rPr>
        <w:drawing>
          <wp:inline distT="0" distB="0" distL="0" distR="0" wp14:anchorId="0B03B604" wp14:editId="286A5DE5">
            <wp:extent cx="3136391" cy="3136392"/>
            <wp:effectExtent l="0" t="0" r="0" b="0"/>
            <wp:docPr id="1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6391" cy="3136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591F" w:rsidRPr="0047656C" w:rsidRDefault="00B1591F" w:rsidP="00B1591F">
      <w:pPr>
        <w:spacing w:before="26"/>
        <w:ind w:left="101" w:right="103"/>
        <w:jc w:val="both"/>
        <w:rPr>
          <w:rFonts w:eastAsia="Calibri" w:cstheme="minorHAnsi"/>
          <w:sz w:val="21"/>
          <w:szCs w:val="21"/>
        </w:rPr>
      </w:pPr>
      <w:r w:rsidRPr="0047656C">
        <w:rPr>
          <w:rFonts w:cstheme="minorHAnsi"/>
          <w:b/>
          <w:sz w:val="21"/>
        </w:rPr>
        <w:t>Figure</w:t>
      </w:r>
      <w:r w:rsidRPr="0047656C">
        <w:rPr>
          <w:rFonts w:cstheme="minorHAnsi"/>
          <w:b/>
          <w:spacing w:val="8"/>
          <w:sz w:val="21"/>
        </w:rPr>
        <w:t xml:space="preserve"> </w:t>
      </w:r>
      <w:r w:rsidRPr="0047656C">
        <w:rPr>
          <w:rFonts w:cstheme="minorHAnsi"/>
          <w:b/>
          <w:sz w:val="21"/>
        </w:rPr>
        <w:t>9.</w:t>
      </w:r>
      <w:r w:rsidRPr="0047656C">
        <w:rPr>
          <w:rFonts w:cstheme="minorHAnsi"/>
          <w:b/>
          <w:spacing w:val="11"/>
          <w:sz w:val="21"/>
        </w:rPr>
        <w:t xml:space="preserve"> </w:t>
      </w:r>
      <w:r w:rsidRPr="0047656C">
        <w:rPr>
          <w:rFonts w:cstheme="minorHAnsi"/>
          <w:b/>
          <w:sz w:val="21"/>
        </w:rPr>
        <w:t>Temporal</w:t>
      </w:r>
      <w:r w:rsidRPr="0047656C">
        <w:rPr>
          <w:rFonts w:cstheme="minorHAnsi"/>
          <w:b/>
          <w:spacing w:val="14"/>
          <w:sz w:val="21"/>
        </w:rPr>
        <w:t xml:space="preserve"> </w:t>
      </w:r>
      <w:r w:rsidRPr="0047656C">
        <w:rPr>
          <w:rFonts w:cstheme="minorHAnsi"/>
          <w:b/>
          <w:sz w:val="21"/>
        </w:rPr>
        <w:t>trend</w:t>
      </w:r>
      <w:r w:rsidRPr="0047656C">
        <w:rPr>
          <w:rFonts w:cstheme="minorHAnsi"/>
          <w:b/>
          <w:spacing w:val="11"/>
          <w:sz w:val="21"/>
        </w:rPr>
        <w:t xml:space="preserve"> </w:t>
      </w:r>
      <w:r w:rsidRPr="0047656C">
        <w:rPr>
          <w:rFonts w:cstheme="minorHAnsi"/>
          <w:b/>
          <w:sz w:val="21"/>
        </w:rPr>
        <w:t>for</w:t>
      </w:r>
      <w:r w:rsidRPr="0047656C">
        <w:rPr>
          <w:rFonts w:cstheme="minorHAnsi"/>
          <w:b/>
          <w:spacing w:val="15"/>
          <w:sz w:val="21"/>
        </w:rPr>
        <w:t xml:space="preserve"> </w:t>
      </w:r>
      <w:r w:rsidRPr="0047656C">
        <w:rPr>
          <w:rFonts w:cstheme="minorHAnsi"/>
          <w:b/>
          <w:sz w:val="21"/>
        </w:rPr>
        <w:t>the</w:t>
      </w:r>
      <w:r w:rsidRPr="0047656C">
        <w:rPr>
          <w:rFonts w:cstheme="minorHAnsi"/>
          <w:b/>
          <w:spacing w:val="14"/>
          <w:sz w:val="21"/>
        </w:rPr>
        <w:t xml:space="preserve"> </w:t>
      </w:r>
      <w:r w:rsidRPr="0047656C">
        <w:rPr>
          <w:rFonts w:cstheme="minorHAnsi"/>
          <w:b/>
          <w:sz w:val="21"/>
        </w:rPr>
        <w:t>reference</w:t>
      </w:r>
      <w:r w:rsidRPr="0047656C">
        <w:rPr>
          <w:rFonts w:cstheme="minorHAnsi"/>
          <w:b/>
          <w:spacing w:val="11"/>
          <w:sz w:val="21"/>
        </w:rPr>
        <w:t xml:space="preserve"> </w:t>
      </w:r>
      <w:r w:rsidRPr="0047656C">
        <w:rPr>
          <w:rFonts w:cstheme="minorHAnsi"/>
          <w:b/>
          <w:sz w:val="21"/>
        </w:rPr>
        <w:t>case</w:t>
      </w:r>
      <w:r w:rsidRPr="0047656C">
        <w:rPr>
          <w:rFonts w:cstheme="minorHAnsi"/>
          <w:b/>
          <w:spacing w:val="11"/>
          <w:sz w:val="21"/>
        </w:rPr>
        <w:t xml:space="preserve"> </w:t>
      </w:r>
      <w:r w:rsidRPr="0047656C">
        <w:rPr>
          <w:rFonts w:cstheme="minorHAnsi"/>
          <w:b/>
          <w:sz w:val="21"/>
        </w:rPr>
        <w:t>model</w:t>
      </w:r>
      <w:r w:rsidRPr="0047656C">
        <w:rPr>
          <w:rFonts w:cstheme="minorHAnsi"/>
          <w:b/>
          <w:spacing w:val="14"/>
          <w:sz w:val="21"/>
        </w:rPr>
        <w:t xml:space="preserve"> </w:t>
      </w:r>
      <w:r w:rsidRPr="0047656C">
        <w:rPr>
          <w:rFonts w:cstheme="minorHAnsi"/>
          <w:b/>
          <w:sz w:val="21"/>
        </w:rPr>
        <w:t>in</w:t>
      </w:r>
      <w:r w:rsidRPr="0047656C">
        <w:rPr>
          <w:rFonts w:cstheme="minorHAnsi"/>
          <w:b/>
          <w:spacing w:val="8"/>
          <w:sz w:val="21"/>
        </w:rPr>
        <w:t xml:space="preserve"> </w:t>
      </w:r>
      <w:r w:rsidRPr="0047656C">
        <w:rPr>
          <w:rFonts w:cstheme="minorHAnsi"/>
          <w:b/>
          <w:sz w:val="21"/>
        </w:rPr>
        <w:t>stock</w:t>
      </w:r>
      <w:r w:rsidRPr="0047656C">
        <w:rPr>
          <w:rFonts w:cstheme="minorHAnsi"/>
          <w:b/>
          <w:spacing w:val="11"/>
          <w:sz w:val="21"/>
        </w:rPr>
        <w:t xml:space="preserve"> </w:t>
      </w:r>
      <w:r w:rsidRPr="0047656C">
        <w:rPr>
          <w:rFonts w:cstheme="minorHAnsi"/>
          <w:b/>
          <w:sz w:val="21"/>
        </w:rPr>
        <w:t>status</w:t>
      </w:r>
      <w:r w:rsidRPr="0047656C">
        <w:rPr>
          <w:rFonts w:cstheme="minorHAnsi"/>
          <w:b/>
          <w:spacing w:val="13"/>
          <w:sz w:val="21"/>
        </w:rPr>
        <w:t xml:space="preserve"> </w:t>
      </w:r>
      <w:r w:rsidRPr="0047656C">
        <w:rPr>
          <w:rFonts w:cstheme="minorHAnsi"/>
          <w:b/>
          <w:sz w:val="21"/>
        </w:rPr>
        <w:t>relative</w:t>
      </w:r>
      <w:r w:rsidRPr="0047656C">
        <w:rPr>
          <w:rFonts w:cstheme="minorHAnsi"/>
          <w:b/>
          <w:spacing w:val="14"/>
          <w:sz w:val="21"/>
        </w:rPr>
        <w:t xml:space="preserve"> </w:t>
      </w:r>
      <w:r w:rsidRPr="0047656C">
        <w:rPr>
          <w:rFonts w:cstheme="minorHAnsi"/>
          <w:b/>
          <w:sz w:val="21"/>
        </w:rPr>
        <w:t>to</w:t>
      </w:r>
      <w:r w:rsidRPr="0047656C">
        <w:rPr>
          <w:rFonts w:cstheme="minorHAnsi"/>
          <w:b/>
          <w:spacing w:val="11"/>
          <w:sz w:val="21"/>
        </w:rPr>
        <w:t xml:space="preserve"> </w:t>
      </w:r>
      <w:r w:rsidRPr="0047656C">
        <w:rPr>
          <w:rFonts w:cstheme="minorHAnsi"/>
          <w:b/>
          <w:sz w:val="21"/>
        </w:rPr>
        <w:t>SB</w:t>
      </w:r>
      <w:r w:rsidRPr="0047656C">
        <w:rPr>
          <w:rFonts w:cstheme="minorHAnsi"/>
          <w:b/>
          <w:position w:val="-2"/>
          <w:sz w:val="13"/>
        </w:rPr>
        <w:t>F=0</w:t>
      </w:r>
      <w:r w:rsidRPr="0047656C">
        <w:rPr>
          <w:rFonts w:cstheme="minorHAnsi"/>
          <w:b/>
          <w:spacing w:val="28"/>
          <w:position w:val="-2"/>
          <w:sz w:val="13"/>
        </w:rPr>
        <w:t xml:space="preserve"> </w:t>
      </w:r>
      <w:r w:rsidRPr="0047656C">
        <w:rPr>
          <w:rFonts w:cstheme="minorHAnsi"/>
          <w:b/>
          <w:sz w:val="21"/>
        </w:rPr>
        <w:t>(x-axis)</w:t>
      </w:r>
      <w:r w:rsidRPr="0047656C">
        <w:rPr>
          <w:rFonts w:cstheme="minorHAnsi"/>
          <w:b/>
          <w:spacing w:val="11"/>
          <w:sz w:val="21"/>
        </w:rPr>
        <w:t xml:space="preserve"> </w:t>
      </w:r>
      <w:r w:rsidRPr="0047656C">
        <w:rPr>
          <w:rFonts w:cstheme="minorHAnsi"/>
          <w:b/>
          <w:sz w:val="21"/>
        </w:rPr>
        <w:t>and</w:t>
      </w:r>
      <w:r w:rsidRPr="0047656C">
        <w:rPr>
          <w:rFonts w:cstheme="minorHAnsi"/>
          <w:b/>
          <w:spacing w:val="11"/>
          <w:sz w:val="21"/>
        </w:rPr>
        <w:t xml:space="preserve"> </w:t>
      </w:r>
      <w:r w:rsidRPr="0047656C">
        <w:rPr>
          <w:rFonts w:cstheme="minorHAnsi"/>
          <w:b/>
          <w:sz w:val="21"/>
        </w:rPr>
        <w:t>F</w:t>
      </w:r>
      <w:r w:rsidRPr="0047656C">
        <w:rPr>
          <w:rFonts w:cstheme="minorHAnsi"/>
          <w:b/>
          <w:position w:val="-2"/>
          <w:sz w:val="13"/>
        </w:rPr>
        <w:t>MSY</w:t>
      </w:r>
      <w:r w:rsidRPr="0047656C">
        <w:rPr>
          <w:rFonts w:cstheme="minorHAnsi"/>
          <w:b/>
          <w:spacing w:val="-23"/>
          <w:position w:val="-2"/>
          <w:sz w:val="13"/>
        </w:rPr>
        <w:t xml:space="preserve"> </w:t>
      </w:r>
      <w:r w:rsidRPr="0047656C">
        <w:rPr>
          <w:rFonts w:cstheme="minorHAnsi"/>
          <w:b/>
          <w:sz w:val="21"/>
        </w:rPr>
        <w:t>(y-axis).</w:t>
      </w:r>
      <w:r w:rsidRPr="0047656C">
        <w:rPr>
          <w:rFonts w:cstheme="minorHAnsi"/>
          <w:b/>
          <w:spacing w:val="6"/>
          <w:sz w:val="21"/>
        </w:rPr>
        <w:t xml:space="preserve"> </w:t>
      </w:r>
      <w:r w:rsidRPr="0047656C">
        <w:rPr>
          <w:rFonts w:cstheme="minorHAnsi"/>
          <w:b/>
          <w:sz w:val="21"/>
        </w:rPr>
        <w:t>The</w:t>
      </w:r>
      <w:r w:rsidRPr="0047656C">
        <w:rPr>
          <w:rFonts w:cstheme="minorHAnsi"/>
          <w:b/>
          <w:spacing w:val="8"/>
          <w:sz w:val="21"/>
        </w:rPr>
        <w:t xml:space="preserve"> </w:t>
      </w:r>
      <w:r w:rsidRPr="0047656C">
        <w:rPr>
          <w:rFonts w:cstheme="minorHAnsi"/>
          <w:b/>
          <w:sz w:val="21"/>
        </w:rPr>
        <w:t>red</w:t>
      </w:r>
      <w:r w:rsidRPr="0047656C">
        <w:rPr>
          <w:rFonts w:cstheme="minorHAnsi"/>
          <w:b/>
          <w:spacing w:val="6"/>
          <w:sz w:val="21"/>
        </w:rPr>
        <w:t xml:space="preserve"> </w:t>
      </w:r>
      <w:r w:rsidRPr="0047656C">
        <w:rPr>
          <w:rFonts w:cstheme="minorHAnsi"/>
          <w:b/>
          <w:sz w:val="21"/>
        </w:rPr>
        <w:t>zone</w:t>
      </w:r>
      <w:r w:rsidRPr="0047656C">
        <w:rPr>
          <w:rFonts w:cstheme="minorHAnsi"/>
          <w:b/>
          <w:spacing w:val="8"/>
          <w:sz w:val="21"/>
        </w:rPr>
        <w:t xml:space="preserve"> </w:t>
      </w:r>
      <w:r w:rsidRPr="0047656C">
        <w:rPr>
          <w:rFonts w:cstheme="minorHAnsi"/>
          <w:b/>
          <w:sz w:val="21"/>
        </w:rPr>
        <w:t>represents</w:t>
      </w:r>
      <w:r w:rsidRPr="0047656C">
        <w:rPr>
          <w:rFonts w:cstheme="minorHAnsi"/>
          <w:b/>
          <w:spacing w:val="9"/>
          <w:sz w:val="21"/>
        </w:rPr>
        <w:t xml:space="preserve"> </w:t>
      </w:r>
      <w:r w:rsidRPr="0047656C">
        <w:rPr>
          <w:rFonts w:cstheme="minorHAnsi"/>
          <w:b/>
          <w:sz w:val="21"/>
        </w:rPr>
        <w:t>spawning</w:t>
      </w:r>
      <w:r w:rsidRPr="0047656C">
        <w:rPr>
          <w:rFonts w:cstheme="minorHAnsi"/>
          <w:b/>
          <w:spacing w:val="9"/>
          <w:sz w:val="21"/>
        </w:rPr>
        <w:t xml:space="preserve"> </w:t>
      </w:r>
      <w:r w:rsidRPr="0047656C">
        <w:rPr>
          <w:rFonts w:cstheme="minorHAnsi"/>
          <w:b/>
          <w:sz w:val="21"/>
        </w:rPr>
        <w:t>potential</w:t>
      </w:r>
      <w:r w:rsidRPr="0047656C">
        <w:rPr>
          <w:rFonts w:cstheme="minorHAnsi"/>
          <w:b/>
          <w:spacing w:val="8"/>
          <w:sz w:val="21"/>
        </w:rPr>
        <w:t xml:space="preserve"> </w:t>
      </w:r>
      <w:r w:rsidRPr="0047656C">
        <w:rPr>
          <w:rFonts w:cstheme="minorHAnsi"/>
          <w:b/>
          <w:sz w:val="21"/>
        </w:rPr>
        <w:t>levels</w:t>
      </w:r>
      <w:r w:rsidRPr="0047656C">
        <w:rPr>
          <w:rFonts w:cstheme="minorHAnsi"/>
          <w:b/>
          <w:spacing w:val="9"/>
          <w:sz w:val="21"/>
        </w:rPr>
        <w:t xml:space="preserve"> </w:t>
      </w:r>
      <w:r w:rsidRPr="0047656C">
        <w:rPr>
          <w:rFonts w:cstheme="minorHAnsi"/>
          <w:b/>
          <w:sz w:val="21"/>
        </w:rPr>
        <w:t>lower</w:t>
      </w:r>
      <w:r w:rsidRPr="0047656C">
        <w:rPr>
          <w:rFonts w:cstheme="minorHAnsi"/>
          <w:b/>
          <w:spacing w:val="11"/>
          <w:sz w:val="21"/>
        </w:rPr>
        <w:t xml:space="preserve"> </w:t>
      </w:r>
      <w:r w:rsidRPr="0047656C">
        <w:rPr>
          <w:rFonts w:cstheme="minorHAnsi"/>
          <w:b/>
          <w:sz w:val="21"/>
        </w:rPr>
        <w:t>than</w:t>
      </w:r>
      <w:r w:rsidRPr="0047656C">
        <w:rPr>
          <w:rFonts w:cstheme="minorHAnsi"/>
          <w:b/>
          <w:spacing w:val="8"/>
          <w:sz w:val="21"/>
        </w:rPr>
        <w:t xml:space="preserve"> </w:t>
      </w:r>
      <w:r w:rsidRPr="0047656C">
        <w:rPr>
          <w:rFonts w:cstheme="minorHAnsi"/>
          <w:b/>
          <w:sz w:val="21"/>
        </w:rPr>
        <w:t>the</w:t>
      </w:r>
      <w:r w:rsidRPr="0047656C">
        <w:rPr>
          <w:rFonts w:cstheme="minorHAnsi"/>
          <w:b/>
          <w:spacing w:val="8"/>
          <w:sz w:val="21"/>
        </w:rPr>
        <w:t xml:space="preserve"> </w:t>
      </w:r>
      <w:r w:rsidRPr="0047656C">
        <w:rPr>
          <w:rFonts w:cstheme="minorHAnsi"/>
          <w:b/>
          <w:sz w:val="21"/>
        </w:rPr>
        <w:t>agreed</w:t>
      </w:r>
      <w:r w:rsidRPr="0047656C">
        <w:rPr>
          <w:rFonts w:cstheme="minorHAnsi"/>
          <w:b/>
          <w:spacing w:val="8"/>
          <w:sz w:val="21"/>
        </w:rPr>
        <w:t xml:space="preserve"> </w:t>
      </w:r>
      <w:r w:rsidRPr="0047656C">
        <w:rPr>
          <w:rFonts w:cstheme="minorHAnsi"/>
          <w:b/>
          <w:sz w:val="21"/>
        </w:rPr>
        <w:t>LRP</w:t>
      </w:r>
      <w:r w:rsidRPr="0047656C">
        <w:rPr>
          <w:rFonts w:cstheme="minorHAnsi"/>
          <w:b/>
          <w:spacing w:val="11"/>
          <w:sz w:val="21"/>
        </w:rPr>
        <w:t xml:space="preserve"> </w:t>
      </w:r>
      <w:r w:rsidRPr="0047656C">
        <w:rPr>
          <w:rFonts w:cstheme="minorHAnsi"/>
          <w:b/>
          <w:sz w:val="21"/>
        </w:rPr>
        <w:t>which</w:t>
      </w:r>
      <w:r w:rsidRPr="0047656C">
        <w:rPr>
          <w:rFonts w:cstheme="minorHAnsi"/>
          <w:b/>
          <w:spacing w:val="6"/>
          <w:sz w:val="21"/>
        </w:rPr>
        <w:t xml:space="preserve"> </w:t>
      </w:r>
      <w:r w:rsidRPr="0047656C">
        <w:rPr>
          <w:rFonts w:cstheme="minorHAnsi"/>
          <w:b/>
          <w:sz w:val="21"/>
        </w:rPr>
        <w:t>is</w:t>
      </w:r>
      <w:r w:rsidRPr="0047656C">
        <w:rPr>
          <w:rFonts w:cstheme="minorHAnsi"/>
          <w:b/>
          <w:spacing w:val="9"/>
          <w:sz w:val="21"/>
        </w:rPr>
        <w:t xml:space="preserve"> </w:t>
      </w:r>
      <w:r w:rsidRPr="0047656C">
        <w:rPr>
          <w:rFonts w:cstheme="minorHAnsi"/>
          <w:b/>
          <w:sz w:val="21"/>
        </w:rPr>
        <w:t>marked</w:t>
      </w:r>
      <w:r w:rsidRPr="0047656C">
        <w:rPr>
          <w:rFonts w:cstheme="minorHAnsi"/>
          <w:b/>
          <w:spacing w:val="-40"/>
          <w:sz w:val="21"/>
        </w:rPr>
        <w:t xml:space="preserve"> </w:t>
      </w:r>
      <w:r w:rsidRPr="0047656C">
        <w:rPr>
          <w:rFonts w:cstheme="minorHAnsi"/>
          <w:b/>
          <w:sz w:val="21"/>
        </w:rPr>
        <w:t>with</w:t>
      </w:r>
      <w:r w:rsidRPr="0047656C">
        <w:rPr>
          <w:rFonts w:cstheme="minorHAnsi"/>
          <w:b/>
          <w:spacing w:val="13"/>
          <w:sz w:val="21"/>
        </w:rPr>
        <w:t xml:space="preserve"> </w:t>
      </w:r>
      <w:r w:rsidRPr="0047656C">
        <w:rPr>
          <w:rFonts w:cstheme="minorHAnsi"/>
          <w:b/>
          <w:sz w:val="21"/>
        </w:rPr>
        <w:t>the</w:t>
      </w:r>
      <w:r w:rsidRPr="0047656C">
        <w:rPr>
          <w:rFonts w:cstheme="minorHAnsi"/>
          <w:b/>
          <w:spacing w:val="15"/>
          <w:sz w:val="21"/>
        </w:rPr>
        <w:t xml:space="preserve"> </w:t>
      </w:r>
      <w:r w:rsidRPr="0047656C">
        <w:rPr>
          <w:rFonts w:cstheme="minorHAnsi"/>
          <w:b/>
          <w:sz w:val="21"/>
        </w:rPr>
        <w:t>solid</w:t>
      </w:r>
      <w:r w:rsidRPr="0047656C">
        <w:rPr>
          <w:rFonts w:cstheme="minorHAnsi"/>
          <w:b/>
          <w:spacing w:val="15"/>
          <w:sz w:val="21"/>
        </w:rPr>
        <w:t xml:space="preserve"> </w:t>
      </w:r>
      <w:r w:rsidRPr="0047656C">
        <w:rPr>
          <w:rFonts w:cstheme="minorHAnsi"/>
          <w:b/>
          <w:sz w:val="21"/>
        </w:rPr>
        <w:t>black</w:t>
      </w:r>
      <w:r w:rsidRPr="0047656C">
        <w:rPr>
          <w:rFonts w:cstheme="minorHAnsi"/>
          <w:b/>
          <w:spacing w:val="13"/>
          <w:sz w:val="21"/>
        </w:rPr>
        <w:t xml:space="preserve"> </w:t>
      </w:r>
      <w:r w:rsidRPr="0047656C">
        <w:rPr>
          <w:rFonts w:cstheme="minorHAnsi"/>
          <w:b/>
          <w:sz w:val="21"/>
        </w:rPr>
        <w:t>line</w:t>
      </w:r>
      <w:r w:rsidRPr="0047656C">
        <w:rPr>
          <w:rFonts w:cstheme="minorHAnsi"/>
          <w:b/>
          <w:spacing w:val="15"/>
          <w:sz w:val="21"/>
        </w:rPr>
        <w:t xml:space="preserve"> </w:t>
      </w:r>
      <w:r w:rsidRPr="0047656C">
        <w:rPr>
          <w:rFonts w:cstheme="minorHAnsi"/>
          <w:b/>
          <w:sz w:val="21"/>
        </w:rPr>
        <w:t>(0.2SB</w:t>
      </w:r>
      <w:r w:rsidRPr="0047656C">
        <w:rPr>
          <w:rFonts w:cstheme="minorHAnsi"/>
          <w:b/>
          <w:position w:val="-2"/>
          <w:sz w:val="13"/>
        </w:rPr>
        <w:t>F=0</w:t>
      </w:r>
      <w:r w:rsidRPr="0047656C">
        <w:rPr>
          <w:rFonts w:cstheme="minorHAnsi"/>
          <w:b/>
          <w:sz w:val="21"/>
        </w:rPr>
        <w:t>).</w:t>
      </w:r>
      <w:r w:rsidRPr="0047656C">
        <w:rPr>
          <w:rFonts w:cstheme="minorHAnsi"/>
          <w:b/>
          <w:spacing w:val="13"/>
          <w:sz w:val="21"/>
        </w:rPr>
        <w:t xml:space="preserve"> </w:t>
      </w:r>
      <w:r w:rsidRPr="0047656C">
        <w:rPr>
          <w:rFonts w:cstheme="minorHAnsi"/>
          <w:b/>
          <w:sz w:val="21"/>
        </w:rPr>
        <w:t>The</w:t>
      </w:r>
      <w:r w:rsidRPr="0047656C">
        <w:rPr>
          <w:rFonts w:cstheme="minorHAnsi"/>
          <w:b/>
          <w:spacing w:val="15"/>
          <w:sz w:val="21"/>
        </w:rPr>
        <w:t xml:space="preserve"> </w:t>
      </w:r>
      <w:r w:rsidRPr="0047656C">
        <w:rPr>
          <w:rFonts w:cstheme="minorHAnsi"/>
          <w:b/>
          <w:sz w:val="21"/>
        </w:rPr>
        <w:t>orange</w:t>
      </w:r>
      <w:r w:rsidRPr="0047656C">
        <w:rPr>
          <w:rFonts w:cstheme="minorHAnsi"/>
          <w:b/>
          <w:spacing w:val="15"/>
          <w:sz w:val="21"/>
        </w:rPr>
        <w:t xml:space="preserve"> </w:t>
      </w:r>
      <w:r w:rsidRPr="0047656C">
        <w:rPr>
          <w:rFonts w:cstheme="minorHAnsi"/>
          <w:b/>
          <w:sz w:val="21"/>
        </w:rPr>
        <w:t>region</w:t>
      </w:r>
      <w:r w:rsidRPr="0047656C">
        <w:rPr>
          <w:rFonts w:cstheme="minorHAnsi"/>
          <w:b/>
          <w:spacing w:val="15"/>
          <w:sz w:val="21"/>
        </w:rPr>
        <w:t xml:space="preserve"> </w:t>
      </w:r>
      <w:r w:rsidRPr="0047656C">
        <w:rPr>
          <w:rFonts w:cstheme="minorHAnsi"/>
          <w:b/>
          <w:sz w:val="21"/>
        </w:rPr>
        <w:t>is</w:t>
      </w:r>
      <w:r w:rsidRPr="0047656C">
        <w:rPr>
          <w:rFonts w:cstheme="minorHAnsi"/>
          <w:b/>
          <w:spacing w:val="19"/>
          <w:sz w:val="21"/>
        </w:rPr>
        <w:t xml:space="preserve"> </w:t>
      </w:r>
      <w:r w:rsidRPr="0047656C">
        <w:rPr>
          <w:rFonts w:cstheme="minorHAnsi"/>
          <w:b/>
          <w:sz w:val="21"/>
        </w:rPr>
        <w:t>for</w:t>
      </w:r>
      <w:r w:rsidRPr="0047656C">
        <w:rPr>
          <w:rFonts w:cstheme="minorHAnsi"/>
          <w:b/>
          <w:spacing w:val="13"/>
          <w:sz w:val="21"/>
        </w:rPr>
        <w:t xml:space="preserve"> </w:t>
      </w:r>
      <w:r w:rsidRPr="0047656C">
        <w:rPr>
          <w:rFonts w:cstheme="minorHAnsi"/>
          <w:b/>
          <w:sz w:val="21"/>
        </w:rPr>
        <w:t>fishing</w:t>
      </w:r>
      <w:r w:rsidRPr="0047656C">
        <w:rPr>
          <w:rFonts w:cstheme="minorHAnsi"/>
          <w:b/>
          <w:spacing w:val="14"/>
          <w:sz w:val="21"/>
        </w:rPr>
        <w:t xml:space="preserve"> </w:t>
      </w:r>
      <w:r w:rsidRPr="0047656C">
        <w:rPr>
          <w:rFonts w:cstheme="minorHAnsi"/>
          <w:b/>
          <w:sz w:val="21"/>
        </w:rPr>
        <w:t>mortality</w:t>
      </w:r>
      <w:r w:rsidRPr="0047656C">
        <w:rPr>
          <w:rFonts w:cstheme="minorHAnsi"/>
          <w:b/>
          <w:spacing w:val="14"/>
          <w:sz w:val="21"/>
        </w:rPr>
        <w:t xml:space="preserve"> </w:t>
      </w:r>
      <w:r w:rsidRPr="0047656C">
        <w:rPr>
          <w:rFonts w:cstheme="minorHAnsi"/>
          <w:b/>
          <w:sz w:val="21"/>
        </w:rPr>
        <w:t>greater</w:t>
      </w:r>
      <w:r w:rsidRPr="0047656C">
        <w:rPr>
          <w:rFonts w:cstheme="minorHAnsi"/>
          <w:b/>
          <w:spacing w:val="19"/>
          <w:sz w:val="21"/>
        </w:rPr>
        <w:t xml:space="preserve"> </w:t>
      </w:r>
      <w:r w:rsidRPr="0047656C">
        <w:rPr>
          <w:rFonts w:cstheme="minorHAnsi"/>
          <w:b/>
          <w:sz w:val="21"/>
        </w:rPr>
        <w:t>than</w:t>
      </w:r>
      <w:r w:rsidRPr="0047656C">
        <w:rPr>
          <w:rFonts w:cstheme="minorHAnsi"/>
          <w:b/>
          <w:spacing w:val="15"/>
          <w:sz w:val="21"/>
        </w:rPr>
        <w:t xml:space="preserve"> </w:t>
      </w:r>
      <w:r w:rsidRPr="0047656C">
        <w:rPr>
          <w:rFonts w:cstheme="minorHAnsi"/>
          <w:b/>
          <w:sz w:val="21"/>
        </w:rPr>
        <w:t>F</w:t>
      </w:r>
      <w:r w:rsidRPr="0047656C">
        <w:rPr>
          <w:rFonts w:cstheme="minorHAnsi"/>
          <w:b/>
          <w:position w:val="-2"/>
          <w:sz w:val="13"/>
        </w:rPr>
        <w:t>MSY</w:t>
      </w:r>
      <w:r w:rsidRPr="0047656C">
        <w:rPr>
          <w:rFonts w:cstheme="minorHAnsi"/>
          <w:b/>
          <w:spacing w:val="6"/>
          <w:position w:val="-2"/>
          <w:sz w:val="13"/>
        </w:rPr>
        <w:t xml:space="preserve"> </w:t>
      </w:r>
      <w:r w:rsidRPr="0047656C">
        <w:rPr>
          <w:rFonts w:cstheme="minorHAnsi"/>
          <w:b/>
          <w:sz w:val="21"/>
        </w:rPr>
        <w:t>(F=F</w:t>
      </w:r>
      <w:r w:rsidRPr="0047656C">
        <w:rPr>
          <w:rFonts w:cstheme="minorHAnsi"/>
          <w:b/>
          <w:position w:val="-2"/>
          <w:sz w:val="13"/>
        </w:rPr>
        <w:t>MSY</w:t>
      </w:r>
      <w:r w:rsidRPr="0047656C">
        <w:rPr>
          <w:rFonts w:cstheme="minorHAnsi"/>
          <w:b/>
          <w:sz w:val="21"/>
        </w:rPr>
        <w:t>;</w:t>
      </w:r>
      <w:r w:rsidRPr="0047656C">
        <w:rPr>
          <w:rFonts w:cstheme="minorHAnsi"/>
          <w:b/>
          <w:spacing w:val="-40"/>
          <w:sz w:val="21"/>
        </w:rPr>
        <w:t xml:space="preserve"> </w:t>
      </w:r>
      <w:r w:rsidRPr="0047656C">
        <w:rPr>
          <w:rFonts w:cstheme="minorHAnsi"/>
          <w:b/>
          <w:sz w:val="21"/>
        </w:rPr>
        <w:t>marked with the black dashed line). The pink circle is SB</w:t>
      </w:r>
      <w:r w:rsidRPr="0047656C">
        <w:rPr>
          <w:rFonts w:cstheme="minorHAnsi"/>
          <w:b/>
          <w:position w:val="-2"/>
          <w:sz w:val="13"/>
        </w:rPr>
        <w:t>2013</w:t>
      </w:r>
      <w:r w:rsidRPr="0047656C">
        <w:rPr>
          <w:rFonts w:cstheme="minorHAnsi"/>
          <w:b/>
          <w:sz w:val="21"/>
        </w:rPr>
        <w:t>/SB</w:t>
      </w:r>
      <w:r w:rsidRPr="0047656C">
        <w:rPr>
          <w:rFonts w:cstheme="minorHAnsi"/>
          <w:b/>
          <w:position w:val="-2"/>
          <w:sz w:val="13"/>
        </w:rPr>
        <w:t>F=0</w:t>
      </w:r>
      <w:r w:rsidRPr="0047656C">
        <w:rPr>
          <w:rFonts w:cstheme="minorHAnsi"/>
          <w:b/>
          <w:spacing w:val="29"/>
          <w:position w:val="-2"/>
          <w:sz w:val="13"/>
        </w:rPr>
        <w:t xml:space="preserve"> </w:t>
      </w:r>
      <w:r w:rsidRPr="0047656C">
        <w:rPr>
          <w:rFonts w:cstheme="minorHAnsi"/>
          <w:b/>
          <w:sz w:val="21"/>
        </w:rPr>
        <w:t>(where SB</w:t>
      </w:r>
      <w:r w:rsidRPr="0047656C">
        <w:rPr>
          <w:rFonts w:cstheme="minorHAnsi"/>
          <w:b/>
          <w:position w:val="-2"/>
          <w:sz w:val="13"/>
        </w:rPr>
        <w:t xml:space="preserve">F=0  </w:t>
      </w:r>
      <w:r w:rsidRPr="0047656C">
        <w:rPr>
          <w:rFonts w:cstheme="minorHAnsi"/>
          <w:b/>
          <w:sz w:val="21"/>
        </w:rPr>
        <w:t>was  the  average  over</w:t>
      </w:r>
      <w:r w:rsidRPr="0047656C">
        <w:rPr>
          <w:rFonts w:cstheme="minorHAnsi"/>
          <w:b/>
          <w:spacing w:val="-29"/>
          <w:sz w:val="21"/>
        </w:rPr>
        <w:t xml:space="preserve"> </w:t>
      </w:r>
      <w:r w:rsidRPr="0047656C">
        <w:rPr>
          <w:rFonts w:cstheme="minorHAnsi"/>
          <w:b/>
          <w:sz w:val="21"/>
        </w:rPr>
        <w:t>the period</w:t>
      </w:r>
      <w:r w:rsidRPr="0047656C">
        <w:rPr>
          <w:rFonts w:cstheme="minorHAnsi"/>
          <w:b/>
          <w:spacing w:val="28"/>
          <w:sz w:val="21"/>
        </w:rPr>
        <w:t xml:space="preserve"> </w:t>
      </w:r>
      <w:r w:rsidRPr="0047656C">
        <w:rPr>
          <w:rFonts w:cstheme="minorHAnsi"/>
          <w:b/>
          <w:sz w:val="21"/>
        </w:rPr>
        <w:t>2003-2012).</w:t>
      </w:r>
    </w:p>
    <w:p w:rsidR="00B1591F" w:rsidRPr="0047656C" w:rsidRDefault="00B1591F" w:rsidP="00B1591F">
      <w:pPr>
        <w:rPr>
          <w:rFonts w:eastAsia="Calibri" w:cstheme="minorHAnsi"/>
          <w:b/>
          <w:bCs/>
          <w:sz w:val="20"/>
          <w:szCs w:val="20"/>
        </w:rPr>
      </w:pPr>
    </w:p>
    <w:p w:rsidR="00B1591F" w:rsidRPr="0047656C" w:rsidRDefault="00B1591F" w:rsidP="00B1591F">
      <w:pPr>
        <w:rPr>
          <w:rFonts w:eastAsia="Calibri" w:cstheme="minorHAnsi"/>
          <w:b/>
          <w:bCs/>
          <w:sz w:val="27"/>
          <w:szCs w:val="27"/>
        </w:rPr>
      </w:pPr>
    </w:p>
    <w:p w:rsidR="00B1591F" w:rsidRPr="006B2388" w:rsidRDefault="00B52D13" w:rsidP="0047656C">
      <w:pPr>
        <w:pStyle w:val="BodyText"/>
        <w:numPr>
          <w:ilvl w:val="0"/>
          <w:numId w:val="7"/>
        </w:numPr>
        <w:spacing w:line="244" w:lineRule="auto"/>
        <w:ind w:right="103"/>
        <w:jc w:val="both"/>
        <w:rPr>
          <w:rFonts w:asciiTheme="minorHAnsi" w:hAnsiTheme="minorHAnsi" w:cstheme="minorHAnsi"/>
          <w:sz w:val="24"/>
          <w:szCs w:val="24"/>
        </w:rPr>
      </w:pPr>
      <w:r w:rsidRPr="006B2388">
        <w:rPr>
          <w:rFonts w:asciiTheme="minorHAnsi" w:hAnsiTheme="minorHAnsi" w:cstheme="minorHAnsi"/>
          <w:sz w:val="24"/>
          <w:szCs w:val="24"/>
        </w:rPr>
        <w:t xml:space="preserve">SC12 </w:t>
      </w:r>
      <w:r w:rsidR="00B1591F" w:rsidRPr="006B2388">
        <w:rPr>
          <w:rFonts w:asciiTheme="minorHAnsi" w:hAnsiTheme="minorHAnsi" w:cstheme="minorHAnsi"/>
          <w:sz w:val="24"/>
          <w:szCs w:val="24"/>
        </w:rPr>
        <w:t>noted</w:t>
      </w:r>
      <w:r w:rsidR="00B1591F" w:rsidRPr="006B2388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6B2388">
        <w:rPr>
          <w:rFonts w:asciiTheme="minorHAnsi" w:hAnsiTheme="minorHAnsi" w:cstheme="minorHAnsi"/>
          <w:spacing w:val="10"/>
          <w:sz w:val="24"/>
          <w:szCs w:val="24"/>
        </w:rPr>
        <w:t xml:space="preserve">that, as </w:t>
      </w:r>
      <w:r w:rsidR="00B1591F" w:rsidRPr="006B2388">
        <w:rPr>
          <w:rFonts w:asciiTheme="minorHAnsi" w:hAnsiTheme="minorHAnsi" w:cstheme="minorHAnsi"/>
          <w:sz w:val="24"/>
          <w:szCs w:val="24"/>
        </w:rPr>
        <w:t>in</w:t>
      </w:r>
      <w:r w:rsidR="00B1591F" w:rsidRPr="006B238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previous</w:t>
      </w:r>
      <w:r w:rsidR="00B1591F" w:rsidRPr="006B238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6B2388" w:rsidRPr="006B2388">
        <w:rPr>
          <w:rFonts w:asciiTheme="minorHAnsi" w:hAnsiTheme="minorHAnsi" w:cstheme="minorHAnsi"/>
          <w:sz w:val="24"/>
          <w:szCs w:val="24"/>
        </w:rPr>
        <w:t>i</w:t>
      </w:r>
      <w:r w:rsidR="00B1591F" w:rsidRPr="006B2388">
        <w:rPr>
          <w:rFonts w:asciiTheme="minorHAnsi" w:hAnsiTheme="minorHAnsi" w:cstheme="minorHAnsi"/>
          <w:sz w:val="24"/>
          <w:szCs w:val="24"/>
        </w:rPr>
        <w:t>ndicators</w:t>
      </w:r>
      <w:r w:rsidR="00B1591F" w:rsidRPr="006B2388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papers</w:t>
      </w:r>
      <w:r w:rsidR="00B1591F" w:rsidRPr="006B238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(e.g.</w:t>
      </w:r>
      <w:r w:rsidR="00B1591F" w:rsidRPr="006B2388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Harley</w:t>
      </w:r>
      <w:r w:rsidR="00B1591F" w:rsidRPr="006B2388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and</w:t>
      </w:r>
      <w:r w:rsidR="00B1591F" w:rsidRPr="006B2388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Williams,</w:t>
      </w:r>
      <w:r w:rsidR="00B1591F" w:rsidRPr="006B238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2013),</w:t>
      </w:r>
      <w:r w:rsidR="00B1591F" w:rsidRPr="006B238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it</w:t>
      </w:r>
      <w:r w:rsidR="00B1591F" w:rsidRPr="006B238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is</w:t>
      </w:r>
      <w:r w:rsidR="00B1591F" w:rsidRPr="006B2388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difficult</w:t>
      </w:r>
      <w:r w:rsidR="00B1591F" w:rsidRPr="006B2388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to</w:t>
      </w:r>
      <w:r w:rsidR="00B1591F" w:rsidRPr="006B238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correctly</w:t>
      </w:r>
      <w:r w:rsidR="00B1591F" w:rsidRPr="006B2388">
        <w:rPr>
          <w:rFonts w:asciiTheme="minorHAnsi" w:hAnsiTheme="minorHAnsi" w:cstheme="minorHAnsi"/>
          <w:spacing w:val="-44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interpret</w:t>
      </w:r>
      <w:r w:rsidR="00B1591F" w:rsidRPr="006B2388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the</w:t>
      </w:r>
      <w:r w:rsidR="00B1591F" w:rsidRPr="006B238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stock</w:t>
      </w:r>
      <w:r w:rsidR="00B1591F" w:rsidRPr="006B2388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status-related</w:t>
      </w:r>
      <w:r w:rsidR="00B1591F" w:rsidRPr="006B238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implications</w:t>
      </w:r>
      <w:r w:rsidR="00B1591F" w:rsidRPr="006B2388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of</w:t>
      </w:r>
      <w:r w:rsidR="00B1591F" w:rsidRPr="006B2388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trends</w:t>
      </w:r>
      <w:r w:rsidR="00B1591F" w:rsidRPr="006B2388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in</w:t>
      </w:r>
      <w:r w:rsidR="00B1591F" w:rsidRPr="006B2388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any</w:t>
      </w:r>
      <w:r w:rsidR="00B1591F" w:rsidRPr="006B2388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indicators</w:t>
      </w:r>
      <w:r w:rsidR="00B1591F" w:rsidRPr="006B2388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in</w:t>
      </w:r>
      <w:r w:rsidR="00B1591F" w:rsidRPr="006B238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isolation</w:t>
      </w:r>
      <w:r w:rsidR="00B1591F" w:rsidRPr="006B2388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of</w:t>
      </w:r>
      <w:r w:rsidR="00B1591F" w:rsidRPr="006B2388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other</w:t>
      </w:r>
      <w:r w:rsidR="00B1591F" w:rsidRPr="006B2388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data</w:t>
      </w:r>
      <w:r w:rsidR="00B1591F" w:rsidRPr="006B238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sets</w:t>
      </w:r>
      <w:r w:rsidR="00B1591F" w:rsidRPr="006B2388">
        <w:rPr>
          <w:rFonts w:asciiTheme="minorHAnsi" w:hAnsiTheme="minorHAnsi" w:cstheme="minorHAnsi"/>
          <w:spacing w:val="-41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and a population dynamics</w:t>
      </w:r>
      <w:r w:rsidR="00B1591F" w:rsidRPr="006B2388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model.</w:t>
      </w:r>
      <w:r w:rsidR="0047656C" w:rsidRPr="006B2388">
        <w:rPr>
          <w:rFonts w:asciiTheme="minorHAnsi" w:hAnsiTheme="minorHAnsi" w:cstheme="minorHAnsi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To</w:t>
      </w:r>
      <w:r w:rsidR="00B1591F" w:rsidRPr="006B2388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examine</w:t>
      </w:r>
      <w:r w:rsidR="00B1591F" w:rsidRPr="006B2388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the</w:t>
      </w:r>
      <w:r w:rsidR="00B1591F" w:rsidRPr="006B2388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potential</w:t>
      </w:r>
      <w:r w:rsidR="00B1591F" w:rsidRPr="006B2388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consequences</w:t>
      </w:r>
      <w:r w:rsidR="00B1591F" w:rsidRPr="006B2388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of</w:t>
      </w:r>
      <w:r w:rsidR="00B1591F" w:rsidRPr="006B2388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recent</w:t>
      </w:r>
      <w:r w:rsidR="00B1591F" w:rsidRPr="006B2388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fishing</w:t>
      </w:r>
      <w:r w:rsidR="00B1591F" w:rsidRPr="006B2388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levels</w:t>
      </w:r>
      <w:r w:rsidR="00B1591F" w:rsidRPr="006B2388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relative</w:t>
      </w:r>
      <w:r w:rsidR="00B1591F" w:rsidRPr="006B2388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to</w:t>
      </w:r>
      <w:r w:rsidR="00B1591F" w:rsidRPr="006B2388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the</w:t>
      </w:r>
      <w:r w:rsidR="00B1591F" w:rsidRPr="006B2388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agreed</w:t>
      </w:r>
      <w:r w:rsidR="00B1591F" w:rsidRPr="006B2388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biomass</w:t>
      </w:r>
      <w:r w:rsidR="00B1591F" w:rsidRPr="006B2388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limit</w:t>
      </w:r>
      <w:r w:rsidR="00B1591F" w:rsidRPr="006B2388">
        <w:rPr>
          <w:rFonts w:asciiTheme="minorHAnsi" w:hAnsiTheme="minorHAnsi" w:cstheme="minorHAnsi"/>
          <w:spacing w:val="-43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reference</w:t>
      </w:r>
      <w:r w:rsidR="00B1591F" w:rsidRPr="006B238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point</w:t>
      </w:r>
      <w:r w:rsidR="00B1591F" w:rsidRPr="006B2388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for</w:t>
      </w:r>
      <w:r w:rsidR="00B1591F" w:rsidRPr="006B238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south</w:t>
      </w:r>
      <w:r w:rsidR="00B1591F" w:rsidRPr="006B2388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Pacific</w:t>
      </w:r>
      <w:r w:rsidR="00B1591F" w:rsidRPr="006B2388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albacore</w:t>
      </w:r>
      <w:r w:rsidR="00B1591F" w:rsidRPr="006B238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(20%SB</w:t>
      </w:r>
      <w:r w:rsidR="00B1591F" w:rsidRPr="006B2388">
        <w:rPr>
          <w:rFonts w:asciiTheme="minorHAnsi" w:hAnsiTheme="minorHAnsi" w:cstheme="minorHAnsi"/>
          <w:position w:val="-2"/>
          <w:sz w:val="24"/>
          <w:szCs w:val="24"/>
        </w:rPr>
        <w:t>2003-2012,</w:t>
      </w:r>
      <w:r w:rsidR="00B1591F" w:rsidRPr="006B2388">
        <w:rPr>
          <w:rFonts w:asciiTheme="minorHAnsi" w:hAnsiTheme="minorHAnsi" w:cstheme="minorHAnsi"/>
          <w:spacing w:val="11"/>
          <w:position w:val="-2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position w:val="-2"/>
          <w:sz w:val="24"/>
          <w:szCs w:val="24"/>
        </w:rPr>
        <w:t>F=0</w:t>
      </w:r>
      <w:r w:rsidR="00B1591F" w:rsidRPr="006B2388">
        <w:rPr>
          <w:rFonts w:asciiTheme="minorHAnsi" w:hAnsiTheme="minorHAnsi" w:cstheme="minorHAnsi"/>
          <w:sz w:val="24"/>
          <w:szCs w:val="24"/>
        </w:rPr>
        <w:t>),</w:t>
      </w:r>
      <w:r w:rsidR="00B1591F" w:rsidRPr="006B238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stochastic</w:t>
      </w:r>
      <w:r w:rsidR="00B1591F" w:rsidRPr="006B2388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20-year</w:t>
      </w:r>
      <w:r w:rsidR="00B1591F" w:rsidRPr="006B2388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effort-based</w:t>
      </w:r>
      <w:r w:rsidR="00B1591F" w:rsidRPr="006B2388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projections</w:t>
      </w:r>
      <w:r w:rsidR="00B1591F" w:rsidRPr="006B2388">
        <w:rPr>
          <w:rFonts w:asciiTheme="minorHAnsi" w:hAnsiTheme="minorHAnsi" w:cstheme="minorHAnsi"/>
          <w:spacing w:val="-36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were</w:t>
      </w:r>
      <w:r w:rsidR="00B1591F" w:rsidRPr="006B2388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performed</w:t>
      </w:r>
      <w:r w:rsidR="00B1591F" w:rsidRPr="006B2388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under</w:t>
      </w:r>
      <w:r w:rsidR="00B1591F" w:rsidRPr="006B2388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different</w:t>
      </w:r>
      <w:r w:rsidR="00B1591F" w:rsidRPr="006B2388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assumptions</w:t>
      </w:r>
      <w:r w:rsidR="00B1591F" w:rsidRPr="006B2388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of</w:t>
      </w:r>
      <w:r w:rsidR="00B1591F" w:rsidRPr="006B2388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population</w:t>
      </w:r>
      <w:r w:rsidR="00B1591F" w:rsidRPr="006B2388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dynamics</w:t>
      </w:r>
      <w:r w:rsidR="00B1591F" w:rsidRPr="006B2388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(defined</w:t>
      </w:r>
      <w:r w:rsidR="00B1591F" w:rsidRPr="006B2388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by</w:t>
      </w:r>
      <w:r w:rsidR="00B1591F" w:rsidRPr="006B2388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nine</w:t>
      </w:r>
      <w:r w:rsidR="00B1591F" w:rsidRPr="006B2388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stock</w:t>
      </w:r>
      <w:r w:rsidR="00B1591F" w:rsidRPr="006B2388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assessment runs</w:t>
      </w:r>
      <w:r w:rsidR="00B1591F" w:rsidRPr="006B2388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from</w:t>
      </w:r>
      <w:r w:rsidR="00B1591F" w:rsidRPr="006B2388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the</w:t>
      </w:r>
      <w:r w:rsidR="00B1591F" w:rsidRPr="006B2388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2015</w:t>
      </w:r>
      <w:r w:rsidR="00B1591F" w:rsidRPr="006B2388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Multifan-CL</w:t>
      </w:r>
      <w:r w:rsidR="00B1591F" w:rsidRPr="006B2388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stock</w:t>
      </w:r>
      <w:r w:rsidR="00B1591F" w:rsidRPr="006B2388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assessment,</w:t>
      </w:r>
      <w:r w:rsidR="00B1591F" w:rsidRPr="006B2388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a</w:t>
      </w:r>
      <w:r w:rsidR="00B1591F" w:rsidRPr="006B2388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subset</w:t>
      </w:r>
      <w:r w:rsidR="00B1591F" w:rsidRPr="006B2388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of</w:t>
      </w:r>
      <w:r w:rsidR="00B1591F" w:rsidRPr="006B2388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those</w:t>
      </w:r>
      <w:r w:rsidR="00B1591F" w:rsidRPr="006B2388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selected</w:t>
      </w:r>
      <w:r w:rsidR="00B1591F" w:rsidRPr="006B2388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by</w:t>
      </w:r>
      <w:r w:rsidR="00B1591F" w:rsidRPr="006B2388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SC11</w:t>
      </w:r>
      <w:r w:rsidR="00B1591F" w:rsidRPr="006B2388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to</w:t>
      </w:r>
      <w:r w:rsidR="00B1591F" w:rsidRPr="006B2388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present</w:t>
      </w:r>
      <w:r w:rsidR="00B1591F" w:rsidRPr="006B2388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key</w:t>
      </w:r>
      <w:r w:rsidR="00B1591F" w:rsidRPr="006B2388">
        <w:rPr>
          <w:rFonts w:asciiTheme="minorHAnsi" w:hAnsiTheme="minorHAnsi" w:cstheme="minorHAnsi"/>
          <w:spacing w:val="-43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uncertainties</w:t>
      </w:r>
      <w:r w:rsidR="00B1591F" w:rsidRPr="006B2388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within</w:t>
      </w:r>
      <w:r w:rsidR="00B1591F" w:rsidRPr="006B2388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SC11</w:t>
      </w:r>
      <w:r w:rsidR="00B1591F" w:rsidRPr="006B2388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advice</w:t>
      </w:r>
      <w:r w:rsidR="00B1591F" w:rsidRPr="006B2388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and</w:t>
      </w:r>
      <w:r w:rsidR="00B1591F" w:rsidRPr="006B2388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capturing</w:t>
      </w:r>
      <w:r w:rsidR="00B1591F" w:rsidRPr="006B2388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uncertainty</w:t>
      </w:r>
      <w:r w:rsidR="00B1591F" w:rsidRPr="006B2388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in</w:t>
      </w:r>
      <w:r w:rsidR="00B1591F" w:rsidRPr="006B2388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stock</w:t>
      </w:r>
      <w:r w:rsidR="00B1591F" w:rsidRPr="006B2388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recruitment</w:t>
      </w:r>
      <w:r w:rsidR="00B1591F" w:rsidRPr="006B2388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steepness</w:t>
      </w:r>
      <w:r w:rsidR="00B1591F" w:rsidRPr="006B2388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and</w:t>
      </w:r>
      <w:r w:rsidR="00B1591F" w:rsidRPr="006B2388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natural</w:t>
      </w:r>
      <w:r w:rsidR="00B1591F" w:rsidRPr="006B2388">
        <w:rPr>
          <w:rFonts w:asciiTheme="minorHAnsi" w:hAnsiTheme="minorHAnsi" w:cstheme="minorHAnsi"/>
          <w:spacing w:val="-40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mortality),</w:t>
      </w:r>
      <w:r w:rsidR="00B1591F" w:rsidRPr="006B2388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and</w:t>
      </w:r>
      <w:r w:rsidR="00B1591F" w:rsidRPr="006B238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future</w:t>
      </w:r>
      <w:r w:rsidR="00B1591F" w:rsidRPr="006B2388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conditions</w:t>
      </w:r>
      <w:r w:rsidR="00B1591F" w:rsidRPr="006B238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(variability</w:t>
      </w:r>
      <w:r w:rsidR="00B1591F" w:rsidRPr="006B2388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in</w:t>
      </w:r>
      <w:r w:rsidR="00B1591F" w:rsidRPr="006B238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future</w:t>
      </w:r>
      <w:r w:rsidR="00B1591F" w:rsidRPr="006B2388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recruitment</w:t>
      </w:r>
      <w:r w:rsidR="00B1591F" w:rsidRPr="006B2388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around</w:t>
      </w:r>
      <w:r w:rsidR="00B1591F" w:rsidRPr="006B238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the</w:t>
      </w:r>
      <w:r w:rsidR="00B1591F" w:rsidRPr="006B2388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stock-recruitment</w:t>
      </w:r>
      <w:r w:rsidR="00B1591F" w:rsidRPr="006B2388">
        <w:rPr>
          <w:rFonts w:asciiTheme="minorHAnsi" w:hAnsiTheme="minorHAnsi" w:cstheme="minorHAnsi"/>
          <w:spacing w:val="-43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relationship),</w:t>
      </w:r>
      <w:r w:rsidR="00B1591F" w:rsidRPr="006B2388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consistent</w:t>
      </w:r>
      <w:r w:rsidR="00B1591F" w:rsidRPr="006B238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with</w:t>
      </w:r>
      <w:r w:rsidR="00B1591F" w:rsidRPr="006B2388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the</w:t>
      </w:r>
      <w:r w:rsidR="00B1591F" w:rsidRPr="006B238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recommendations</w:t>
      </w:r>
      <w:r w:rsidR="00B1591F" w:rsidRPr="006B2388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on</w:t>
      </w:r>
      <w:r w:rsidR="00B1591F" w:rsidRPr="006B2388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inclusion</w:t>
      </w:r>
      <w:r w:rsidR="00B1591F" w:rsidRPr="006B2388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of</w:t>
      </w:r>
      <w:r w:rsidR="00B1591F" w:rsidRPr="006B238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uncertainty</w:t>
      </w:r>
      <w:r w:rsidR="00B1591F" w:rsidRPr="006B238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within</w:t>
      </w:r>
      <w:r w:rsidR="00B1591F" w:rsidRPr="006B2388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projections</w:t>
      </w:r>
      <w:r w:rsidR="00B1591F" w:rsidRPr="006B238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from</w:t>
      </w:r>
      <w:r w:rsidR="00B1591F" w:rsidRPr="006B2388">
        <w:rPr>
          <w:rFonts w:asciiTheme="minorHAnsi" w:hAnsiTheme="minorHAnsi" w:cstheme="minorHAnsi"/>
          <w:spacing w:val="-39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 xml:space="preserve">WCPFC-SC9 and in Berger et al. </w:t>
      </w:r>
      <w:r w:rsidR="00B1591F" w:rsidRPr="006B238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(2013).</w:t>
      </w:r>
    </w:p>
    <w:p w:rsidR="00B1591F" w:rsidRPr="006B2388" w:rsidRDefault="0047656C" w:rsidP="0047656C">
      <w:pPr>
        <w:pStyle w:val="BodyText"/>
        <w:numPr>
          <w:ilvl w:val="0"/>
          <w:numId w:val="7"/>
        </w:numPr>
        <w:spacing w:before="113" w:line="242" w:lineRule="auto"/>
        <w:ind w:right="102"/>
        <w:jc w:val="both"/>
        <w:rPr>
          <w:rFonts w:asciiTheme="minorHAnsi" w:hAnsiTheme="minorHAnsi" w:cstheme="minorHAnsi"/>
          <w:sz w:val="24"/>
          <w:szCs w:val="24"/>
        </w:rPr>
      </w:pPr>
      <w:r w:rsidRPr="006B2388">
        <w:rPr>
          <w:rFonts w:asciiTheme="minorHAnsi" w:hAnsiTheme="minorHAnsi" w:cstheme="minorHAnsi"/>
          <w:sz w:val="24"/>
          <w:szCs w:val="24"/>
        </w:rPr>
        <w:t>SC12 noted that t</w:t>
      </w:r>
      <w:r w:rsidR="00B1591F" w:rsidRPr="006B2388">
        <w:rPr>
          <w:rFonts w:asciiTheme="minorHAnsi" w:hAnsiTheme="minorHAnsi" w:cstheme="minorHAnsi"/>
          <w:sz w:val="24"/>
          <w:szCs w:val="24"/>
        </w:rPr>
        <w:t>here</w:t>
      </w:r>
      <w:r w:rsidR="00B1591F" w:rsidRPr="006B2388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had</w:t>
      </w:r>
      <w:r w:rsidR="00B1591F" w:rsidRPr="006B2388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been</w:t>
      </w:r>
      <w:r w:rsidR="00B1591F" w:rsidRPr="006B2388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some</w:t>
      </w:r>
      <w:r w:rsidR="00B1591F" w:rsidRPr="006B2388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small</w:t>
      </w:r>
      <w:r w:rsidR="00B1591F" w:rsidRPr="006B2388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reductions</w:t>
      </w:r>
      <w:r w:rsidR="00B1591F" w:rsidRPr="006B2388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in</w:t>
      </w:r>
      <w:r w:rsidR="00B1591F" w:rsidRPr="006B2388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southern</w:t>
      </w:r>
      <w:r w:rsidR="00B1591F" w:rsidRPr="006B2388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longline</w:t>
      </w:r>
      <w:r w:rsidR="00B1591F" w:rsidRPr="006B2388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effort</w:t>
      </w:r>
      <w:r w:rsidR="00B1591F" w:rsidRPr="006B2388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in</w:t>
      </w:r>
      <w:r w:rsidR="00B1591F" w:rsidRPr="006B2388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2014</w:t>
      </w:r>
      <w:r w:rsidR="00B1591F" w:rsidRPr="006B238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compared</w:t>
      </w:r>
      <w:r w:rsidR="00B1591F" w:rsidRPr="006B2388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to</w:t>
      </w:r>
      <w:r w:rsidR="00B1591F" w:rsidRPr="006B2388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2013</w:t>
      </w:r>
      <w:r w:rsidR="00B1591F" w:rsidRPr="006B238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(Figure</w:t>
      </w:r>
      <w:r w:rsidR="00B1591F" w:rsidRPr="006B2388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3),</w:t>
      </w:r>
      <w:r w:rsidR="00B1591F" w:rsidRPr="006B2388">
        <w:rPr>
          <w:rFonts w:asciiTheme="minorHAnsi" w:hAnsiTheme="minorHAnsi" w:cstheme="minorHAnsi"/>
          <w:spacing w:val="-42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but</w:t>
      </w:r>
      <w:r w:rsidR="00B1591F" w:rsidRPr="006B2388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2015</w:t>
      </w:r>
      <w:r w:rsidR="00B1591F" w:rsidRPr="006B2388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effort</w:t>
      </w:r>
      <w:r w:rsidR="00B1591F" w:rsidRPr="006B2388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levels</w:t>
      </w:r>
      <w:r w:rsidR="00B1591F" w:rsidRPr="006B2388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are</w:t>
      </w:r>
      <w:r w:rsidR="00B1591F" w:rsidRPr="006B2388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currently</w:t>
      </w:r>
      <w:r w:rsidR="00B1591F" w:rsidRPr="006B2388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considered</w:t>
      </w:r>
      <w:r w:rsidR="00B1591F" w:rsidRPr="006B2388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uncertain.</w:t>
      </w:r>
      <w:r w:rsidR="00B1591F" w:rsidRPr="006B2388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We</w:t>
      </w:r>
      <w:r w:rsidR="00B1591F" w:rsidRPr="006B2388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therefore</w:t>
      </w:r>
      <w:r w:rsidR="00B1591F" w:rsidRPr="006B2388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update</w:t>
      </w:r>
      <w:r w:rsidR="00B1591F" w:rsidRPr="006B2388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the</w:t>
      </w:r>
      <w:r w:rsidR="00B1591F" w:rsidRPr="006B2388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status</w:t>
      </w:r>
      <w:r w:rsidR="00B1591F" w:rsidRPr="006B2388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quo</w:t>
      </w:r>
      <w:r w:rsidR="00B1591F" w:rsidRPr="006B2388">
        <w:rPr>
          <w:rFonts w:asciiTheme="minorHAnsi" w:hAnsiTheme="minorHAnsi" w:cstheme="minorHAnsi"/>
          <w:spacing w:val="-45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projection</w:t>
      </w:r>
      <w:r w:rsidR="00B1591F" w:rsidRPr="006B2388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analysis</w:t>
      </w:r>
      <w:r w:rsidR="00B1591F" w:rsidRPr="006B2388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presented</w:t>
      </w:r>
      <w:r w:rsidR="00B1591F" w:rsidRPr="006B2388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in</w:t>
      </w:r>
      <w:r w:rsidR="00B1591F" w:rsidRPr="006B2388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SPC-OFP</w:t>
      </w:r>
      <w:r w:rsidR="00B1591F" w:rsidRPr="006B2388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and</w:t>
      </w:r>
      <w:r w:rsidR="00B1591F" w:rsidRPr="006B2388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WCPFC</w:t>
      </w:r>
      <w:r w:rsidR="00B1591F" w:rsidRPr="006B2388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Secretariat</w:t>
      </w:r>
      <w:r w:rsidR="00B1591F" w:rsidRPr="006B2388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(2015),</w:t>
      </w:r>
      <w:r w:rsidR="00B1591F" w:rsidRPr="006B238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assuming</w:t>
      </w:r>
      <w:r w:rsidR="00B1591F" w:rsidRPr="006B2388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future</w:t>
      </w:r>
      <w:r w:rsidR="00B1591F" w:rsidRPr="006B2388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southern</w:t>
      </w:r>
      <w:r w:rsidR="00B1591F" w:rsidRPr="006B2388">
        <w:rPr>
          <w:rFonts w:asciiTheme="minorHAnsi" w:hAnsiTheme="minorHAnsi" w:cstheme="minorHAnsi"/>
          <w:spacing w:val="-43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longline</w:t>
      </w:r>
      <w:r w:rsidR="00B1591F" w:rsidRPr="006B2388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and</w:t>
      </w:r>
      <w:r w:rsidR="00B1591F" w:rsidRPr="006B2388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troll</w:t>
      </w:r>
      <w:r w:rsidR="00B1591F" w:rsidRPr="006B2388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fishery</w:t>
      </w:r>
      <w:r w:rsidR="00B1591F" w:rsidRPr="006B2388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effort</w:t>
      </w:r>
      <w:r w:rsidR="00B1591F" w:rsidRPr="006B2388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would</w:t>
      </w:r>
      <w:r w:rsidR="00B1591F" w:rsidRPr="006B2388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continue</w:t>
      </w:r>
      <w:r w:rsidR="00B1591F" w:rsidRPr="006B2388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into</w:t>
      </w:r>
      <w:r w:rsidR="00B1591F" w:rsidRPr="006B2388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the</w:t>
      </w:r>
      <w:r w:rsidR="00B1591F" w:rsidRPr="006B2388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future</w:t>
      </w:r>
      <w:r w:rsidR="00B1591F" w:rsidRPr="006B2388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at</w:t>
      </w:r>
      <w:r w:rsidR="00B1591F" w:rsidRPr="006B2388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levels</w:t>
      </w:r>
      <w:r w:rsidR="00B1591F" w:rsidRPr="006B2388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equal</w:t>
      </w:r>
      <w:r w:rsidR="00B1591F" w:rsidRPr="006B2388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to</w:t>
      </w:r>
      <w:r w:rsidR="00B1591F" w:rsidRPr="006B2388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those</w:t>
      </w:r>
      <w:r w:rsidR="00B1591F" w:rsidRPr="006B2388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seen</w:t>
      </w:r>
      <w:r w:rsidR="00B1591F" w:rsidRPr="006B2388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in</w:t>
      </w:r>
      <w:r w:rsidR="00B1591F" w:rsidRPr="006B2388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lastRenderedPageBreak/>
        <w:t>2014</w:t>
      </w:r>
      <w:r w:rsidR="00B1591F" w:rsidRPr="006B2388">
        <w:rPr>
          <w:rFonts w:asciiTheme="minorHAnsi" w:hAnsiTheme="minorHAnsi" w:cstheme="minorHAnsi"/>
          <w:spacing w:val="-44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(based</w:t>
      </w:r>
      <w:r w:rsidR="00B1591F" w:rsidRPr="006B238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on</w:t>
      </w:r>
      <w:r w:rsidR="00B1591F" w:rsidRPr="006B238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the</w:t>
      </w:r>
      <w:r w:rsidR="00B1591F" w:rsidRPr="006B238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information</w:t>
      </w:r>
      <w:r w:rsidR="00B1591F" w:rsidRPr="006B238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available</w:t>
      </w:r>
      <w:r w:rsidR="00B1591F" w:rsidRPr="006B238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to</w:t>
      </w:r>
      <w:r w:rsidR="00B1591F" w:rsidRPr="006B238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SPC</w:t>
      </w:r>
      <w:r w:rsidR="00B1591F" w:rsidRPr="006B238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as</w:t>
      </w:r>
      <w:r w:rsidR="00B1591F" w:rsidRPr="006B238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at</w:t>
      </w:r>
      <w:r w:rsidR="00B1591F" w:rsidRPr="006B238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2</w:t>
      </w:r>
      <w:r w:rsidR="00B1591F" w:rsidRPr="006B2388">
        <w:rPr>
          <w:rFonts w:asciiTheme="minorHAnsi" w:hAnsiTheme="minorHAnsi" w:cstheme="minorHAnsi"/>
          <w:position w:val="10"/>
          <w:sz w:val="24"/>
          <w:szCs w:val="24"/>
        </w:rPr>
        <w:t>nd</w:t>
      </w:r>
      <w:r w:rsidR="00B1591F" w:rsidRPr="006B2388">
        <w:rPr>
          <w:rFonts w:asciiTheme="minorHAnsi" w:hAnsiTheme="minorHAnsi" w:cstheme="minorHAnsi"/>
          <w:spacing w:val="11"/>
          <w:position w:val="10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June</w:t>
      </w:r>
      <w:r w:rsidR="00B1591F" w:rsidRPr="006B238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2016).</w:t>
      </w:r>
      <w:r w:rsidR="00B1591F" w:rsidRPr="006B238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Potential</w:t>
      </w:r>
      <w:r w:rsidR="00B1591F" w:rsidRPr="006B238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 xml:space="preserve">future </w:t>
      </w:r>
      <w:r w:rsidR="00B1591F" w:rsidRPr="006B238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 xml:space="preserve">adult </w:t>
      </w:r>
      <w:r w:rsidR="00B1591F" w:rsidRPr="006B238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(spawning)</w:t>
      </w:r>
      <w:r w:rsidR="00B1591F" w:rsidRPr="006B2388">
        <w:rPr>
          <w:rFonts w:asciiTheme="minorHAnsi" w:hAnsiTheme="minorHAnsi" w:cstheme="minorHAnsi"/>
          <w:spacing w:val="-44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biomass</w:t>
      </w:r>
      <w:r w:rsidR="00B1591F" w:rsidRPr="006B2388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levels relative</w:t>
      </w:r>
      <w:r w:rsidR="00B1591F" w:rsidRPr="006B2388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to</w:t>
      </w:r>
      <w:r w:rsidR="00B1591F" w:rsidRPr="006B2388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unfished</w:t>
      </w:r>
      <w:r w:rsidR="00B1591F" w:rsidRPr="006B2388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levels were</w:t>
      </w:r>
      <w:r w:rsidR="00B1591F" w:rsidRPr="006B2388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examined,</w:t>
      </w:r>
      <w:r w:rsidR="00B1591F" w:rsidRPr="006B2388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and</w:t>
      </w:r>
      <w:r w:rsidR="00B1591F" w:rsidRPr="006B2388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the</w:t>
      </w:r>
      <w:r w:rsidR="00B1591F" w:rsidRPr="006B238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probability</w:t>
      </w:r>
      <w:r w:rsidR="00B1591F" w:rsidRPr="006B238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that</w:t>
      </w:r>
      <w:r w:rsidR="00B1591F" w:rsidRPr="006B2388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the</w:t>
      </w:r>
      <w:r w:rsidR="00B1591F" w:rsidRPr="006B238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south</w:t>
      </w:r>
      <w:r w:rsidR="00B1591F" w:rsidRPr="006B2388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Pacific</w:t>
      </w:r>
      <w:r w:rsidR="00B1591F" w:rsidRPr="006B2388">
        <w:rPr>
          <w:rFonts w:asciiTheme="minorHAnsi" w:hAnsiTheme="minorHAnsi" w:cstheme="minorHAnsi"/>
          <w:spacing w:val="-43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 xml:space="preserve">albacore stock may fall below the biomass Limit Reference Point was calculated (Figure  </w:t>
      </w:r>
      <w:r w:rsidR="00B1591F" w:rsidRPr="006B238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10).</w:t>
      </w:r>
    </w:p>
    <w:p w:rsidR="00B1591F" w:rsidRPr="006B2388" w:rsidRDefault="0047656C" w:rsidP="0047656C">
      <w:pPr>
        <w:pStyle w:val="BodyText"/>
        <w:numPr>
          <w:ilvl w:val="0"/>
          <w:numId w:val="7"/>
        </w:numPr>
        <w:spacing w:before="118" w:line="242" w:lineRule="auto"/>
        <w:ind w:right="102"/>
        <w:jc w:val="both"/>
        <w:rPr>
          <w:rFonts w:asciiTheme="minorHAnsi" w:hAnsiTheme="minorHAnsi" w:cstheme="minorHAnsi"/>
          <w:sz w:val="24"/>
          <w:szCs w:val="24"/>
        </w:rPr>
      </w:pPr>
      <w:r w:rsidRPr="006B2388">
        <w:rPr>
          <w:rFonts w:asciiTheme="minorHAnsi" w:hAnsiTheme="minorHAnsi" w:cstheme="minorHAnsi"/>
          <w:sz w:val="24"/>
          <w:szCs w:val="24"/>
        </w:rPr>
        <w:t>Sc12 also noted that, a</w:t>
      </w:r>
      <w:r w:rsidR="00B1591F" w:rsidRPr="006B2388">
        <w:rPr>
          <w:rFonts w:asciiTheme="minorHAnsi" w:hAnsiTheme="minorHAnsi" w:cstheme="minorHAnsi"/>
          <w:sz w:val="24"/>
          <w:szCs w:val="24"/>
        </w:rPr>
        <w:t>cross</w:t>
      </w:r>
      <w:r w:rsidR="00B1591F" w:rsidRPr="006B2388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the</w:t>
      </w:r>
      <w:r w:rsidR="00B1591F" w:rsidRPr="006B2388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nine</w:t>
      </w:r>
      <w:r w:rsidR="00B1591F" w:rsidRPr="006B2388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stock</w:t>
      </w:r>
      <w:r w:rsidR="00B1591F" w:rsidRPr="006B2388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assessment</w:t>
      </w:r>
      <w:r w:rsidR="00B1591F" w:rsidRPr="006B2388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models</w:t>
      </w:r>
      <w:r w:rsidR="00B1591F" w:rsidRPr="006B2388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used</w:t>
      </w:r>
      <w:r w:rsidR="00B1591F" w:rsidRPr="006B2388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within</w:t>
      </w:r>
      <w:r w:rsidR="00B1591F" w:rsidRPr="006B2388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the</w:t>
      </w:r>
      <w:r w:rsidR="00B1591F" w:rsidRPr="006B2388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analysis,</w:t>
      </w:r>
      <w:r w:rsidR="00B1591F" w:rsidRPr="006B2388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the</w:t>
      </w:r>
      <w:r w:rsidR="00B1591F" w:rsidRPr="006B2388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average</w:t>
      </w:r>
      <w:r w:rsidR="00B1591F" w:rsidRPr="006B238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stock</w:t>
      </w:r>
      <w:r w:rsidR="00B1591F" w:rsidRPr="006B238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status</w:t>
      </w:r>
      <w:r w:rsidR="00B1591F" w:rsidRPr="006B2388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in</w:t>
      </w:r>
      <w:r w:rsidR="00B1591F" w:rsidRPr="006B2388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2013</w:t>
      </w:r>
      <w:r w:rsidR="00B1591F" w:rsidRPr="006B2388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(the</w:t>
      </w:r>
      <w:r w:rsidR="00B1591F" w:rsidRPr="006B2388">
        <w:rPr>
          <w:rFonts w:asciiTheme="minorHAnsi" w:hAnsiTheme="minorHAnsi" w:cstheme="minorHAnsi"/>
          <w:spacing w:val="-41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last</w:t>
      </w:r>
      <w:r w:rsidR="00B1591F" w:rsidRPr="006B2388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year</w:t>
      </w:r>
      <w:r w:rsidR="00B1591F" w:rsidRPr="006B2388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of</w:t>
      </w:r>
      <w:r w:rsidR="00B1591F" w:rsidRPr="006B2388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the</w:t>
      </w:r>
      <w:r w:rsidR="00B1591F" w:rsidRPr="006B2388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assessment)</w:t>
      </w:r>
      <w:r w:rsidR="00B1591F" w:rsidRPr="006B2388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was</w:t>
      </w:r>
      <w:r w:rsidR="00B1591F" w:rsidRPr="006B2388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SB/SB</w:t>
      </w:r>
      <w:r w:rsidR="00B1591F" w:rsidRPr="006B2388">
        <w:rPr>
          <w:rFonts w:asciiTheme="minorHAnsi" w:hAnsiTheme="minorHAnsi" w:cstheme="minorHAnsi"/>
          <w:position w:val="-2"/>
          <w:sz w:val="24"/>
          <w:szCs w:val="24"/>
        </w:rPr>
        <w:t>F=0</w:t>
      </w:r>
      <w:r w:rsidR="00B1591F" w:rsidRPr="006B2388">
        <w:rPr>
          <w:rFonts w:asciiTheme="minorHAnsi" w:hAnsiTheme="minorHAnsi" w:cstheme="minorHAnsi"/>
          <w:spacing w:val="16"/>
          <w:position w:val="-2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=</w:t>
      </w:r>
      <w:r w:rsidR="00B1591F" w:rsidRPr="006B2388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0.41.</w:t>
      </w:r>
      <w:r w:rsidR="00B1591F" w:rsidRPr="006B2388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If</w:t>
      </w:r>
      <w:r w:rsidR="00B1591F" w:rsidRPr="006B238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2014</w:t>
      </w:r>
      <w:r w:rsidR="00B1591F" w:rsidRPr="006B2388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fishing</w:t>
      </w:r>
      <w:r w:rsidR="00B1591F" w:rsidRPr="006B2388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effort</w:t>
      </w:r>
      <w:r w:rsidR="00B1591F" w:rsidRPr="006B2388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levels</w:t>
      </w:r>
      <w:r w:rsidR="00B1591F" w:rsidRPr="006B2388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continue</w:t>
      </w:r>
      <w:r w:rsidR="00B1591F" w:rsidRPr="006B238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into</w:t>
      </w:r>
      <w:r w:rsidR="00B1591F" w:rsidRPr="006B2388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the</w:t>
      </w:r>
      <w:r w:rsidR="00B1591F" w:rsidRPr="006B2388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future,</w:t>
      </w:r>
      <w:r w:rsidR="00B1591F" w:rsidRPr="006B2388">
        <w:rPr>
          <w:rFonts w:asciiTheme="minorHAnsi" w:hAnsiTheme="minorHAnsi" w:cstheme="minorHAnsi"/>
          <w:spacing w:val="-43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however,</w:t>
      </w:r>
      <w:r w:rsidR="00B1591F" w:rsidRPr="006B2388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the</w:t>
      </w:r>
      <w:r w:rsidR="00B1591F" w:rsidRPr="006B2388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stock</w:t>
      </w:r>
      <w:r w:rsidR="00B1591F" w:rsidRPr="006B2388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is</w:t>
      </w:r>
      <w:r w:rsidR="00B1591F" w:rsidRPr="006B2388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predicted</w:t>
      </w:r>
      <w:r w:rsidR="00B1591F" w:rsidRPr="006B2388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to</w:t>
      </w:r>
      <w:r w:rsidR="00B1591F" w:rsidRPr="006B2388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continue</w:t>
      </w:r>
      <w:r w:rsidR="00B1591F" w:rsidRPr="006B2388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to</w:t>
      </w:r>
      <w:r w:rsidR="00B1591F" w:rsidRPr="006B2388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decline</w:t>
      </w:r>
      <w:r w:rsidR="00B1591F" w:rsidRPr="006B2388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on</w:t>
      </w:r>
      <w:r w:rsidR="00B1591F" w:rsidRPr="006B2388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average,</w:t>
      </w:r>
      <w:r w:rsidR="00B1591F" w:rsidRPr="006B2388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falling</w:t>
      </w:r>
      <w:r w:rsidR="00B1591F" w:rsidRPr="006B2388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to</w:t>
      </w:r>
      <w:r w:rsidR="00B1591F" w:rsidRPr="006B2388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SB/SB</w:t>
      </w:r>
      <w:r w:rsidR="00B1591F" w:rsidRPr="006B2388">
        <w:rPr>
          <w:rFonts w:asciiTheme="minorHAnsi" w:hAnsiTheme="minorHAnsi" w:cstheme="minorHAnsi"/>
          <w:position w:val="-2"/>
          <w:sz w:val="24"/>
          <w:szCs w:val="24"/>
        </w:rPr>
        <w:t>F=0</w:t>
      </w:r>
      <w:r w:rsidR="00B1591F" w:rsidRPr="006B2388">
        <w:rPr>
          <w:rFonts w:asciiTheme="minorHAnsi" w:hAnsiTheme="minorHAnsi" w:cstheme="minorHAnsi"/>
          <w:spacing w:val="24"/>
          <w:position w:val="-2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=</w:t>
      </w:r>
      <w:r w:rsidR="00B1591F" w:rsidRPr="006B2388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0.32</w:t>
      </w:r>
      <w:r w:rsidR="00B1591F" w:rsidRPr="006B2388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in</w:t>
      </w:r>
      <w:r w:rsidR="00B1591F" w:rsidRPr="006B2388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2033,</w:t>
      </w:r>
      <w:r w:rsidR="00B1591F" w:rsidRPr="006B2388">
        <w:rPr>
          <w:rFonts w:asciiTheme="minorHAnsi" w:hAnsiTheme="minorHAnsi" w:cstheme="minorHAnsi"/>
          <w:spacing w:val="-43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identical</w:t>
      </w:r>
      <w:r w:rsidR="00B1591F" w:rsidRPr="006B2388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to</w:t>
      </w:r>
      <w:r w:rsidR="00B1591F" w:rsidRPr="006B2388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the</w:t>
      </w:r>
      <w:r w:rsidR="00B1591F" w:rsidRPr="006B2388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level</w:t>
      </w:r>
      <w:r w:rsidR="00B1591F" w:rsidRPr="006B2388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seen</w:t>
      </w:r>
      <w:r w:rsidR="00B1591F" w:rsidRPr="006B2388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under</w:t>
      </w:r>
      <w:r w:rsidR="00B1591F" w:rsidRPr="006B2388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2013</w:t>
      </w:r>
      <w:r w:rsidR="00B1591F" w:rsidRPr="006B2388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effort</w:t>
      </w:r>
      <w:r w:rsidR="00B1591F" w:rsidRPr="006B238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conditions.</w:t>
      </w:r>
      <w:r w:rsidR="00B1591F" w:rsidRPr="006B2388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The</w:t>
      </w:r>
      <w:r w:rsidR="00B1591F" w:rsidRPr="006B2388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risk</w:t>
      </w:r>
      <w:r w:rsidR="00B1591F" w:rsidRPr="006B2388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of</w:t>
      </w:r>
      <w:r w:rsidR="00B1591F" w:rsidRPr="006B2388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falling</w:t>
      </w:r>
      <w:r w:rsidR="00B1591F" w:rsidRPr="006B238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below</w:t>
      </w:r>
      <w:r w:rsidR="00B1591F" w:rsidRPr="006B238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the</w:t>
      </w:r>
      <w:r w:rsidR="00B1591F" w:rsidRPr="006B2388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LRP</w:t>
      </w:r>
      <w:r w:rsidR="00B1591F" w:rsidRPr="006B2388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was</w:t>
      </w:r>
      <w:r w:rsidR="00B1591F" w:rsidRPr="006B238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reduced</w:t>
      </w:r>
      <w:r w:rsidR="00B1591F" w:rsidRPr="006B2388">
        <w:rPr>
          <w:rFonts w:asciiTheme="minorHAnsi" w:hAnsiTheme="minorHAnsi" w:cstheme="minorHAnsi"/>
          <w:spacing w:val="-42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very</w:t>
      </w:r>
      <w:r w:rsidR="00B1591F" w:rsidRPr="006B238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slightly</w:t>
      </w:r>
      <w:r w:rsidR="00B1591F" w:rsidRPr="006B238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to</w:t>
      </w:r>
      <w:r w:rsidR="00B1591F" w:rsidRPr="006B2388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19%</w:t>
      </w:r>
      <w:r w:rsidR="00B1591F" w:rsidRPr="006B2388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(approximately</w:t>
      </w:r>
      <w:r w:rsidR="00B1591F" w:rsidRPr="006B238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a</w:t>
      </w:r>
      <w:r w:rsidR="00B1591F" w:rsidRPr="006B2388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1</w:t>
      </w:r>
      <w:r w:rsidR="00B1591F" w:rsidRPr="006B2388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in</w:t>
      </w:r>
      <w:r w:rsidR="00B1591F" w:rsidRPr="006B2388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5</w:t>
      </w:r>
      <w:r w:rsidR="00B1591F" w:rsidRPr="006B238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chance).</w:t>
      </w:r>
      <w:r w:rsidR="00B1591F" w:rsidRPr="006B2388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Furthermore,</w:t>
      </w:r>
      <w:r w:rsidR="00B1591F" w:rsidRPr="006B2388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the</w:t>
      </w:r>
      <w:r w:rsidR="00B1591F" w:rsidRPr="006B238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CPUE</w:t>
      </w:r>
      <w:r w:rsidR="00B1591F" w:rsidRPr="006B2388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was still</w:t>
      </w:r>
      <w:r w:rsidR="00B1591F" w:rsidRPr="006B2388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estimated to</w:t>
      </w:r>
      <w:r w:rsidR="00B1591F" w:rsidRPr="006B2388">
        <w:rPr>
          <w:rFonts w:asciiTheme="minorHAnsi" w:hAnsiTheme="minorHAnsi" w:cstheme="minorHAnsi"/>
          <w:spacing w:val="-44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decline</w:t>
      </w:r>
      <w:r w:rsidR="00B1591F" w:rsidRPr="006B2388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by</w:t>
      </w:r>
      <w:r w:rsidR="00B1591F" w:rsidRPr="006B2388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14%</w:t>
      </w:r>
      <w:r w:rsidR="00B1591F" w:rsidRPr="006B238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from</w:t>
      </w:r>
      <w:r w:rsidR="00B1591F" w:rsidRPr="006B238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2013</w:t>
      </w:r>
      <w:r w:rsidR="00B1591F" w:rsidRPr="006B2388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levels.</w:t>
      </w:r>
      <w:r w:rsidR="00B1591F" w:rsidRPr="006B2388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While</w:t>
      </w:r>
      <w:r w:rsidR="00B1591F" w:rsidRPr="006B2388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effort</w:t>
      </w:r>
      <w:r w:rsidR="00B1591F" w:rsidRPr="006B238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overall</w:t>
      </w:r>
      <w:r w:rsidR="00B1591F" w:rsidRPr="006B2388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has</w:t>
      </w:r>
      <w:r w:rsidR="00B1591F" w:rsidRPr="006B238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shown</w:t>
      </w:r>
      <w:r w:rsidR="00B1591F" w:rsidRPr="006B238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a</w:t>
      </w:r>
      <w:r w:rsidR="00B1591F" w:rsidRPr="006B2388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small</w:t>
      </w:r>
      <w:r w:rsidR="00B1591F" w:rsidRPr="006B2388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decline</w:t>
      </w:r>
      <w:r w:rsidR="00B1591F" w:rsidRPr="006B238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between</w:t>
      </w:r>
      <w:r w:rsidR="00B1591F" w:rsidRPr="006B238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2013</w:t>
      </w:r>
      <w:r w:rsidR="00B1591F" w:rsidRPr="006B2388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and</w:t>
      </w:r>
      <w:r w:rsidR="00B1591F" w:rsidRPr="006B238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2014</w:t>
      </w:r>
      <w:r w:rsidR="00B1591F" w:rsidRPr="006B2388">
        <w:rPr>
          <w:rFonts w:asciiTheme="minorHAnsi" w:hAnsiTheme="minorHAnsi" w:cstheme="minorHAnsi"/>
          <w:spacing w:val="-42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therefore,</w:t>
      </w:r>
      <w:r w:rsidR="00B1591F" w:rsidRPr="006B2388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the</w:t>
      </w:r>
      <w:r w:rsidR="00B1591F" w:rsidRPr="006B2388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amount</w:t>
      </w:r>
      <w:r w:rsidR="00B1591F" w:rsidRPr="006B2388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of</w:t>
      </w:r>
      <w:r w:rsidR="00B1591F" w:rsidRPr="006B2388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that</w:t>
      </w:r>
      <w:r w:rsidR="00B1591F" w:rsidRPr="006B2388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decline,</w:t>
      </w:r>
      <w:r w:rsidR="00B1591F" w:rsidRPr="006B2388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combined</w:t>
      </w:r>
      <w:r w:rsidR="00B1591F" w:rsidRPr="006B2388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with</w:t>
      </w:r>
      <w:r w:rsidR="00B1591F" w:rsidRPr="006B2388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changes</w:t>
      </w:r>
      <w:r w:rsidR="00B1591F" w:rsidRPr="006B2388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in</w:t>
      </w:r>
      <w:r w:rsidR="00B1591F" w:rsidRPr="006B2388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the</w:t>
      </w:r>
      <w:r w:rsidR="00B1591F" w:rsidRPr="006B2388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distribution</w:t>
      </w:r>
      <w:r w:rsidR="00B1591F" w:rsidRPr="006B2388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of</w:t>
      </w:r>
      <w:r w:rsidR="00B1591F" w:rsidRPr="006B2388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effort</w:t>
      </w:r>
      <w:r w:rsidR="00B1591F" w:rsidRPr="006B2388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across</w:t>
      </w:r>
      <w:r w:rsidR="00B1591F" w:rsidRPr="006B2388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the</w:t>
      </w:r>
      <w:r w:rsidR="00B1591F" w:rsidRPr="006B2388">
        <w:rPr>
          <w:rFonts w:asciiTheme="minorHAnsi" w:hAnsiTheme="minorHAnsi" w:cstheme="minorHAnsi"/>
          <w:spacing w:val="-43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fleets</w:t>
      </w:r>
      <w:r w:rsidR="00B1591F" w:rsidRPr="006B2388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within</w:t>
      </w:r>
      <w:r w:rsidR="00B1591F" w:rsidRPr="006B2388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the</w:t>
      </w:r>
      <w:r w:rsidR="00B1591F" w:rsidRPr="006B2388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south</w:t>
      </w:r>
      <w:r w:rsidR="00B1591F" w:rsidRPr="006B2388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Pacific</w:t>
      </w:r>
      <w:r w:rsidR="00B1591F" w:rsidRPr="006B2388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albacore</w:t>
      </w:r>
      <w:r w:rsidR="00B1591F" w:rsidRPr="006B2388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assessment,</w:t>
      </w:r>
      <w:r w:rsidR="00B1591F" w:rsidRPr="006B2388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resulted</w:t>
      </w:r>
      <w:r w:rsidR="00B1591F" w:rsidRPr="006B2388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in</w:t>
      </w:r>
      <w:r w:rsidR="00B1591F" w:rsidRPr="006B2388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little</w:t>
      </w:r>
      <w:r w:rsidR="00B1591F" w:rsidRPr="006B2388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overall</w:t>
      </w:r>
      <w:r w:rsidR="00B1591F" w:rsidRPr="006B2388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change</w:t>
      </w:r>
      <w:r w:rsidR="00B1591F" w:rsidRPr="006B2388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in</w:t>
      </w:r>
      <w:r w:rsidR="00B1591F" w:rsidRPr="006B2388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the</w:t>
      </w:r>
      <w:r w:rsidR="00B1591F" w:rsidRPr="006B2388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status</w:t>
      </w:r>
      <w:r w:rsidR="00B1591F" w:rsidRPr="006B2388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quo</w:t>
      </w:r>
      <w:r w:rsidR="00B1591F" w:rsidRPr="006B2388">
        <w:rPr>
          <w:rFonts w:asciiTheme="minorHAnsi" w:hAnsiTheme="minorHAnsi" w:cstheme="minorHAnsi"/>
          <w:spacing w:val="-43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projection</w:t>
      </w:r>
      <w:r w:rsidR="00B1591F" w:rsidRPr="006B238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="00B1591F" w:rsidRPr="006B2388">
        <w:rPr>
          <w:rFonts w:asciiTheme="minorHAnsi" w:hAnsiTheme="minorHAnsi" w:cstheme="minorHAnsi"/>
          <w:sz w:val="24"/>
          <w:szCs w:val="24"/>
        </w:rPr>
        <w:t>results.</w:t>
      </w:r>
    </w:p>
    <w:p w:rsidR="00D444AD" w:rsidRPr="006B2388" w:rsidRDefault="00D444AD" w:rsidP="00B1591F">
      <w:pPr>
        <w:pStyle w:val="BodyText"/>
        <w:spacing w:before="118" w:line="242" w:lineRule="auto"/>
        <w:ind w:right="102"/>
        <w:jc w:val="both"/>
        <w:rPr>
          <w:rFonts w:asciiTheme="minorHAnsi" w:hAnsiTheme="minorHAnsi" w:cstheme="minorHAnsi"/>
          <w:sz w:val="24"/>
          <w:szCs w:val="24"/>
        </w:rPr>
      </w:pPr>
    </w:p>
    <w:p w:rsidR="00D444AD" w:rsidRPr="006B2388" w:rsidRDefault="00D444AD" w:rsidP="00B1591F">
      <w:pPr>
        <w:pStyle w:val="BodyText"/>
        <w:spacing w:before="118" w:line="242" w:lineRule="auto"/>
        <w:ind w:right="102"/>
        <w:jc w:val="both"/>
        <w:rPr>
          <w:rFonts w:asciiTheme="minorHAnsi" w:hAnsiTheme="minorHAnsi" w:cstheme="minorHAnsi"/>
          <w:sz w:val="24"/>
          <w:szCs w:val="24"/>
        </w:rPr>
      </w:pPr>
    </w:p>
    <w:p w:rsidR="00D444AD" w:rsidRPr="006B2388" w:rsidRDefault="00D444AD" w:rsidP="00B1591F">
      <w:pPr>
        <w:pStyle w:val="BodyText"/>
        <w:spacing w:before="118" w:line="242" w:lineRule="auto"/>
        <w:ind w:right="102"/>
        <w:jc w:val="both"/>
        <w:rPr>
          <w:rFonts w:asciiTheme="minorHAnsi" w:hAnsiTheme="minorHAnsi" w:cstheme="minorHAnsi"/>
          <w:sz w:val="24"/>
          <w:szCs w:val="24"/>
        </w:rPr>
      </w:pPr>
    </w:p>
    <w:p w:rsidR="00B1591F" w:rsidRPr="0047656C" w:rsidRDefault="00B1591F" w:rsidP="00B1591F">
      <w:pPr>
        <w:spacing w:line="3767" w:lineRule="exact"/>
        <w:ind w:left="2175"/>
        <w:rPr>
          <w:rFonts w:eastAsia="Calibri" w:cstheme="minorHAnsi"/>
          <w:sz w:val="20"/>
          <w:szCs w:val="20"/>
        </w:rPr>
      </w:pPr>
      <w:r w:rsidRPr="0047656C">
        <w:rPr>
          <w:rFonts w:eastAsia="Calibri" w:cstheme="minorHAnsi"/>
          <w:noProof/>
          <w:position w:val="-74"/>
          <w:sz w:val="20"/>
          <w:szCs w:val="20"/>
        </w:rPr>
        <w:drawing>
          <wp:inline distT="0" distB="0" distL="0" distR="0" wp14:anchorId="13A0D4A3" wp14:editId="1C0A3EC5">
            <wp:extent cx="3118882" cy="2392299"/>
            <wp:effectExtent l="0" t="0" r="0" b="0"/>
            <wp:docPr id="17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8882" cy="2392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591F" w:rsidRPr="0047656C" w:rsidRDefault="00B1591F" w:rsidP="00B1591F">
      <w:pPr>
        <w:pStyle w:val="Heading3"/>
        <w:spacing w:before="44" w:line="242" w:lineRule="auto"/>
        <w:ind w:right="103"/>
        <w:jc w:val="both"/>
        <w:rPr>
          <w:rFonts w:asciiTheme="minorHAnsi" w:hAnsiTheme="minorHAnsi" w:cstheme="minorHAnsi"/>
        </w:rPr>
      </w:pPr>
      <w:r w:rsidRPr="0047656C">
        <w:rPr>
          <w:rFonts w:asciiTheme="minorHAnsi" w:hAnsiTheme="minorHAnsi" w:cstheme="minorHAnsi"/>
        </w:rPr>
        <w:t>Figure</w:t>
      </w:r>
      <w:r w:rsidRPr="0047656C">
        <w:rPr>
          <w:rFonts w:asciiTheme="minorHAnsi" w:hAnsiTheme="minorHAnsi" w:cstheme="minorHAnsi"/>
          <w:spacing w:val="19"/>
        </w:rPr>
        <w:t xml:space="preserve"> </w:t>
      </w:r>
      <w:r w:rsidRPr="0047656C">
        <w:rPr>
          <w:rFonts w:asciiTheme="minorHAnsi" w:hAnsiTheme="minorHAnsi" w:cstheme="minorHAnsi"/>
        </w:rPr>
        <w:t>10.</w:t>
      </w:r>
      <w:r w:rsidRPr="0047656C">
        <w:rPr>
          <w:rFonts w:asciiTheme="minorHAnsi" w:hAnsiTheme="minorHAnsi" w:cstheme="minorHAnsi"/>
          <w:spacing w:val="23"/>
        </w:rPr>
        <w:t xml:space="preserve"> </w:t>
      </w:r>
      <w:r w:rsidRPr="0047656C">
        <w:rPr>
          <w:rFonts w:asciiTheme="minorHAnsi" w:hAnsiTheme="minorHAnsi" w:cstheme="minorHAnsi"/>
        </w:rPr>
        <w:t>Stochastic</w:t>
      </w:r>
      <w:r w:rsidRPr="0047656C">
        <w:rPr>
          <w:rFonts w:asciiTheme="minorHAnsi" w:hAnsiTheme="minorHAnsi" w:cstheme="minorHAnsi"/>
          <w:spacing w:val="24"/>
        </w:rPr>
        <w:t xml:space="preserve"> </w:t>
      </w:r>
      <w:r w:rsidRPr="0047656C">
        <w:rPr>
          <w:rFonts w:asciiTheme="minorHAnsi" w:hAnsiTheme="minorHAnsi" w:cstheme="minorHAnsi"/>
        </w:rPr>
        <w:t>projections</w:t>
      </w:r>
      <w:r w:rsidRPr="0047656C">
        <w:rPr>
          <w:rFonts w:asciiTheme="minorHAnsi" w:hAnsiTheme="minorHAnsi" w:cstheme="minorHAnsi"/>
          <w:spacing w:val="23"/>
        </w:rPr>
        <w:t xml:space="preserve"> </w:t>
      </w:r>
      <w:r w:rsidRPr="0047656C">
        <w:rPr>
          <w:rFonts w:asciiTheme="minorHAnsi" w:hAnsiTheme="minorHAnsi" w:cstheme="minorHAnsi"/>
        </w:rPr>
        <w:t>of</w:t>
      </w:r>
      <w:r w:rsidRPr="0047656C">
        <w:rPr>
          <w:rFonts w:asciiTheme="minorHAnsi" w:hAnsiTheme="minorHAnsi" w:cstheme="minorHAnsi"/>
          <w:spacing w:val="21"/>
        </w:rPr>
        <w:t xml:space="preserve"> </w:t>
      </w:r>
      <w:r w:rsidRPr="0047656C">
        <w:rPr>
          <w:rFonts w:asciiTheme="minorHAnsi" w:hAnsiTheme="minorHAnsi" w:cstheme="minorHAnsi"/>
        </w:rPr>
        <w:t>adult</w:t>
      </w:r>
      <w:r w:rsidRPr="0047656C">
        <w:rPr>
          <w:rFonts w:asciiTheme="minorHAnsi" w:hAnsiTheme="minorHAnsi" w:cstheme="minorHAnsi"/>
          <w:spacing w:val="21"/>
        </w:rPr>
        <w:t xml:space="preserve"> </w:t>
      </w:r>
      <w:r w:rsidRPr="0047656C">
        <w:rPr>
          <w:rFonts w:asciiTheme="minorHAnsi" w:hAnsiTheme="minorHAnsi" w:cstheme="minorHAnsi"/>
        </w:rPr>
        <w:t>stock</w:t>
      </w:r>
      <w:r w:rsidRPr="0047656C">
        <w:rPr>
          <w:rFonts w:asciiTheme="minorHAnsi" w:hAnsiTheme="minorHAnsi" w:cstheme="minorHAnsi"/>
          <w:spacing w:val="23"/>
        </w:rPr>
        <w:t xml:space="preserve"> </w:t>
      </w:r>
      <w:r w:rsidRPr="0047656C">
        <w:rPr>
          <w:rFonts w:asciiTheme="minorHAnsi" w:hAnsiTheme="minorHAnsi" w:cstheme="minorHAnsi"/>
        </w:rPr>
        <w:t>status</w:t>
      </w:r>
      <w:r w:rsidRPr="0047656C">
        <w:rPr>
          <w:rFonts w:asciiTheme="minorHAnsi" w:hAnsiTheme="minorHAnsi" w:cstheme="minorHAnsi"/>
          <w:spacing w:val="23"/>
        </w:rPr>
        <w:t xml:space="preserve"> </w:t>
      </w:r>
      <w:r w:rsidRPr="0047656C">
        <w:rPr>
          <w:rFonts w:asciiTheme="minorHAnsi" w:hAnsiTheme="minorHAnsi" w:cstheme="minorHAnsi"/>
        </w:rPr>
        <w:t>under</w:t>
      </w:r>
      <w:r w:rsidRPr="0047656C">
        <w:rPr>
          <w:rFonts w:asciiTheme="minorHAnsi" w:hAnsiTheme="minorHAnsi" w:cstheme="minorHAnsi"/>
          <w:spacing w:val="25"/>
        </w:rPr>
        <w:t xml:space="preserve"> </w:t>
      </w:r>
      <w:r w:rsidRPr="0047656C">
        <w:rPr>
          <w:rFonts w:asciiTheme="minorHAnsi" w:hAnsiTheme="minorHAnsi" w:cstheme="minorHAnsi"/>
        </w:rPr>
        <w:t>2014</w:t>
      </w:r>
      <w:r w:rsidRPr="0047656C">
        <w:rPr>
          <w:rFonts w:asciiTheme="minorHAnsi" w:hAnsiTheme="minorHAnsi" w:cstheme="minorHAnsi"/>
          <w:spacing w:val="21"/>
        </w:rPr>
        <w:t xml:space="preserve"> </w:t>
      </w:r>
      <w:r w:rsidRPr="0047656C">
        <w:rPr>
          <w:rFonts w:asciiTheme="minorHAnsi" w:hAnsiTheme="minorHAnsi" w:cstheme="minorHAnsi"/>
        </w:rPr>
        <w:t>longline</w:t>
      </w:r>
      <w:r w:rsidRPr="0047656C">
        <w:rPr>
          <w:rFonts w:asciiTheme="minorHAnsi" w:hAnsiTheme="minorHAnsi" w:cstheme="minorHAnsi"/>
          <w:spacing w:val="21"/>
        </w:rPr>
        <w:t xml:space="preserve"> </w:t>
      </w:r>
      <w:r w:rsidRPr="0047656C">
        <w:rPr>
          <w:rFonts w:asciiTheme="minorHAnsi" w:hAnsiTheme="minorHAnsi" w:cstheme="minorHAnsi"/>
        </w:rPr>
        <w:t>and</w:t>
      </w:r>
      <w:r w:rsidRPr="0047656C">
        <w:rPr>
          <w:rFonts w:asciiTheme="minorHAnsi" w:hAnsiTheme="minorHAnsi" w:cstheme="minorHAnsi"/>
          <w:spacing w:val="21"/>
        </w:rPr>
        <w:t xml:space="preserve"> </w:t>
      </w:r>
      <w:r w:rsidRPr="0047656C">
        <w:rPr>
          <w:rFonts w:asciiTheme="minorHAnsi" w:hAnsiTheme="minorHAnsi" w:cstheme="minorHAnsi"/>
        </w:rPr>
        <w:t>troll</w:t>
      </w:r>
      <w:r w:rsidRPr="0047656C">
        <w:rPr>
          <w:rFonts w:asciiTheme="minorHAnsi" w:hAnsiTheme="minorHAnsi" w:cstheme="minorHAnsi"/>
          <w:spacing w:val="21"/>
        </w:rPr>
        <w:t xml:space="preserve"> </w:t>
      </w:r>
      <w:r w:rsidRPr="0047656C">
        <w:rPr>
          <w:rFonts w:asciiTheme="minorHAnsi" w:hAnsiTheme="minorHAnsi" w:cstheme="minorHAnsi"/>
        </w:rPr>
        <w:t>effort</w:t>
      </w:r>
      <w:r w:rsidRPr="0047656C">
        <w:rPr>
          <w:rFonts w:asciiTheme="minorHAnsi" w:hAnsiTheme="minorHAnsi" w:cstheme="minorHAnsi"/>
          <w:spacing w:val="19"/>
        </w:rPr>
        <w:t xml:space="preserve"> </w:t>
      </w:r>
      <w:r w:rsidRPr="0047656C">
        <w:rPr>
          <w:rFonts w:asciiTheme="minorHAnsi" w:hAnsiTheme="minorHAnsi" w:cstheme="minorHAnsi"/>
        </w:rPr>
        <w:t>levels.</w:t>
      </w:r>
      <w:r w:rsidRPr="0047656C">
        <w:rPr>
          <w:rFonts w:asciiTheme="minorHAnsi" w:hAnsiTheme="minorHAnsi" w:cstheme="minorHAnsi"/>
          <w:spacing w:val="25"/>
        </w:rPr>
        <w:t xml:space="preserve"> </w:t>
      </w:r>
      <w:r w:rsidRPr="0047656C">
        <w:rPr>
          <w:rFonts w:asciiTheme="minorHAnsi" w:hAnsiTheme="minorHAnsi" w:cstheme="minorHAnsi"/>
        </w:rPr>
        <w:t>The</w:t>
      </w:r>
      <w:r w:rsidRPr="0047656C">
        <w:rPr>
          <w:rFonts w:asciiTheme="minorHAnsi" w:hAnsiTheme="minorHAnsi" w:cstheme="minorHAnsi"/>
          <w:spacing w:val="-41"/>
        </w:rPr>
        <w:t xml:space="preserve"> </w:t>
      </w:r>
      <w:r w:rsidRPr="0047656C">
        <w:rPr>
          <w:rFonts w:asciiTheme="minorHAnsi" w:hAnsiTheme="minorHAnsi" w:cstheme="minorHAnsi"/>
        </w:rPr>
        <w:t>limit</w:t>
      </w:r>
      <w:r w:rsidRPr="0047656C">
        <w:rPr>
          <w:rFonts w:asciiTheme="minorHAnsi" w:hAnsiTheme="minorHAnsi" w:cstheme="minorHAnsi"/>
          <w:spacing w:val="36"/>
        </w:rPr>
        <w:t xml:space="preserve"> </w:t>
      </w:r>
      <w:r w:rsidRPr="0047656C">
        <w:rPr>
          <w:rFonts w:asciiTheme="minorHAnsi" w:hAnsiTheme="minorHAnsi" w:cstheme="minorHAnsi"/>
        </w:rPr>
        <w:t>reference</w:t>
      </w:r>
      <w:r w:rsidRPr="0047656C">
        <w:rPr>
          <w:rFonts w:asciiTheme="minorHAnsi" w:hAnsiTheme="minorHAnsi" w:cstheme="minorHAnsi"/>
          <w:spacing w:val="36"/>
        </w:rPr>
        <w:t xml:space="preserve"> </w:t>
      </w:r>
      <w:r w:rsidRPr="0047656C">
        <w:rPr>
          <w:rFonts w:asciiTheme="minorHAnsi" w:hAnsiTheme="minorHAnsi" w:cstheme="minorHAnsi"/>
        </w:rPr>
        <w:t>point</w:t>
      </w:r>
      <w:r w:rsidRPr="0047656C">
        <w:rPr>
          <w:rFonts w:asciiTheme="minorHAnsi" w:hAnsiTheme="minorHAnsi" w:cstheme="minorHAnsi"/>
          <w:spacing w:val="39"/>
        </w:rPr>
        <w:t xml:space="preserve"> </w:t>
      </w:r>
      <w:r w:rsidRPr="0047656C">
        <w:rPr>
          <w:rFonts w:asciiTheme="minorHAnsi" w:hAnsiTheme="minorHAnsi" w:cstheme="minorHAnsi"/>
        </w:rPr>
        <w:t>(20%</w:t>
      </w:r>
      <w:r w:rsidRPr="0047656C">
        <w:rPr>
          <w:rFonts w:asciiTheme="minorHAnsi" w:hAnsiTheme="minorHAnsi" w:cstheme="minorHAnsi"/>
          <w:spacing w:val="41"/>
        </w:rPr>
        <w:t xml:space="preserve"> </w:t>
      </w:r>
      <w:r w:rsidRPr="0047656C">
        <w:rPr>
          <w:rFonts w:asciiTheme="minorHAnsi" w:hAnsiTheme="minorHAnsi" w:cstheme="minorHAnsi"/>
        </w:rPr>
        <w:t>SB</w:t>
      </w:r>
      <w:r w:rsidRPr="0047656C">
        <w:rPr>
          <w:rFonts w:asciiTheme="minorHAnsi" w:hAnsiTheme="minorHAnsi" w:cstheme="minorHAnsi"/>
          <w:position w:val="-2"/>
          <w:sz w:val="13"/>
        </w:rPr>
        <w:t>F=0</w:t>
      </w:r>
      <w:r w:rsidRPr="0047656C">
        <w:rPr>
          <w:rFonts w:asciiTheme="minorHAnsi" w:hAnsiTheme="minorHAnsi" w:cstheme="minorHAnsi"/>
        </w:rPr>
        <w:t>)</w:t>
      </w:r>
      <w:r w:rsidRPr="0047656C">
        <w:rPr>
          <w:rFonts w:asciiTheme="minorHAnsi" w:hAnsiTheme="minorHAnsi" w:cstheme="minorHAnsi"/>
          <w:spacing w:val="36"/>
        </w:rPr>
        <w:t xml:space="preserve"> </w:t>
      </w:r>
      <w:r w:rsidRPr="0047656C">
        <w:rPr>
          <w:rFonts w:asciiTheme="minorHAnsi" w:hAnsiTheme="minorHAnsi" w:cstheme="minorHAnsi"/>
        </w:rPr>
        <w:t>is</w:t>
      </w:r>
      <w:r w:rsidRPr="0047656C">
        <w:rPr>
          <w:rFonts w:asciiTheme="minorHAnsi" w:hAnsiTheme="minorHAnsi" w:cstheme="minorHAnsi"/>
          <w:spacing w:val="37"/>
        </w:rPr>
        <w:t xml:space="preserve"> </w:t>
      </w:r>
      <w:r w:rsidRPr="0047656C">
        <w:rPr>
          <w:rFonts w:asciiTheme="minorHAnsi" w:hAnsiTheme="minorHAnsi" w:cstheme="minorHAnsi"/>
        </w:rPr>
        <w:t>indicated</w:t>
      </w:r>
      <w:r w:rsidRPr="0047656C">
        <w:rPr>
          <w:rFonts w:asciiTheme="minorHAnsi" w:hAnsiTheme="minorHAnsi" w:cstheme="minorHAnsi"/>
          <w:spacing w:val="33"/>
        </w:rPr>
        <w:t xml:space="preserve"> </w:t>
      </w:r>
      <w:r w:rsidRPr="0047656C">
        <w:rPr>
          <w:rFonts w:asciiTheme="minorHAnsi" w:hAnsiTheme="minorHAnsi" w:cstheme="minorHAnsi"/>
        </w:rPr>
        <w:t>by</w:t>
      </w:r>
      <w:r w:rsidRPr="0047656C">
        <w:rPr>
          <w:rFonts w:asciiTheme="minorHAnsi" w:hAnsiTheme="minorHAnsi" w:cstheme="minorHAnsi"/>
          <w:spacing w:val="37"/>
        </w:rPr>
        <w:t xml:space="preserve"> </w:t>
      </w:r>
      <w:r w:rsidRPr="0047656C">
        <w:rPr>
          <w:rFonts w:asciiTheme="minorHAnsi" w:hAnsiTheme="minorHAnsi" w:cstheme="minorHAnsi"/>
        </w:rPr>
        <w:t>horizontal</w:t>
      </w:r>
      <w:r w:rsidRPr="0047656C">
        <w:rPr>
          <w:rFonts w:asciiTheme="minorHAnsi" w:hAnsiTheme="minorHAnsi" w:cstheme="minorHAnsi"/>
          <w:spacing w:val="39"/>
        </w:rPr>
        <w:t xml:space="preserve"> </w:t>
      </w:r>
      <w:r w:rsidRPr="0047656C">
        <w:rPr>
          <w:rFonts w:asciiTheme="minorHAnsi" w:hAnsiTheme="minorHAnsi" w:cstheme="minorHAnsi"/>
        </w:rPr>
        <w:t>dashed</w:t>
      </w:r>
      <w:r w:rsidRPr="0047656C">
        <w:rPr>
          <w:rFonts w:asciiTheme="minorHAnsi" w:hAnsiTheme="minorHAnsi" w:cstheme="minorHAnsi"/>
          <w:spacing w:val="36"/>
        </w:rPr>
        <w:t xml:space="preserve"> </w:t>
      </w:r>
      <w:r w:rsidRPr="0047656C">
        <w:rPr>
          <w:rFonts w:asciiTheme="minorHAnsi" w:hAnsiTheme="minorHAnsi" w:cstheme="minorHAnsi"/>
        </w:rPr>
        <w:t>red</w:t>
      </w:r>
      <w:r w:rsidRPr="0047656C">
        <w:rPr>
          <w:rFonts w:asciiTheme="minorHAnsi" w:hAnsiTheme="minorHAnsi" w:cstheme="minorHAnsi"/>
          <w:spacing w:val="36"/>
        </w:rPr>
        <w:t xml:space="preserve"> </w:t>
      </w:r>
      <w:r w:rsidRPr="0047656C">
        <w:rPr>
          <w:rFonts w:asciiTheme="minorHAnsi" w:hAnsiTheme="minorHAnsi" w:cstheme="minorHAnsi"/>
        </w:rPr>
        <w:t>line.</w:t>
      </w:r>
      <w:r w:rsidRPr="0047656C">
        <w:rPr>
          <w:rFonts w:asciiTheme="minorHAnsi" w:hAnsiTheme="minorHAnsi" w:cstheme="minorHAnsi"/>
          <w:spacing w:val="39"/>
        </w:rPr>
        <w:t xml:space="preserve"> </w:t>
      </w:r>
      <w:r w:rsidRPr="0047656C">
        <w:rPr>
          <w:rFonts w:asciiTheme="minorHAnsi" w:hAnsiTheme="minorHAnsi" w:cstheme="minorHAnsi"/>
        </w:rPr>
        <w:t>Note:</w:t>
      </w:r>
      <w:r w:rsidRPr="0047656C">
        <w:rPr>
          <w:rFonts w:asciiTheme="minorHAnsi" w:hAnsiTheme="minorHAnsi" w:cstheme="minorHAnsi"/>
          <w:spacing w:val="37"/>
        </w:rPr>
        <w:t xml:space="preserve"> </w:t>
      </w:r>
      <w:r w:rsidRPr="0047656C">
        <w:rPr>
          <w:rFonts w:asciiTheme="minorHAnsi" w:hAnsiTheme="minorHAnsi" w:cstheme="minorHAnsi"/>
        </w:rPr>
        <w:t>from</w:t>
      </w:r>
      <w:r w:rsidRPr="0047656C">
        <w:rPr>
          <w:rFonts w:asciiTheme="minorHAnsi" w:hAnsiTheme="minorHAnsi" w:cstheme="minorHAnsi"/>
          <w:spacing w:val="39"/>
        </w:rPr>
        <w:t xml:space="preserve"> </w:t>
      </w:r>
      <w:r w:rsidRPr="0047656C">
        <w:rPr>
          <w:rFonts w:asciiTheme="minorHAnsi" w:hAnsiTheme="minorHAnsi" w:cstheme="minorHAnsi"/>
        </w:rPr>
        <w:t>1960</w:t>
      </w:r>
      <w:r w:rsidRPr="0047656C">
        <w:rPr>
          <w:rFonts w:asciiTheme="minorHAnsi" w:hAnsiTheme="minorHAnsi" w:cstheme="minorHAnsi"/>
          <w:spacing w:val="37"/>
        </w:rPr>
        <w:t xml:space="preserve"> </w:t>
      </w:r>
      <w:r w:rsidRPr="0047656C">
        <w:rPr>
          <w:rFonts w:asciiTheme="minorHAnsi" w:hAnsiTheme="minorHAnsi" w:cstheme="minorHAnsi"/>
        </w:rPr>
        <w:t>up</w:t>
      </w:r>
      <w:r w:rsidRPr="0047656C">
        <w:rPr>
          <w:rFonts w:asciiTheme="minorHAnsi" w:hAnsiTheme="minorHAnsi" w:cstheme="minorHAnsi"/>
          <w:spacing w:val="36"/>
        </w:rPr>
        <w:t xml:space="preserve"> </w:t>
      </w:r>
      <w:r w:rsidRPr="0047656C">
        <w:rPr>
          <w:rFonts w:asciiTheme="minorHAnsi" w:hAnsiTheme="minorHAnsi" w:cstheme="minorHAnsi"/>
        </w:rPr>
        <w:t>to</w:t>
      </w:r>
      <w:r w:rsidRPr="0047656C">
        <w:rPr>
          <w:rFonts w:asciiTheme="minorHAnsi" w:hAnsiTheme="minorHAnsi" w:cstheme="minorHAnsi"/>
          <w:spacing w:val="-44"/>
        </w:rPr>
        <w:t xml:space="preserve"> </w:t>
      </w:r>
      <w:r w:rsidRPr="0047656C">
        <w:rPr>
          <w:rFonts w:asciiTheme="minorHAnsi" w:hAnsiTheme="minorHAnsi" w:cstheme="minorHAnsi"/>
        </w:rPr>
        <w:t>2013</w:t>
      </w:r>
      <w:r w:rsidRPr="0047656C">
        <w:rPr>
          <w:rFonts w:asciiTheme="minorHAnsi" w:hAnsiTheme="minorHAnsi" w:cstheme="minorHAnsi"/>
          <w:spacing w:val="27"/>
        </w:rPr>
        <w:t xml:space="preserve"> </w:t>
      </w:r>
      <w:r w:rsidRPr="0047656C">
        <w:rPr>
          <w:rFonts w:asciiTheme="minorHAnsi" w:hAnsiTheme="minorHAnsi" w:cstheme="minorHAnsi"/>
        </w:rPr>
        <w:t>inclusive</w:t>
      </w:r>
      <w:r w:rsidRPr="0047656C">
        <w:rPr>
          <w:rFonts w:asciiTheme="minorHAnsi" w:hAnsiTheme="minorHAnsi" w:cstheme="minorHAnsi"/>
          <w:spacing w:val="28"/>
        </w:rPr>
        <w:t xml:space="preserve"> </w:t>
      </w:r>
      <w:r w:rsidRPr="0047656C">
        <w:rPr>
          <w:rFonts w:asciiTheme="minorHAnsi" w:hAnsiTheme="minorHAnsi" w:cstheme="minorHAnsi"/>
        </w:rPr>
        <w:t>the</w:t>
      </w:r>
      <w:r w:rsidRPr="0047656C">
        <w:rPr>
          <w:rFonts w:asciiTheme="minorHAnsi" w:hAnsiTheme="minorHAnsi" w:cstheme="minorHAnsi"/>
          <w:spacing w:val="28"/>
        </w:rPr>
        <w:t xml:space="preserve"> </w:t>
      </w:r>
      <w:r w:rsidRPr="0047656C">
        <w:rPr>
          <w:rFonts w:asciiTheme="minorHAnsi" w:hAnsiTheme="minorHAnsi" w:cstheme="minorHAnsi"/>
        </w:rPr>
        <w:t>line</w:t>
      </w:r>
      <w:r w:rsidRPr="0047656C">
        <w:rPr>
          <w:rFonts w:asciiTheme="minorHAnsi" w:hAnsiTheme="minorHAnsi" w:cstheme="minorHAnsi"/>
          <w:spacing w:val="28"/>
        </w:rPr>
        <w:t xml:space="preserve"> </w:t>
      </w:r>
      <w:r w:rsidRPr="0047656C">
        <w:rPr>
          <w:rFonts w:asciiTheme="minorHAnsi" w:hAnsiTheme="minorHAnsi" w:cstheme="minorHAnsi"/>
        </w:rPr>
        <w:t>represents</w:t>
      </w:r>
      <w:r w:rsidRPr="0047656C">
        <w:rPr>
          <w:rFonts w:asciiTheme="minorHAnsi" w:hAnsiTheme="minorHAnsi" w:cstheme="minorHAnsi"/>
          <w:spacing w:val="28"/>
        </w:rPr>
        <w:t xml:space="preserve"> </w:t>
      </w:r>
      <w:r w:rsidRPr="0047656C">
        <w:rPr>
          <w:rFonts w:asciiTheme="minorHAnsi" w:hAnsiTheme="minorHAnsi" w:cstheme="minorHAnsi"/>
        </w:rPr>
        <w:t>the</w:t>
      </w:r>
      <w:r w:rsidRPr="0047656C">
        <w:rPr>
          <w:rFonts w:asciiTheme="minorHAnsi" w:hAnsiTheme="minorHAnsi" w:cstheme="minorHAnsi"/>
          <w:spacing w:val="25"/>
        </w:rPr>
        <w:t xml:space="preserve"> </w:t>
      </w:r>
      <w:r w:rsidRPr="0047656C">
        <w:rPr>
          <w:rFonts w:asciiTheme="minorHAnsi" w:hAnsiTheme="minorHAnsi" w:cstheme="minorHAnsi"/>
        </w:rPr>
        <w:t>median</w:t>
      </w:r>
      <w:r w:rsidRPr="0047656C">
        <w:rPr>
          <w:rFonts w:asciiTheme="minorHAnsi" w:hAnsiTheme="minorHAnsi" w:cstheme="minorHAnsi"/>
          <w:spacing w:val="25"/>
        </w:rPr>
        <w:t xml:space="preserve"> </w:t>
      </w:r>
      <w:r w:rsidRPr="0047656C">
        <w:rPr>
          <w:rFonts w:asciiTheme="minorHAnsi" w:hAnsiTheme="minorHAnsi" w:cstheme="minorHAnsi"/>
        </w:rPr>
        <w:t>across</w:t>
      </w:r>
      <w:r w:rsidRPr="0047656C">
        <w:rPr>
          <w:rFonts w:asciiTheme="minorHAnsi" w:hAnsiTheme="minorHAnsi" w:cstheme="minorHAnsi"/>
          <w:spacing w:val="26"/>
        </w:rPr>
        <w:t xml:space="preserve"> </w:t>
      </w:r>
      <w:r w:rsidRPr="0047656C">
        <w:rPr>
          <w:rFonts w:asciiTheme="minorHAnsi" w:hAnsiTheme="minorHAnsi" w:cstheme="minorHAnsi"/>
        </w:rPr>
        <w:t>the</w:t>
      </w:r>
      <w:r w:rsidRPr="0047656C">
        <w:rPr>
          <w:rFonts w:asciiTheme="minorHAnsi" w:hAnsiTheme="minorHAnsi" w:cstheme="minorHAnsi"/>
          <w:spacing w:val="28"/>
        </w:rPr>
        <w:t xml:space="preserve"> </w:t>
      </w:r>
      <w:r w:rsidRPr="0047656C">
        <w:rPr>
          <w:rFonts w:asciiTheme="minorHAnsi" w:hAnsiTheme="minorHAnsi" w:cstheme="minorHAnsi"/>
        </w:rPr>
        <w:t>9</w:t>
      </w:r>
      <w:r w:rsidRPr="0047656C">
        <w:rPr>
          <w:rFonts w:asciiTheme="minorHAnsi" w:hAnsiTheme="minorHAnsi" w:cstheme="minorHAnsi"/>
          <w:spacing w:val="23"/>
        </w:rPr>
        <w:t xml:space="preserve"> </w:t>
      </w:r>
      <w:r w:rsidRPr="0047656C">
        <w:rPr>
          <w:rFonts w:asciiTheme="minorHAnsi" w:hAnsiTheme="minorHAnsi" w:cstheme="minorHAnsi"/>
        </w:rPr>
        <w:t>assessment</w:t>
      </w:r>
      <w:r w:rsidRPr="0047656C">
        <w:rPr>
          <w:rFonts w:asciiTheme="minorHAnsi" w:hAnsiTheme="minorHAnsi" w:cstheme="minorHAnsi"/>
          <w:spacing w:val="25"/>
        </w:rPr>
        <w:t xml:space="preserve"> </w:t>
      </w:r>
      <w:r w:rsidRPr="0047656C">
        <w:rPr>
          <w:rFonts w:asciiTheme="minorHAnsi" w:hAnsiTheme="minorHAnsi" w:cstheme="minorHAnsi"/>
        </w:rPr>
        <w:t>model</w:t>
      </w:r>
      <w:r w:rsidRPr="0047656C">
        <w:rPr>
          <w:rFonts w:asciiTheme="minorHAnsi" w:hAnsiTheme="minorHAnsi" w:cstheme="minorHAnsi"/>
          <w:spacing w:val="28"/>
        </w:rPr>
        <w:t xml:space="preserve"> </w:t>
      </w:r>
      <w:r w:rsidRPr="0047656C">
        <w:rPr>
          <w:rFonts w:asciiTheme="minorHAnsi" w:hAnsiTheme="minorHAnsi" w:cstheme="minorHAnsi"/>
        </w:rPr>
        <w:t>runs</w:t>
      </w:r>
      <w:r w:rsidRPr="0047656C">
        <w:rPr>
          <w:rFonts w:asciiTheme="minorHAnsi" w:hAnsiTheme="minorHAnsi" w:cstheme="minorHAnsi"/>
          <w:spacing w:val="28"/>
        </w:rPr>
        <w:t xml:space="preserve"> </w:t>
      </w:r>
      <w:r w:rsidRPr="0047656C">
        <w:rPr>
          <w:rFonts w:asciiTheme="minorHAnsi" w:hAnsiTheme="minorHAnsi" w:cstheme="minorHAnsi"/>
        </w:rPr>
        <w:t>(structural</w:t>
      </w:r>
      <w:r w:rsidRPr="0047656C">
        <w:rPr>
          <w:rFonts w:asciiTheme="minorHAnsi" w:hAnsiTheme="minorHAnsi" w:cstheme="minorHAnsi"/>
          <w:spacing w:val="-44"/>
        </w:rPr>
        <w:t xml:space="preserve"> </w:t>
      </w:r>
      <w:r w:rsidRPr="0047656C">
        <w:rPr>
          <w:rFonts w:asciiTheme="minorHAnsi" w:hAnsiTheme="minorHAnsi" w:cstheme="minorHAnsi"/>
        </w:rPr>
        <w:t>uncertainty</w:t>
      </w:r>
      <w:r w:rsidRPr="0047656C">
        <w:rPr>
          <w:rFonts w:asciiTheme="minorHAnsi" w:hAnsiTheme="minorHAnsi" w:cstheme="minorHAnsi"/>
          <w:spacing w:val="36"/>
        </w:rPr>
        <w:t xml:space="preserve"> </w:t>
      </w:r>
      <w:r w:rsidRPr="0047656C">
        <w:rPr>
          <w:rFonts w:asciiTheme="minorHAnsi" w:hAnsiTheme="minorHAnsi" w:cstheme="minorHAnsi"/>
        </w:rPr>
        <w:t>only);</w:t>
      </w:r>
      <w:r w:rsidRPr="0047656C">
        <w:rPr>
          <w:rFonts w:asciiTheme="minorHAnsi" w:hAnsiTheme="minorHAnsi" w:cstheme="minorHAnsi"/>
          <w:spacing w:val="35"/>
        </w:rPr>
        <w:t xml:space="preserve"> </w:t>
      </w:r>
      <w:r w:rsidRPr="0047656C">
        <w:rPr>
          <w:rFonts w:asciiTheme="minorHAnsi" w:hAnsiTheme="minorHAnsi" w:cstheme="minorHAnsi"/>
        </w:rPr>
        <w:t>uncertainty</w:t>
      </w:r>
      <w:r w:rsidRPr="0047656C">
        <w:rPr>
          <w:rFonts w:asciiTheme="minorHAnsi" w:hAnsiTheme="minorHAnsi" w:cstheme="minorHAnsi"/>
          <w:spacing w:val="36"/>
        </w:rPr>
        <w:t xml:space="preserve"> </w:t>
      </w:r>
      <w:r w:rsidRPr="0047656C">
        <w:rPr>
          <w:rFonts w:asciiTheme="minorHAnsi" w:hAnsiTheme="minorHAnsi" w:cstheme="minorHAnsi"/>
        </w:rPr>
        <w:t>after</w:t>
      </w:r>
      <w:r w:rsidRPr="0047656C">
        <w:rPr>
          <w:rFonts w:asciiTheme="minorHAnsi" w:hAnsiTheme="minorHAnsi" w:cstheme="minorHAnsi"/>
          <w:spacing w:val="33"/>
        </w:rPr>
        <w:t xml:space="preserve"> </w:t>
      </w:r>
      <w:r w:rsidRPr="0047656C">
        <w:rPr>
          <w:rFonts w:asciiTheme="minorHAnsi" w:hAnsiTheme="minorHAnsi" w:cstheme="minorHAnsi"/>
        </w:rPr>
        <w:t>2013</w:t>
      </w:r>
      <w:r w:rsidRPr="0047656C">
        <w:rPr>
          <w:rFonts w:asciiTheme="minorHAnsi" w:hAnsiTheme="minorHAnsi" w:cstheme="minorHAnsi"/>
          <w:spacing w:val="31"/>
        </w:rPr>
        <w:t xml:space="preserve"> </w:t>
      </w:r>
      <w:r w:rsidRPr="0047656C">
        <w:rPr>
          <w:rFonts w:asciiTheme="minorHAnsi" w:hAnsiTheme="minorHAnsi" w:cstheme="minorHAnsi"/>
        </w:rPr>
        <w:t>represents</w:t>
      </w:r>
      <w:r w:rsidRPr="0047656C">
        <w:rPr>
          <w:rFonts w:asciiTheme="minorHAnsi" w:hAnsiTheme="minorHAnsi" w:cstheme="minorHAnsi"/>
          <w:spacing w:val="35"/>
        </w:rPr>
        <w:t xml:space="preserve"> </w:t>
      </w:r>
      <w:r w:rsidRPr="0047656C">
        <w:rPr>
          <w:rFonts w:asciiTheme="minorHAnsi" w:hAnsiTheme="minorHAnsi" w:cstheme="minorHAnsi"/>
        </w:rPr>
        <w:t>both</w:t>
      </w:r>
      <w:r w:rsidRPr="0047656C">
        <w:rPr>
          <w:rFonts w:asciiTheme="minorHAnsi" w:hAnsiTheme="minorHAnsi" w:cstheme="minorHAnsi"/>
          <w:spacing w:val="34"/>
        </w:rPr>
        <w:t xml:space="preserve"> </w:t>
      </w:r>
      <w:r w:rsidRPr="0047656C">
        <w:rPr>
          <w:rFonts w:asciiTheme="minorHAnsi" w:hAnsiTheme="minorHAnsi" w:cstheme="minorHAnsi"/>
        </w:rPr>
        <w:t>structural</w:t>
      </w:r>
      <w:r w:rsidRPr="0047656C">
        <w:rPr>
          <w:rFonts w:asciiTheme="minorHAnsi" w:hAnsiTheme="minorHAnsi" w:cstheme="minorHAnsi"/>
          <w:spacing w:val="35"/>
        </w:rPr>
        <w:t xml:space="preserve"> </w:t>
      </w:r>
      <w:r w:rsidRPr="0047656C">
        <w:rPr>
          <w:rFonts w:asciiTheme="minorHAnsi" w:hAnsiTheme="minorHAnsi" w:cstheme="minorHAnsi"/>
        </w:rPr>
        <w:t>uncertainty</w:t>
      </w:r>
      <w:r w:rsidRPr="0047656C">
        <w:rPr>
          <w:rFonts w:asciiTheme="minorHAnsi" w:hAnsiTheme="minorHAnsi" w:cstheme="minorHAnsi"/>
          <w:spacing w:val="34"/>
        </w:rPr>
        <w:t xml:space="preserve"> </w:t>
      </w:r>
      <w:r w:rsidRPr="0047656C">
        <w:rPr>
          <w:rFonts w:asciiTheme="minorHAnsi" w:hAnsiTheme="minorHAnsi" w:cstheme="minorHAnsi"/>
        </w:rPr>
        <w:t>and</w:t>
      </w:r>
      <w:r w:rsidRPr="0047656C">
        <w:rPr>
          <w:rFonts w:asciiTheme="minorHAnsi" w:hAnsiTheme="minorHAnsi" w:cstheme="minorHAnsi"/>
          <w:spacing w:val="32"/>
        </w:rPr>
        <w:t xml:space="preserve"> </w:t>
      </w:r>
      <w:r w:rsidRPr="0047656C">
        <w:rPr>
          <w:rFonts w:asciiTheme="minorHAnsi" w:hAnsiTheme="minorHAnsi" w:cstheme="minorHAnsi"/>
        </w:rPr>
        <w:t>stochastic</w:t>
      </w:r>
      <w:r w:rsidRPr="0047656C">
        <w:rPr>
          <w:rFonts w:asciiTheme="minorHAnsi" w:hAnsiTheme="minorHAnsi" w:cstheme="minorHAnsi"/>
          <w:spacing w:val="-43"/>
        </w:rPr>
        <w:t xml:space="preserve"> </w:t>
      </w:r>
      <w:r w:rsidRPr="0047656C">
        <w:rPr>
          <w:rFonts w:asciiTheme="minorHAnsi" w:hAnsiTheme="minorHAnsi" w:cstheme="minorHAnsi"/>
        </w:rPr>
        <w:t>recruitment</w:t>
      </w:r>
      <w:r w:rsidR="00D444AD" w:rsidRPr="0047656C">
        <w:rPr>
          <w:rFonts w:asciiTheme="minorHAnsi" w:hAnsiTheme="minorHAnsi" w:cstheme="minorHAnsi"/>
        </w:rPr>
        <w:t>.</w:t>
      </w:r>
      <w:r w:rsidR="005567D3" w:rsidRPr="0047656C">
        <w:rPr>
          <w:rFonts w:asciiTheme="minorHAnsi" w:hAnsiTheme="minorHAnsi" w:cstheme="minorHAnsi"/>
        </w:rPr>
        <w:t xml:space="preserve"> </w:t>
      </w:r>
    </w:p>
    <w:p w:rsidR="0047656C" w:rsidRPr="0047656C" w:rsidRDefault="0047656C" w:rsidP="00B1591F">
      <w:pPr>
        <w:pStyle w:val="Heading3"/>
        <w:spacing w:before="44" w:line="242" w:lineRule="auto"/>
        <w:ind w:right="103"/>
        <w:jc w:val="both"/>
        <w:rPr>
          <w:rFonts w:asciiTheme="minorHAnsi" w:hAnsiTheme="minorHAnsi" w:cstheme="minorHAnsi"/>
        </w:rPr>
      </w:pPr>
    </w:p>
    <w:p w:rsidR="0047656C" w:rsidRPr="00A27E65" w:rsidRDefault="0047656C" w:rsidP="0047656C">
      <w:pPr>
        <w:pStyle w:val="Default"/>
        <w:snapToGrid w:val="0"/>
        <w:rPr>
          <w:rFonts w:asciiTheme="minorHAnsi" w:hAnsiTheme="minorHAnsi" w:cstheme="minorHAnsi"/>
          <w:color w:val="auto"/>
          <w:sz w:val="32"/>
          <w:szCs w:val="32"/>
        </w:rPr>
      </w:pPr>
      <w:r w:rsidRPr="00A27E65">
        <w:rPr>
          <w:rFonts w:asciiTheme="minorHAnsi" w:hAnsiTheme="minorHAnsi" w:cstheme="minorHAnsi"/>
          <w:color w:val="auto"/>
          <w:sz w:val="32"/>
          <w:szCs w:val="32"/>
        </w:rPr>
        <w:t>Draft Management advice and implications</w:t>
      </w:r>
    </w:p>
    <w:p w:rsidR="0047656C" w:rsidRPr="0047656C" w:rsidRDefault="0047656C" w:rsidP="0047656C">
      <w:pPr>
        <w:pStyle w:val="Default"/>
        <w:snapToGrid w:val="0"/>
        <w:rPr>
          <w:rFonts w:asciiTheme="minorHAnsi" w:hAnsiTheme="minorHAnsi" w:cstheme="minorHAnsi"/>
          <w:color w:val="auto"/>
          <w:sz w:val="22"/>
          <w:szCs w:val="22"/>
        </w:rPr>
      </w:pPr>
    </w:p>
    <w:p w:rsidR="004E594C" w:rsidRPr="006B2388" w:rsidRDefault="0047656C" w:rsidP="00D40768">
      <w:pPr>
        <w:pStyle w:val="Default"/>
        <w:numPr>
          <w:ilvl w:val="0"/>
          <w:numId w:val="8"/>
        </w:numPr>
        <w:snapToGrid w:val="0"/>
        <w:jc w:val="both"/>
        <w:rPr>
          <w:rFonts w:asciiTheme="minorHAnsi" w:hAnsiTheme="minorHAnsi" w:cstheme="minorHAnsi"/>
          <w:color w:val="auto"/>
          <w:lang w:val="en-AU"/>
        </w:rPr>
      </w:pPr>
      <w:r w:rsidRPr="006B2388">
        <w:rPr>
          <w:rFonts w:asciiTheme="minorHAnsi" w:hAnsiTheme="minorHAnsi" w:cstheme="minorHAnsi"/>
          <w:color w:val="auto"/>
          <w:lang w:val="en-AU"/>
        </w:rPr>
        <w:t>SC12 noted that no management advice has been provided since SC11. Therefore, the advice from SC11 should be maintained</w:t>
      </w:r>
      <w:r w:rsidR="00D40768" w:rsidRPr="006B2388">
        <w:rPr>
          <w:rFonts w:asciiTheme="minorHAnsi" w:hAnsiTheme="minorHAnsi" w:cstheme="minorHAnsi"/>
          <w:color w:val="auto"/>
          <w:lang w:val="en-AU"/>
        </w:rPr>
        <w:t xml:space="preserve">, noting that </w:t>
      </w:r>
      <w:r w:rsidR="004E594C" w:rsidRPr="006B2388">
        <w:rPr>
          <w:rFonts w:asciiTheme="minorHAnsi" w:hAnsiTheme="minorHAnsi" w:cstheme="minorHAnsi"/>
          <w:color w:val="auto"/>
        </w:rPr>
        <w:t>the results of the indicator analyses supported the stock status results</w:t>
      </w:r>
      <w:r w:rsidR="00391DA4" w:rsidRPr="006B2388">
        <w:rPr>
          <w:rFonts w:asciiTheme="minorHAnsi" w:hAnsiTheme="minorHAnsi" w:cstheme="minorHAnsi"/>
          <w:color w:val="auto"/>
        </w:rPr>
        <w:t xml:space="preserve"> for South Pacific albacore that were obtained</w:t>
      </w:r>
      <w:r w:rsidR="004E594C" w:rsidRPr="006B2388">
        <w:rPr>
          <w:rFonts w:asciiTheme="minorHAnsi" w:hAnsiTheme="minorHAnsi" w:cstheme="minorHAnsi"/>
          <w:color w:val="auto"/>
        </w:rPr>
        <w:t xml:space="preserve"> from the 2015 assessment.</w:t>
      </w:r>
    </w:p>
    <w:p w:rsidR="00E075F1" w:rsidRPr="006B2388" w:rsidRDefault="00E075F1" w:rsidP="00B1591F">
      <w:pPr>
        <w:pStyle w:val="Heading3"/>
        <w:spacing w:before="44" w:line="242" w:lineRule="auto"/>
        <w:ind w:right="103"/>
        <w:jc w:val="both"/>
        <w:rPr>
          <w:rFonts w:asciiTheme="minorHAnsi" w:hAnsiTheme="minorHAnsi" w:cstheme="minorHAnsi"/>
          <w:sz w:val="24"/>
          <w:szCs w:val="24"/>
        </w:rPr>
      </w:pPr>
    </w:p>
    <w:sectPr w:rsidR="00E075F1" w:rsidRPr="006B2388" w:rsidSect="00E270A7">
      <w:footerReference w:type="default" r:id="rId10"/>
      <w:pgSz w:w="11900" w:h="16840"/>
      <w:pgMar w:top="1600" w:right="1280" w:bottom="1880" w:left="1300" w:header="0" w:footer="16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ED7" w:rsidRDefault="00C57ED7">
      <w:r>
        <w:separator/>
      </w:r>
    </w:p>
  </w:endnote>
  <w:endnote w:type="continuationSeparator" w:id="0">
    <w:p w:rsidR="00C57ED7" w:rsidRDefault="00C5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A56" w:rsidRDefault="00AF52B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5253355</wp:posOffset>
              </wp:positionH>
              <wp:positionV relativeFrom="page">
                <wp:posOffset>6800850</wp:posOffset>
              </wp:positionV>
              <wp:extent cx="190500" cy="161925"/>
              <wp:effectExtent l="0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2A56" w:rsidRDefault="00C570B6">
                          <w:pPr>
                            <w:pStyle w:val="BodyText"/>
                            <w:spacing w:line="238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10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F52B3">
                            <w:rPr>
                              <w:noProof/>
                              <w:w w:val="102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3.65pt;margin-top:535.5pt;width:15pt;height:12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" filled="f" stroked="f">
              <v:textbox inset="0,0,0,0">
                <w:txbxContent>
                  <w:p w:rsidR="00EA2A56" w:rsidRDefault="00C570B6">
                    <w:pPr>
                      <w:pStyle w:val="BodyText"/>
                      <w:spacing w:line="238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w w:val="10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F52B3">
                      <w:rPr>
                        <w:noProof/>
                        <w:w w:val="102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ED7" w:rsidRDefault="00C57ED7">
      <w:r>
        <w:separator/>
      </w:r>
    </w:p>
  </w:footnote>
  <w:footnote w:type="continuationSeparator" w:id="0">
    <w:p w:rsidR="00C57ED7" w:rsidRDefault="00C57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00232"/>
    <w:multiLevelType w:val="hybridMultilevel"/>
    <w:tmpl w:val="CDEA143E"/>
    <w:lvl w:ilvl="0" w:tplc="0409000F">
      <w:start w:val="1"/>
      <w:numFmt w:val="decimal"/>
      <w:lvlText w:val="%1."/>
      <w:lvlJc w:val="left"/>
      <w:pPr>
        <w:ind w:left="821" w:hanging="360"/>
      </w:p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">
    <w:nsid w:val="25E86F69"/>
    <w:multiLevelType w:val="hybridMultilevel"/>
    <w:tmpl w:val="FA02C738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">
    <w:nsid w:val="3DB21B33"/>
    <w:multiLevelType w:val="hybridMultilevel"/>
    <w:tmpl w:val="E6E45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2403CB"/>
    <w:multiLevelType w:val="hybridMultilevel"/>
    <w:tmpl w:val="400440E8"/>
    <w:lvl w:ilvl="0" w:tplc="0409000F">
      <w:start w:val="1"/>
      <w:numFmt w:val="decimal"/>
      <w:lvlText w:val="%1."/>
      <w:lvlJc w:val="left"/>
      <w:pPr>
        <w:ind w:left="821" w:hanging="360"/>
      </w:p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4">
    <w:nsid w:val="4B02526D"/>
    <w:multiLevelType w:val="hybridMultilevel"/>
    <w:tmpl w:val="E4089AFE"/>
    <w:lvl w:ilvl="0" w:tplc="7138DFDC">
      <w:start w:val="1"/>
      <w:numFmt w:val="decimal"/>
      <w:lvlText w:val="%1."/>
      <w:lvlJc w:val="left"/>
      <w:pPr>
        <w:ind w:left="116" w:hanging="214"/>
        <w:jc w:val="left"/>
      </w:pPr>
      <w:rPr>
        <w:rFonts w:ascii="Calibri" w:eastAsia="Calibri" w:hAnsi="Calibri" w:hint="default"/>
        <w:spacing w:val="1"/>
        <w:w w:val="102"/>
        <w:sz w:val="21"/>
        <w:szCs w:val="21"/>
      </w:rPr>
    </w:lvl>
    <w:lvl w:ilvl="1" w:tplc="910E4268">
      <w:start w:val="1"/>
      <w:numFmt w:val="bullet"/>
      <w:lvlText w:val="•"/>
      <w:lvlJc w:val="left"/>
      <w:pPr>
        <w:ind w:left="1452" w:hanging="214"/>
      </w:pPr>
      <w:rPr>
        <w:rFonts w:hint="default"/>
      </w:rPr>
    </w:lvl>
    <w:lvl w:ilvl="2" w:tplc="1A3270B2">
      <w:start w:val="1"/>
      <w:numFmt w:val="bullet"/>
      <w:lvlText w:val="•"/>
      <w:lvlJc w:val="left"/>
      <w:pPr>
        <w:ind w:left="2784" w:hanging="214"/>
      </w:pPr>
      <w:rPr>
        <w:rFonts w:hint="default"/>
      </w:rPr>
    </w:lvl>
    <w:lvl w:ilvl="3" w:tplc="E8D6F8E0">
      <w:start w:val="1"/>
      <w:numFmt w:val="bullet"/>
      <w:lvlText w:val="•"/>
      <w:lvlJc w:val="left"/>
      <w:pPr>
        <w:ind w:left="4116" w:hanging="214"/>
      </w:pPr>
      <w:rPr>
        <w:rFonts w:hint="default"/>
      </w:rPr>
    </w:lvl>
    <w:lvl w:ilvl="4" w:tplc="6C382FE6">
      <w:start w:val="1"/>
      <w:numFmt w:val="bullet"/>
      <w:lvlText w:val="•"/>
      <w:lvlJc w:val="left"/>
      <w:pPr>
        <w:ind w:left="5448" w:hanging="214"/>
      </w:pPr>
      <w:rPr>
        <w:rFonts w:hint="default"/>
      </w:rPr>
    </w:lvl>
    <w:lvl w:ilvl="5" w:tplc="D74C247E">
      <w:start w:val="1"/>
      <w:numFmt w:val="bullet"/>
      <w:lvlText w:val="•"/>
      <w:lvlJc w:val="left"/>
      <w:pPr>
        <w:ind w:left="6780" w:hanging="214"/>
      </w:pPr>
      <w:rPr>
        <w:rFonts w:hint="default"/>
      </w:rPr>
    </w:lvl>
    <w:lvl w:ilvl="6" w:tplc="68641DC8">
      <w:start w:val="1"/>
      <w:numFmt w:val="bullet"/>
      <w:lvlText w:val="•"/>
      <w:lvlJc w:val="left"/>
      <w:pPr>
        <w:ind w:left="8112" w:hanging="214"/>
      </w:pPr>
      <w:rPr>
        <w:rFonts w:hint="default"/>
      </w:rPr>
    </w:lvl>
    <w:lvl w:ilvl="7" w:tplc="DEB693F6">
      <w:start w:val="1"/>
      <w:numFmt w:val="bullet"/>
      <w:lvlText w:val="•"/>
      <w:lvlJc w:val="left"/>
      <w:pPr>
        <w:ind w:left="9444" w:hanging="214"/>
      </w:pPr>
      <w:rPr>
        <w:rFonts w:hint="default"/>
      </w:rPr>
    </w:lvl>
    <w:lvl w:ilvl="8" w:tplc="D9B46A7E">
      <w:start w:val="1"/>
      <w:numFmt w:val="bullet"/>
      <w:lvlText w:val="•"/>
      <w:lvlJc w:val="left"/>
      <w:pPr>
        <w:ind w:left="10776" w:hanging="214"/>
      </w:pPr>
      <w:rPr>
        <w:rFonts w:hint="default"/>
      </w:rPr>
    </w:lvl>
  </w:abstractNum>
  <w:abstractNum w:abstractNumId="5">
    <w:nsid w:val="4D207FBD"/>
    <w:multiLevelType w:val="hybridMultilevel"/>
    <w:tmpl w:val="A3081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7C0D20"/>
    <w:multiLevelType w:val="hybridMultilevel"/>
    <w:tmpl w:val="7DEC40BA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838AA5F0">
      <w:start w:val="1"/>
      <w:numFmt w:val="lowerLetter"/>
      <w:lvlText w:val="%4)"/>
      <w:lvlJc w:val="left"/>
      <w:pPr>
        <w:ind w:left="2880" w:hanging="360"/>
      </w:pPr>
      <w:rPr>
        <w:rFonts w:eastAsiaTheme="minorEastAsia" w:hint="default"/>
      </w:r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671027"/>
    <w:multiLevelType w:val="hybridMultilevel"/>
    <w:tmpl w:val="CDA01BB6"/>
    <w:lvl w:ilvl="0" w:tplc="99526142">
      <w:start w:val="1"/>
      <w:numFmt w:val="bullet"/>
      <w:lvlText w:val=""/>
      <w:lvlJc w:val="left"/>
      <w:pPr>
        <w:ind w:left="802" w:hanging="351"/>
      </w:pPr>
      <w:rPr>
        <w:rFonts w:ascii="Symbol" w:eastAsia="Symbol" w:hAnsi="Symbol" w:hint="default"/>
        <w:w w:val="102"/>
        <w:sz w:val="21"/>
        <w:szCs w:val="21"/>
      </w:rPr>
    </w:lvl>
    <w:lvl w:ilvl="1" w:tplc="ACFA5EB8">
      <w:start w:val="1"/>
      <w:numFmt w:val="bullet"/>
      <w:lvlText w:val=""/>
      <w:lvlJc w:val="left"/>
      <w:pPr>
        <w:ind w:left="1156" w:hanging="351"/>
      </w:pPr>
      <w:rPr>
        <w:rFonts w:ascii="Symbol" w:eastAsia="Symbol" w:hAnsi="Symbol" w:hint="default"/>
        <w:w w:val="102"/>
        <w:sz w:val="21"/>
        <w:szCs w:val="21"/>
      </w:rPr>
    </w:lvl>
    <w:lvl w:ilvl="2" w:tplc="2EF0FDB6">
      <w:start w:val="1"/>
      <w:numFmt w:val="bullet"/>
      <w:lvlText w:val="•"/>
      <w:lvlJc w:val="left"/>
      <w:pPr>
        <w:ind w:left="2066" w:hanging="351"/>
      </w:pPr>
      <w:rPr>
        <w:rFonts w:hint="default"/>
      </w:rPr>
    </w:lvl>
    <w:lvl w:ilvl="3" w:tplc="F6441DB2">
      <w:start w:val="1"/>
      <w:numFmt w:val="bullet"/>
      <w:lvlText w:val="•"/>
      <w:lvlJc w:val="left"/>
      <w:pPr>
        <w:ind w:left="2973" w:hanging="351"/>
      </w:pPr>
      <w:rPr>
        <w:rFonts w:hint="default"/>
      </w:rPr>
    </w:lvl>
    <w:lvl w:ilvl="4" w:tplc="BB1E0050">
      <w:start w:val="1"/>
      <w:numFmt w:val="bullet"/>
      <w:lvlText w:val="•"/>
      <w:lvlJc w:val="left"/>
      <w:pPr>
        <w:ind w:left="3880" w:hanging="351"/>
      </w:pPr>
      <w:rPr>
        <w:rFonts w:hint="default"/>
      </w:rPr>
    </w:lvl>
    <w:lvl w:ilvl="5" w:tplc="748207C0">
      <w:start w:val="1"/>
      <w:numFmt w:val="bullet"/>
      <w:lvlText w:val="•"/>
      <w:lvlJc w:val="left"/>
      <w:pPr>
        <w:ind w:left="4786" w:hanging="351"/>
      </w:pPr>
      <w:rPr>
        <w:rFonts w:hint="default"/>
      </w:rPr>
    </w:lvl>
    <w:lvl w:ilvl="6" w:tplc="9A50878C">
      <w:start w:val="1"/>
      <w:numFmt w:val="bullet"/>
      <w:lvlText w:val="•"/>
      <w:lvlJc w:val="left"/>
      <w:pPr>
        <w:ind w:left="5693" w:hanging="351"/>
      </w:pPr>
      <w:rPr>
        <w:rFonts w:hint="default"/>
      </w:rPr>
    </w:lvl>
    <w:lvl w:ilvl="7" w:tplc="714C0CAA">
      <w:start w:val="1"/>
      <w:numFmt w:val="bullet"/>
      <w:lvlText w:val="•"/>
      <w:lvlJc w:val="left"/>
      <w:pPr>
        <w:ind w:left="6600" w:hanging="351"/>
      </w:pPr>
      <w:rPr>
        <w:rFonts w:hint="default"/>
      </w:rPr>
    </w:lvl>
    <w:lvl w:ilvl="8" w:tplc="2E54BA1E">
      <w:start w:val="1"/>
      <w:numFmt w:val="bullet"/>
      <w:lvlText w:val="•"/>
      <w:lvlJc w:val="left"/>
      <w:pPr>
        <w:ind w:left="7506" w:hanging="351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A56"/>
    <w:rsid w:val="000118C8"/>
    <w:rsid w:val="001F570F"/>
    <w:rsid w:val="002F17EF"/>
    <w:rsid w:val="00391DA4"/>
    <w:rsid w:val="0047656C"/>
    <w:rsid w:val="004C7765"/>
    <w:rsid w:val="004E594C"/>
    <w:rsid w:val="005567D3"/>
    <w:rsid w:val="006B2388"/>
    <w:rsid w:val="006C057D"/>
    <w:rsid w:val="007425FA"/>
    <w:rsid w:val="008943E3"/>
    <w:rsid w:val="00920F33"/>
    <w:rsid w:val="00A27E65"/>
    <w:rsid w:val="00AF52B3"/>
    <w:rsid w:val="00AF6D6F"/>
    <w:rsid w:val="00B1591F"/>
    <w:rsid w:val="00B52D13"/>
    <w:rsid w:val="00C43705"/>
    <w:rsid w:val="00C570B6"/>
    <w:rsid w:val="00C57ED7"/>
    <w:rsid w:val="00C61CCB"/>
    <w:rsid w:val="00C715D7"/>
    <w:rsid w:val="00D40768"/>
    <w:rsid w:val="00D444AD"/>
    <w:rsid w:val="00DD7279"/>
    <w:rsid w:val="00E075F1"/>
    <w:rsid w:val="00E270A7"/>
    <w:rsid w:val="00EA2A56"/>
    <w:rsid w:val="00EC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1"/>
      <w:outlineLvl w:val="0"/>
    </w:pPr>
    <w:rPr>
      <w:rFonts w:ascii="Cambria" w:eastAsia="Cambria" w:hAnsi="Cambria"/>
      <w:b/>
      <w:bCs/>
      <w:sz w:val="27"/>
      <w:szCs w:val="27"/>
    </w:rPr>
  </w:style>
  <w:style w:type="paragraph" w:styleId="Heading2">
    <w:name w:val="heading 2"/>
    <w:basedOn w:val="Normal"/>
    <w:uiPriority w:val="1"/>
    <w:qFormat/>
    <w:pPr>
      <w:ind w:left="101"/>
      <w:outlineLvl w:val="1"/>
    </w:pPr>
    <w:rPr>
      <w:rFonts w:ascii="Cambria" w:eastAsia="Cambria" w:hAnsi="Cambria"/>
      <w:b/>
      <w:bCs/>
      <w:sz w:val="25"/>
      <w:szCs w:val="25"/>
    </w:rPr>
  </w:style>
  <w:style w:type="paragraph" w:styleId="Heading3">
    <w:name w:val="heading 3"/>
    <w:basedOn w:val="Normal"/>
    <w:uiPriority w:val="1"/>
    <w:qFormat/>
    <w:pPr>
      <w:spacing w:before="61"/>
      <w:ind w:left="101"/>
      <w:outlineLvl w:val="2"/>
    </w:pPr>
    <w:rPr>
      <w:rFonts w:ascii="Calibri" w:eastAsia="Calibri" w:hAnsi="Calibri"/>
      <w:b/>
      <w:bCs/>
      <w:sz w:val="21"/>
      <w:szCs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D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D1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1"/>
    </w:pPr>
    <w:rPr>
      <w:rFonts w:ascii="Calibri" w:eastAsia="Calibri" w:hAnsi="Calibri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943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3E3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D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D1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link w:val="DefaultChar"/>
    <w:rsid w:val="00B52D13"/>
    <w:pPr>
      <w:widowControl/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en-NZ" w:eastAsia="en-NZ"/>
    </w:rPr>
  </w:style>
  <w:style w:type="paragraph" w:styleId="PlainText">
    <w:name w:val="Plain Text"/>
    <w:basedOn w:val="Normal"/>
    <w:link w:val="PlainTextChar"/>
    <w:uiPriority w:val="99"/>
    <w:unhideWhenUsed/>
    <w:rsid w:val="00B52D13"/>
    <w:pPr>
      <w:widowControl/>
    </w:pPr>
    <w:rPr>
      <w:rFonts w:ascii="Consolas" w:eastAsiaTheme="minorEastAsia" w:hAnsi="Consolas"/>
      <w:sz w:val="21"/>
      <w:szCs w:val="21"/>
      <w:lang w:val="en-NZ" w:eastAsia="en-NZ"/>
    </w:rPr>
  </w:style>
  <w:style w:type="character" w:customStyle="1" w:styleId="PlainTextChar">
    <w:name w:val="Plain Text Char"/>
    <w:basedOn w:val="DefaultParagraphFont"/>
    <w:link w:val="PlainText"/>
    <w:uiPriority w:val="99"/>
    <w:rsid w:val="00B52D13"/>
    <w:rPr>
      <w:rFonts w:ascii="Consolas" w:eastAsiaTheme="minorEastAsia" w:hAnsi="Consolas"/>
      <w:sz w:val="21"/>
      <w:szCs w:val="21"/>
      <w:lang w:val="en-NZ" w:eastAsia="en-NZ"/>
    </w:rPr>
  </w:style>
  <w:style w:type="character" w:customStyle="1" w:styleId="DefaultChar">
    <w:name w:val="Default Char"/>
    <w:basedOn w:val="DefaultParagraphFont"/>
    <w:link w:val="Default"/>
    <w:locked/>
    <w:rsid w:val="00B52D13"/>
    <w:rPr>
      <w:rFonts w:ascii="Times New Roman" w:eastAsiaTheme="minorEastAsia" w:hAnsi="Times New Roman" w:cs="Times New Roman"/>
      <w:color w:val="000000"/>
      <w:sz w:val="24"/>
      <w:szCs w:val="24"/>
      <w:lang w:val="en-NZ" w:eastAsia="en-N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1"/>
      <w:outlineLvl w:val="0"/>
    </w:pPr>
    <w:rPr>
      <w:rFonts w:ascii="Cambria" w:eastAsia="Cambria" w:hAnsi="Cambria"/>
      <w:b/>
      <w:bCs/>
      <w:sz w:val="27"/>
      <w:szCs w:val="27"/>
    </w:rPr>
  </w:style>
  <w:style w:type="paragraph" w:styleId="Heading2">
    <w:name w:val="heading 2"/>
    <w:basedOn w:val="Normal"/>
    <w:uiPriority w:val="1"/>
    <w:qFormat/>
    <w:pPr>
      <w:ind w:left="101"/>
      <w:outlineLvl w:val="1"/>
    </w:pPr>
    <w:rPr>
      <w:rFonts w:ascii="Cambria" w:eastAsia="Cambria" w:hAnsi="Cambria"/>
      <w:b/>
      <w:bCs/>
      <w:sz w:val="25"/>
      <w:szCs w:val="25"/>
    </w:rPr>
  </w:style>
  <w:style w:type="paragraph" w:styleId="Heading3">
    <w:name w:val="heading 3"/>
    <w:basedOn w:val="Normal"/>
    <w:uiPriority w:val="1"/>
    <w:qFormat/>
    <w:pPr>
      <w:spacing w:before="61"/>
      <w:ind w:left="101"/>
      <w:outlineLvl w:val="2"/>
    </w:pPr>
    <w:rPr>
      <w:rFonts w:ascii="Calibri" w:eastAsia="Calibri" w:hAnsi="Calibri"/>
      <w:b/>
      <w:bCs/>
      <w:sz w:val="21"/>
      <w:szCs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D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D1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1"/>
    </w:pPr>
    <w:rPr>
      <w:rFonts w:ascii="Calibri" w:eastAsia="Calibri" w:hAnsi="Calibri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943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3E3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D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D1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link w:val="DefaultChar"/>
    <w:rsid w:val="00B52D13"/>
    <w:pPr>
      <w:widowControl/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en-NZ" w:eastAsia="en-NZ"/>
    </w:rPr>
  </w:style>
  <w:style w:type="paragraph" w:styleId="PlainText">
    <w:name w:val="Plain Text"/>
    <w:basedOn w:val="Normal"/>
    <w:link w:val="PlainTextChar"/>
    <w:uiPriority w:val="99"/>
    <w:unhideWhenUsed/>
    <w:rsid w:val="00B52D13"/>
    <w:pPr>
      <w:widowControl/>
    </w:pPr>
    <w:rPr>
      <w:rFonts w:ascii="Consolas" w:eastAsiaTheme="minorEastAsia" w:hAnsi="Consolas"/>
      <w:sz w:val="21"/>
      <w:szCs w:val="21"/>
      <w:lang w:val="en-NZ" w:eastAsia="en-NZ"/>
    </w:rPr>
  </w:style>
  <w:style w:type="character" w:customStyle="1" w:styleId="PlainTextChar">
    <w:name w:val="Plain Text Char"/>
    <w:basedOn w:val="DefaultParagraphFont"/>
    <w:link w:val="PlainText"/>
    <w:uiPriority w:val="99"/>
    <w:rsid w:val="00B52D13"/>
    <w:rPr>
      <w:rFonts w:ascii="Consolas" w:eastAsiaTheme="minorEastAsia" w:hAnsi="Consolas"/>
      <w:sz w:val="21"/>
      <w:szCs w:val="21"/>
      <w:lang w:val="en-NZ" w:eastAsia="en-NZ"/>
    </w:rPr>
  </w:style>
  <w:style w:type="character" w:customStyle="1" w:styleId="DefaultChar">
    <w:name w:val="Default Char"/>
    <w:basedOn w:val="DefaultParagraphFont"/>
    <w:link w:val="Default"/>
    <w:locked/>
    <w:rsid w:val="00B52D13"/>
    <w:rPr>
      <w:rFonts w:ascii="Times New Roman" w:eastAsiaTheme="minorEastAsia" w:hAnsi="Times New Roman" w:cs="Times New Roman"/>
      <w:color w:val="000000"/>
      <w:sz w:val="24"/>
      <w:szCs w:val="24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S12-SA-WP-06 SP Albacore trends paper - FINAL</vt:lpstr>
    </vt:vector>
  </TitlesOfParts>
  <Company>National Marine Fisheries Svc</Company>
  <LinksUpToDate>false</LinksUpToDate>
  <CharactersWithSpaces>5980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S12-SA-WP-06 SP Albacore trends paper - FINAL</dc:title>
  <dc:creator>grahamp</dc:creator>
  <cp:lastModifiedBy>Anthony J. Beeching</cp:lastModifiedBy>
  <cp:revision>2</cp:revision>
  <dcterms:created xsi:type="dcterms:W3CDTF">2016-08-06T04:48:00Z</dcterms:created>
  <dcterms:modified xsi:type="dcterms:W3CDTF">2016-08-06T04:48:00Z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2016-07-12T00:00:00Z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2016-08-05T00:00:00Z</vt:filetime>
  </property>
</Properties>
</file>