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A" w:rsidRPr="00D70EF0" w:rsidRDefault="008724B2" w:rsidP="00DC777C">
      <w:pPr>
        <w:jc w:val="center"/>
        <w:rPr>
          <w:sz w:val="22"/>
          <w:szCs w:val="22"/>
          <w:lang w:val="en-NZ"/>
        </w:rPr>
      </w:pPr>
      <w:r w:rsidRPr="00D70EF0">
        <w:rPr>
          <w:noProof/>
          <w:sz w:val="22"/>
          <w:szCs w:val="22"/>
          <w:lang w:eastAsia="ko-KR"/>
        </w:rPr>
        <w:drawing>
          <wp:inline distT="0" distB="0" distL="0" distR="0" wp14:anchorId="661141D6" wp14:editId="3F178C07">
            <wp:extent cx="2113280" cy="11125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3280" cy="1112520"/>
                    </a:xfrm>
                    <a:prstGeom prst="rect">
                      <a:avLst/>
                    </a:prstGeom>
                    <a:noFill/>
                    <a:ln w="9525">
                      <a:noFill/>
                      <a:miter lim="800000"/>
                      <a:headEnd/>
                      <a:tailEnd/>
                    </a:ln>
                  </pic:spPr>
                </pic:pic>
              </a:graphicData>
            </a:graphic>
          </wp:inline>
        </w:drawing>
      </w:r>
    </w:p>
    <w:p w:rsidR="00024241" w:rsidRPr="00D70EF0" w:rsidRDefault="00134F7A" w:rsidP="00DC777C">
      <w:pPr>
        <w:spacing w:line="240" w:lineRule="exact"/>
        <w:jc w:val="center"/>
        <w:rPr>
          <w:b/>
          <w:sz w:val="22"/>
          <w:szCs w:val="22"/>
          <w:lang w:val="en-NZ" w:eastAsia="ja-JP"/>
        </w:rPr>
      </w:pPr>
      <w:r w:rsidRPr="00D70EF0">
        <w:rPr>
          <w:b/>
          <w:sz w:val="22"/>
          <w:szCs w:val="22"/>
          <w:lang w:val="en-NZ"/>
        </w:rPr>
        <w:t>NORTHERN COMMITTEE</w:t>
      </w:r>
    </w:p>
    <w:p w:rsidR="00134F7A" w:rsidRPr="00D70EF0" w:rsidRDefault="002C6178" w:rsidP="00DC777C">
      <w:pPr>
        <w:spacing w:line="240" w:lineRule="exact"/>
        <w:jc w:val="center"/>
        <w:rPr>
          <w:b/>
          <w:sz w:val="22"/>
          <w:szCs w:val="22"/>
          <w:lang w:val="en-NZ" w:eastAsia="ja-JP"/>
        </w:rPr>
      </w:pPr>
      <w:r w:rsidRPr="00D70EF0">
        <w:rPr>
          <w:b/>
          <w:sz w:val="22"/>
          <w:szCs w:val="22"/>
          <w:lang w:val="en-NZ" w:eastAsia="ja-JP"/>
        </w:rPr>
        <w:t>TENTH</w:t>
      </w:r>
      <w:r w:rsidR="00117D85" w:rsidRPr="00D70EF0">
        <w:rPr>
          <w:b/>
          <w:sz w:val="22"/>
          <w:szCs w:val="22"/>
          <w:lang w:val="en-NZ" w:eastAsia="ja-JP"/>
        </w:rPr>
        <w:t xml:space="preserve"> </w:t>
      </w:r>
      <w:r w:rsidR="006B19AB" w:rsidRPr="00D70EF0">
        <w:rPr>
          <w:b/>
          <w:sz w:val="22"/>
          <w:szCs w:val="22"/>
          <w:lang w:val="en-NZ" w:eastAsia="ja-JP"/>
        </w:rPr>
        <w:t>REGULAR SESSION</w:t>
      </w:r>
    </w:p>
    <w:p w:rsidR="00DC777C" w:rsidRPr="00D70EF0" w:rsidRDefault="00DC777C" w:rsidP="00DC777C">
      <w:pPr>
        <w:spacing w:line="240" w:lineRule="exact"/>
        <w:jc w:val="center"/>
        <w:rPr>
          <w:sz w:val="22"/>
          <w:szCs w:val="22"/>
          <w:lang w:val="en-NZ"/>
        </w:rPr>
      </w:pPr>
      <w:r w:rsidRPr="00D70EF0">
        <w:rPr>
          <w:sz w:val="22"/>
          <w:szCs w:val="22"/>
          <w:lang w:val="en-NZ" w:eastAsia="ja-JP"/>
        </w:rPr>
        <w:t>Fukuoka</w:t>
      </w:r>
      <w:r w:rsidRPr="00D70EF0">
        <w:rPr>
          <w:sz w:val="22"/>
          <w:szCs w:val="22"/>
        </w:rPr>
        <w:t xml:space="preserve">, </w:t>
      </w:r>
      <w:r w:rsidRPr="00D70EF0">
        <w:rPr>
          <w:sz w:val="22"/>
          <w:szCs w:val="22"/>
          <w:lang w:val="en-NZ"/>
        </w:rPr>
        <w:t>Japan</w:t>
      </w:r>
    </w:p>
    <w:p w:rsidR="00134F7A" w:rsidRPr="00D70EF0" w:rsidRDefault="002C6178" w:rsidP="00DC777C">
      <w:pPr>
        <w:spacing w:line="240" w:lineRule="exact"/>
        <w:jc w:val="center"/>
        <w:rPr>
          <w:sz w:val="22"/>
          <w:szCs w:val="22"/>
          <w:lang w:val="en-NZ" w:eastAsia="ja-JP"/>
        </w:rPr>
      </w:pPr>
      <w:r w:rsidRPr="00D70EF0">
        <w:rPr>
          <w:sz w:val="22"/>
          <w:szCs w:val="22"/>
          <w:lang w:val="en-NZ" w:eastAsia="ja-JP"/>
        </w:rPr>
        <w:t>1</w:t>
      </w:r>
      <w:r w:rsidR="00522881" w:rsidRPr="00D70EF0">
        <w:rPr>
          <w:sz w:val="22"/>
          <w:szCs w:val="22"/>
          <w:lang w:val="en-NZ" w:eastAsia="ja-JP"/>
        </w:rPr>
        <w:t>-</w:t>
      </w:r>
      <w:r w:rsidRPr="00D70EF0">
        <w:rPr>
          <w:sz w:val="22"/>
          <w:szCs w:val="22"/>
          <w:lang w:val="en-NZ" w:eastAsia="ja-JP"/>
        </w:rPr>
        <w:t>4</w:t>
      </w:r>
      <w:r w:rsidR="00134F7A" w:rsidRPr="00D70EF0">
        <w:rPr>
          <w:sz w:val="22"/>
          <w:szCs w:val="22"/>
          <w:lang w:val="en-NZ"/>
        </w:rPr>
        <w:t xml:space="preserve"> September </w:t>
      </w:r>
      <w:r w:rsidRPr="00D70EF0">
        <w:rPr>
          <w:sz w:val="22"/>
          <w:szCs w:val="22"/>
          <w:lang w:val="en-NZ" w:eastAsia="ja-JP"/>
        </w:rPr>
        <w:t>2014</w:t>
      </w:r>
    </w:p>
    <w:p w:rsidR="00134F7A" w:rsidRPr="00D70EF0" w:rsidRDefault="00134F7A" w:rsidP="00DC777C">
      <w:pPr>
        <w:pStyle w:val="BodyText"/>
        <w:pBdr>
          <w:top w:val="single" w:sz="12" w:space="1" w:color="auto"/>
          <w:bottom w:val="single" w:sz="12" w:space="1" w:color="auto"/>
        </w:pBdr>
        <w:rPr>
          <w:b/>
          <w:sz w:val="22"/>
          <w:szCs w:val="22"/>
          <w:lang w:val="en-NZ"/>
        </w:rPr>
      </w:pPr>
      <w:r w:rsidRPr="00D70EF0">
        <w:rPr>
          <w:b/>
          <w:bCs/>
          <w:sz w:val="22"/>
          <w:szCs w:val="22"/>
        </w:rPr>
        <w:t>NOTICE OF MEETING</w:t>
      </w:r>
      <w:r w:rsidR="00226806" w:rsidRPr="00D70EF0">
        <w:rPr>
          <w:b/>
          <w:bCs/>
          <w:sz w:val="22"/>
          <w:szCs w:val="22"/>
        </w:rPr>
        <w:t xml:space="preserve"> AND MEETING ARRANGEMENTS</w:t>
      </w:r>
    </w:p>
    <w:p w:rsidR="007521CA" w:rsidRPr="00D70EF0" w:rsidRDefault="00134F7A" w:rsidP="00DC777C">
      <w:pPr>
        <w:pStyle w:val="BodyText"/>
        <w:wordWrap w:val="0"/>
        <w:jc w:val="right"/>
        <w:rPr>
          <w:b/>
          <w:sz w:val="22"/>
          <w:szCs w:val="22"/>
          <w:lang w:val="en-NZ" w:eastAsia="ja-JP"/>
        </w:rPr>
      </w:pPr>
      <w:r w:rsidRPr="00D70EF0">
        <w:rPr>
          <w:b/>
          <w:sz w:val="22"/>
          <w:szCs w:val="22"/>
          <w:lang w:val="en-NZ"/>
        </w:rPr>
        <w:t>WCPFC</w:t>
      </w:r>
      <w:r w:rsidR="001F6DE0" w:rsidRPr="00D70EF0">
        <w:rPr>
          <w:b/>
          <w:sz w:val="22"/>
          <w:szCs w:val="22"/>
          <w:lang w:val="en-NZ"/>
        </w:rPr>
        <w:t>-</w:t>
      </w:r>
      <w:r w:rsidR="002C6178" w:rsidRPr="00D70EF0">
        <w:rPr>
          <w:b/>
          <w:sz w:val="22"/>
          <w:szCs w:val="22"/>
          <w:lang w:val="en-NZ"/>
        </w:rPr>
        <w:t>NC</w:t>
      </w:r>
      <w:r w:rsidR="002C6178" w:rsidRPr="00D70EF0">
        <w:rPr>
          <w:b/>
          <w:sz w:val="22"/>
          <w:szCs w:val="22"/>
          <w:lang w:val="en-NZ" w:eastAsia="ja-JP"/>
        </w:rPr>
        <w:t>10</w:t>
      </w:r>
      <w:r w:rsidR="00522881" w:rsidRPr="00D70EF0">
        <w:rPr>
          <w:b/>
          <w:sz w:val="22"/>
          <w:szCs w:val="22"/>
          <w:lang w:val="en-NZ" w:eastAsia="ja-JP"/>
        </w:rPr>
        <w:t>-</w:t>
      </w:r>
      <w:r w:rsidR="002C6178" w:rsidRPr="00D70EF0">
        <w:rPr>
          <w:b/>
          <w:sz w:val="22"/>
          <w:szCs w:val="22"/>
          <w:lang w:val="en-NZ" w:eastAsia="ja-JP"/>
        </w:rPr>
        <w:t>2014</w:t>
      </w:r>
      <w:r w:rsidR="00226806" w:rsidRPr="00D70EF0">
        <w:rPr>
          <w:b/>
          <w:sz w:val="22"/>
          <w:szCs w:val="22"/>
          <w:lang w:val="en-NZ"/>
        </w:rPr>
        <w:t>/</w:t>
      </w:r>
      <w:r w:rsidR="00F67FA3" w:rsidRPr="00D70EF0">
        <w:rPr>
          <w:b/>
          <w:sz w:val="22"/>
          <w:szCs w:val="22"/>
          <w:lang w:val="en-NZ" w:eastAsia="ja-JP"/>
        </w:rPr>
        <w:t>01</w:t>
      </w:r>
    </w:p>
    <w:p w:rsidR="00522881" w:rsidRPr="00D70EF0" w:rsidRDefault="00DC777C" w:rsidP="00DC777C">
      <w:pPr>
        <w:pStyle w:val="BodyText"/>
        <w:wordWrap w:val="0"/>
        <w:jc w:val="both"/>
        <w:rPr>
          <w:b/>
          <w:sz w:val="22"/>
          <w:szCs w:val="22"/>
          <w:lang w:val="en-NZ" w:eastAsia="ja-JP"/>
        </w:rPr>
      </w:pPr>
      <w:r w:rsidRPr="00D70EF0">
        <w:rPr>
          <w:b/>
          <w:sz w:val="22"/>
          <w:szCs w:val="22"/>
          <w:lang w:val="en-NZ" w:eastAsia="ja-JP"/>
        </w:rPr>
        <w:t xml:space="preserve"> </w:t>
      </w:r>
    </w:p>
    <w:p w:rsidR="00522881" w:rsidRPr="00D70EF0" w:rsidRDefault="00522881" w:rsidP="00DC777C">
      <w:pPr>
        <w:pStyle w:val="BodyText"/>
        <w:wordWrap w:val="0"/>
        <w:jc w:val="both"/>
        <w:rPr>
          <w:sz w:val="22"/>
          <w:szCs w:val="22"/>
        </w:rPr>
      </w:pPr>
    </w:p>
    <w:p w:rsidR="00226806" w:rsidRPr="00D70EF0" w:rsidRDefault="00DC0339" w:rsidP="00DC777C">
      <w:pPr>
        <w:pStyle w:val="Default"/>
        <w:jc w:val="both"/>
        <w:rPr>
          <w:sz w:val="22"/>
          <w:szCs w:val="22"/>
          <w:lang w:eastAsia="ja-JP"/>
        </w:rPr>
      </w:pPr>
      <w:r w:rsidRPr="00D70EF0">
        <w:rPr>
          <w:sz w:val="22"/>
          <w:szCs w:val="22"/>
        </w:rPr>
        <w:t>In accordance with the Commission Rules of Procedure, Members</w:t>
      </w:r>
      <w:r w:rsidR="00C66EC5" w:rsidRPr="00D70EF0">
        <w:rPr>
          <w:sz w:val="22"/>
          <w:szCs w:val="22"/>
        </w:rPr>
        <w:t xml:space="preserve">, cooperating </w:t>
      </w:r>
      <w:r w:rsidR="00BA3260" w:rsidRPr="00D70EF0">
        <w:rPr>
          <w:sz w:val="22"/>
          <w:szCs w:val="22"/>
        </w:rPr>
        <w:t>non-</w:t>
      </w:r>
      <w:r w:rsidR="00C66EC5" w:rsidRPr="00D70EF0">
        <w:rPr>
          <w:sz w:val="22"/>
          <w:szCs w:val="22"/>
        </w:rPr>
        <w:t xml:space="preserve">Members and </w:t>
      </w:r>
      <w:r w:rsidR="00DC777C" w:rsidRPr="00D70EF0">
        <w:rPr>
          <w:sz w:val="22"/>
          <w:szCs w:val="22"/>
        </w:rPr>
        <w:t>p</w:t>
      </w:r>
      <w:r w:rsidR="00C66EC5" w:rsidRPr="00D70EF0">
        <w:rPr>
          <w:sz w:val="22"/>
          <w:szCs w:val="22"/>
        </w:rPr>
        <w:t>articipating Territories (CCMs)</w:t>
      </w:r>
      <w:r w:rsidRPr="00D70EF0">
        <w:rPr>
          <w:sz w:val="22"/>
          <w:szCs w:val="22"/>
        </w:rPr>
        <w:t xml:space="preserve"> are invited to attend the </w:t>
      </w:r>
      <w:r w:rsidR="002C6178" w:rsidRPr="00D70EF0">
        <w:rPr>
          <w:sz w:val="22"/>
          <w:szCs w:val="22"/>
          <w:lang w:eastAsia="ja-JP"/>
        </w:rPr>
        <w:t>Tenth</w:t>
      </w:r>
      <w:r w:rsidR="002C6178" w:rsidRPr="00D70EF0">
        <w:rPr>
          <w:sz w:val="22"/>
          <w:szCs w:val="22"/>
        </w:rPr>
        <w:t xml:space="preserve"> </w:t>
      </w:r>
      <w:r w:rsidR="00DA78B2" w:rsidRPr="00D70EF0">
        <w:rPr>
          <w:sz w:val="22"/>
          <w:szCs w:val="22"/>
        </w:rPr>
        <w:t xml:space="preserve">Regular Session </w:t>
      </w:r>
      <w:r w:rsidRPr="00D70EF0">
        <w:rPr>
          <w:sz w:val="22"/>
          <w:szCs w:val="22"/>
        </w:rPr>
        <w:t>of the Northern Committee (</w:t>
      </w:r>
      <w:r w:rsidR="00DA78B2" w:rsidRPr="00D70EF0">
        <w:rPr>
          <w:sz w:val="22"/>
          <w:szCs w:val="22"/>
        </w:rPr>
        <w:t>NC</w:t>
      </w:r>
      <w:r w:rsidR="002C6178" w:rsidRPr="00D70EF0">
        <w:rPr>
          <w:sz w:val="22"/>
          <w:szCs w:val="22"/>
          <w:lang w:eastAsia="ja-JP"/>
        </w:rPr>
        <w:t>10</w:t>
      </w:r>
      <w:r w:rsidRPr="00D70EF0">
        <w:rPr>
          <w:sz w:val="22"/>
          <w:szCs w:val="22"/>
        </w:rPr>
        <w:t>) of the Commission for the Conservation and Management of Highly Migratory Fish Stocks in the Western and Central Pacific Ocean.</w:t>
      </w:r>
      <w:r w:rsidR="00E84979" w:rsidRPr="00D70EF0">
        <w:rPr>
          <w:sz w:val="22"/>
          <w:szCs w:val="22"/>
        </w:rPr>
        <w:t xml:space="preserve"> </w:t>
      </w:r>
      <w:r w:rsidR="00522881" w:rsidRPr="00D70EF0">
        <w:rPr>
          <w:sz w:val="22"/>
          <w:szCs w:val="22"/>
        </w:rPr>
        <w:t xml:space="preserve"> </w:t>
      </w:r>
      <w:r w:rsidR="00A96554" w:rsidRPr="00D70EF0">
        <w:rPr>
          <w:sz w:val="22"/>
          <w:szCs w:val="22"/>
        </w:rPr>
        <w:t>NC</w:t>
      </w:r>
      <w:r w:rsidR="00AC21C9" w:rsidRPr="00D70EF0">
        <w:rPr>
          <w:sz w:val="22"/>
          <w:szCs w:val="22"/>
        </w:rPr>
        <w:t>10</w:t>
      </w:r>
      <w:r w:rsidR="00A96554" w:rsidRPr="00D70EF0">
        <w:rPr>
          <w:sz w:val="22"/>
          <w:szCs w:val="22"/>
        </w:rPr>
        <w:t xml:space="preserve"> </w:t>
      </w:r>
      <w:r w:rsidR="00522881" w:rsidRPr="00D70EF0">
        <w:rPr>
          <w:sz w:val="22"/>
          <w:szCs w:val="22"/>
        </w:rPr>
        <w:t xml:space="preserve">meeting will take place at </w:t>
      </w:r>
      <w:r w:rsidR="00155321" w:rsidRPr="00D70EF0">
        <w:rPr>
          <w:sz w:val="22"/>
          <w:szCs w:val="22"/>
          <w:lang w:eastAsia="ja-JP"/>
        </w:rPr>
        <w:t>T</w:t>
      </w:r>
      <w:r w:rsidR="00340B49" w:rsidRPr="00D70EF0">
        <w:rPr>
          <w:sz w:val="22"/>
          <w:szCs w:val="22"/>
          <w:lang w:eastAsia="ja-JP"/>
        </w:rPr>
        <w:t xml:space="preserve">he </w:t>
      </w:r>
      <w:proofErr w:type="spellStart"/>
      <w:r w:rsidR="00340B49" w:rsidRPr="00D70EF0">
        <w:rPr>
          <w:sz w:val="22"/>
          <w:szCs w:val="22"/>
          <w:lang w:eastAsia="ja-JP"/>
        </w:rPr>
        <w:t>Luigans</w:t>
      </w:r>
      <w:proofErr w:type="spellEnd"/>
      <w:r w:rsidR="00522881" w:rsidRPr="00D70EF0">
        <w:rPr>
          <w:sz w:val="22"/>
          <w:szCs w:val="22"/>
        </w:rPr>
        <w:t xml:space="preserve">, Fukuoka, Japan, </w:t>
      </w:r>
      <w:proofErr w:type="gramStart"/>
      <w:r w:rsidR="002C6178" w:rsidRPr="00D70EF0">
        <w:rPr>
          <w:sz w:val="22"/>
          <w:szCs w:val="22"/>
          <w:lang w:eastAsia="ja-JP"/>
        </w:rPr>
        <w:t>1</w:t>
      </w:r>
      <w:proofErr w:type="gramEnd"/>
      <w:r w:rsidR="00522881" w:rsidRPr="00D70EF0">
        <w:rPr>
          <w:sz w:val="22"/>
          <w:szCs w:val="22"/>
        </w:rPr>
        <w:t>-</w:t>
      </w:r>
      <w:r w:rsidR="002C6178" w:rsidRPr="00D70EF0">
        <w:rPr>
          <w:sz w:val="22"/>
          <w:szCs w:val="22"/>
          <w:lang w:eastAsia="ja-JP"/>
        </w:rPr>
        <w:t>4</w:t>
      </w:r>
      <w:r w:rsidR="00522881" w:rsidRPr="00D70EF0">
        <w:rPr>
          <w:sz w:val="22"/>
          <w:szCs w:val="22"/>
        </w:rPr>
        <w:t xml:space="preserve"> September </w:t>
      </w:r>
      <w:r w:rsidR="002C6178" w:rsidRPr="00D70EF0">
        <w:rPr>
          <w:sz w:val="22"/>
          <w:szCs w:val="22"/>
          <w:lang w:eastAsia="ja-JP"/>
        </w:rPr>
        <w:t>2014</w:t>
      </w:r>
      <w:r w:rsidR="00522881" w:rsidRPr="00D70EF0">
        <w:rPr>
          <w:sz w:val="22"/>
          <w:szCs w:val="22"/>
        </w:rPr>
        <w:t>.</w:t>
      </w:r>
    </w:p>
    <w:p w:rsidR="00281015" w:rsidRPr="00D70EF0" w:rsidRDefault="00281015" w:rsidP="00DC777C">
      <w:pPr>
        <w:jc w:val="both"/>
        <w:rPr>
          <w:b/>
          <w:sz w:val="22"/>
          <w:szCs w:val="22"/>
          <w:lang w:eastAsia="ja-JP"/>
        </w:rPr>
      </w:pPr>
    </w:p>
    <w:p w:rsidR="00226806" w:rsidRPr="00D70EF0" w:rsidRDefault="00A96554" w:rsidP="00DC777C">
      <w:pPr>
        <w:jc w:val="both"/>
        <w:rPr>
          <w:b/>
          <w:sz w:val="22"/>
          <w:szCs w:val="22"/>
          <w:lang w:eastAsia="ja-JP"/>
        </w:rPr>
      </w:pPr>
      <w:r w:rsidRPr="00D70EF0">
        <w:rPr>
          <w:b/>
          <w:sz w:val="22"/>
          <w:szCs w:val="22"/>
          <w:lang w:eastAsia="ja-JP"/>
        </w:rPr>
        <w:t>NC</w:t>
      </w:r>
      <w:r w:rsidR="002C6178" w:rsidRPr="00D70EF0">
        <w:rPr>
          <w:b/>
          <w:sz w:val="22"/>
          <w:szCs w:val="22"/>
          <w:lang w:eastAsia="ja-JP"/>
        </w:rPr>
        <w:t>10</w:t>
      </w:r>
      <w:r w:rsidR="006D3E2C" w:rsidRPr="00D70EF0">
        <w:rPr>
          <w:b/>
          <w:sz w:val="22"/>
          <w:szCs w:val="22"/>
          <w:lang w:eastAsia="ja-JP"/>
        </w:rPr>
        <w:t xml:space="preserve"> Meeting Documents</w:t>
      </w:r>
    </w:p>
    <w:p w:rsidR="0075570F" w:rsidRPr="00D70EF0" w:rsidRDefault="0075570F" w:rsidP="00DC777C">
      <w:pPr>
        <w:jc w:val="both"/>
        <w:rPr>
          <w:b/>
          <w:sz w:val="22"/>
          <w:szCs w:val="22"/>
          <w:lang w:eastAsia="ja-JP"/>
        </w:rPr>
      </w:pPr>
    </w:p>
    <w:p w:rsidR="00226806" w:rsidRPr="00D70EF0" w:rsidRDefault="00226806" w:rsidP="00DC777C">
      <w:pPr>
        <w:jc w:val="both"/>
        <w:rPr>
          <w:sz w:val="22"/>
          <w:szCs w:val="22"/>
        </w:rPr>
      </w:pPr>
      <w:r w:rsidRPr="00D70EF0">
        <w:rPr>
          <w:sz w:val="22"/>
          <w:szCs w:val="22"/>
        </w:rPr>
        <w:t xml:space="preserve">In accordance with Rules of Procedure, the following provisional </w:t>
      </w:r>
      <w:r w:rsidR="00C66EC5" w:rsidRPr="00D70EF0">
        <w:rPr>
          <w:sz w:val="22"/>
          <w:szCs w:val="22"/>
        </w:rPr>
        <w:t>documents</w:t>
      </w:r>
      <w:r w:rsidRPr="00D70EF0">
        <w:rPr>
          <w:sz w:val="22"/>
          <w:szCs w:val="22"/>
        </w:rPr>
        <w:t xml:space="preserve"> have been prepared. </w:t>
      </w:r>
    </w:p>
    <w:p w:rsidR="00C66EC5" w:rsidRPr="00D70EF0" w:rsidRDefault="00C66EC5" w:rsidP="00DC777C">
      <w:pPr>
        <w:numPr>
          <w:ilvl w:val="0"/>
          <w:numId w:val="1"/>
        </w:numPr>
        <w:jc w:val="both"/>
        <w:rPr>
          <w:sz w:val="22"/>
          <w:szCs w:val="22"/>
        </w:rPr>
      </w:pPr>
      <w:r w:rsidRPr="00D70EF0">
        <w:rPr>
          <w:sz w:val="22"/>
          <w:szCs w:val="22"/>
        </w:rPr>
        <w:t xml:space="preserve">Notice of Meeting </w:t>
      </w:r>
      <w:r w:rsidR="00A16577" w:rsidRPr="00D70EF0">
        <w:rPr>
          <w:sz w:val="22"/>
          <w:szCs w:val="22"/>
        </w:rPr>
        <w:t>and Meeting Arrangements (WCPFC</w:t>
      </w:r>
      <w:r w:rsidR="00A16577" w:rsidRPr="00D70EF0">
        <w:rPr>
          <w:sz w:val="22"/>
          <w:szCs w:val="22"/>
          <w:lang w:eastAsia="ja-JP"/>
        </w:rPr>
        <w:t>-</w:t>
      </w:r>
      <w:r w:rsidR="00B64470" w:rsidRPr="00D70EF0">
        <w:rPr>
          <w:sz w:val="22"/>
          <w:szCs w:val="22"/>
        </w:rPr>
        <w:t>NC</w:t>
      </w:r>
      <w:r w:rsidR="00B64470" w:rsidRPr="00D70EF0">
        <w:rPr>
          <w:sz w:val="22"/>
          <w:szCs w:val="22"/>
          <w:lang w:eastAsia="ja-JP"/>
        </w:rPr>
        <w:t>10</w:t>
      </w:r>
      <w:r w:rsidR="00DA78B2" w:rsidRPr="00D70EF0">
        <w:rPr>
          <w:sz w:val="22"/>
          <w:szCs w:val="22"/>
        </w:rPr>
        <w:t>-</w:t>
      </w:r>
      <w:r w:rsidR="00B64470" w:rsidRPr="00D70EF0">
        <w:rPr>
          <w:sz w:val="22"/>
          <w:szCs w:val="22"/>
          <w:lang w:eastAsia="ja-JP"/>
        </w:rPr>
        <w:t>2014</w:t>
      </w:r>
      <w:r w:rsidR="008314F2" w:rsidRPr="00D70EF0">
        <w:rPr>
          <w:sz w:val="22"/>
          <w:szCs w:val="22"/>
          <w:lang w:eastAsia="ja-JP"/>
        </w:rPr>
        <w:t>/</w:t>
      </w:r>
      <w:r w:rsidRPr="00D70EF0">
        <w:rPr>
          <w:sz w:val="22"/>
          <w:szCs w:val="22"/>
        </w:rPr>
        <w:t>01)</w:t>
      </w:r>
    </w:p>
    <w:p w:rsidR="00226806" w:rsidRPr="00D70EF0" w:rsidRDefault="00C66EC5" w:rsidP="00DC777C">
      <w:pPr>
        <w:numPr>
          <w:ilvl w:val="0"/>
          <w:numId w:val="1"/>
        </w:numPr>
        <w:jc w:val="both"/>
        <w:rPr>
          <w:sz w:val="22"/>
          <w:szCs w:val="22"/>
        </w:rPr>
      </w:pPr>
      <w:r w:rsidRPr="00D70EF0">
        <w:rPr>
          <w:sz w:val="22"/>
          <w:szCs w:val="22"/>
        </w:rPr>
        <w:t>P</w:t>
      </w:r>
      <w:r w:rsidR="00226806" w:rsidRPr="00D70EF0">
        <w:rPr>
          <w:sz w:val="22"/>
          <w:szCs w:val="22"/>
        </w:rPr>
        <w:t xml:space="preserve">rovisional </w:t>
      </w:r>
      <w:r w:rsidRPr="00D70EF0">
        <w:rPr>
          <w:sz w:val="22"/>
          <w:szCs w:val="22"/>
        </w:rPr>
        <w:t>A</w:t>
      </w:r>
      <w:r w:rsidR="00A16577" w:rsidRPr="00D70EF0">
        <w:rPr>
          <w:sz w:val="22"/>
          <w:szCs w:val="22"/>
        </w:rPr>
        <w:t>genda (WCPFC</w:t>
      </w:r>
      <w:r w:rsidR="00A16577" w:rsidRPr="00D70EF0">
        <w:rPr>
          <w:sz w:val="22"/>
          <w:szCs w:val="22"/>
          <w:lang w:eastAsia="ja-JP"/>
        </w:rPr>
        <w:t>-</w:t>
      </w:r>
      <w:r w:rsidR="002C6178" w:rsidRPr="00D70EF0">
        <w:rPr>
          <w:sz w:val="22"/>
          <w:szCs w:val="22"/>
        </w:rPr>
        <w:t>NC</w:t>
      </w:r>
      <w:r w:rsidR="002C6178" w:rsidRPr="00D70EF0">
        <w:rPr>
          <w:sz w:val="22"/>
          <w:szCs w:val="22"/>
          <w:lang w:eastAsia="ja-JP"/>
        </w:rPr>
        <w:t>10</w:t>
      </w:r>
      <w:r w:rsidR="00A96554" w:rsidRPr="00D70EF0">
        <w:rPr>
          <w:sz w:val="22"/>
          <w:szCs w:val="22"/>
        </w:rPr>
        <w:t>-</w:t>
      </w:r>
      <w:r w:rsidR="002C6178" w:rsidRPr="00D70EF0">
        <w:rPr>
          <w:sz w:val="22"/>
          <w:szCs w:val="22"/>
          <w:lang w:eastAsia="ja-JP"/>
        </w:rPr>
        <w:t>2014</w:t>
      </w:r>
      <w:r w:rsidR="008314F2" w:rsidRPr="00D70EF0">
        <w:rPr>
          <w:sz w:val="22"/>
          <w:szCs w:val="22"/>
          <w:lang w:eastAsia="ja-JP"/>
        </w:rPr>
        <w:t>/</w:t>
      </w:r>
      <w:r w:rsidR="00A16577" w:rsidRPr="00D70EF0">
        <w:rPr>
          <w:sz w:val="22"/>
          <w:szCs w:val="22"/>
        </w:rPr>
        <w:t>0</w:t>
      </w:r>
      <w:r w:rsidR="00A16577" w:rsidRPr="00D70EF0">
        <w:rPr>
          <w:sz w:val="22"/>
          <w:szCs w:val="22"/>
          <w:lang w:eastAsia="ja-JP"/>
        </w:rPr>
        <w:t>2</w:t>
      </w:r>
      <w:r w:rsidR="00226806" w:rsidRPr="00D70EF0">
        <w:rPr>
          <w:sz w:val="22"/>
          <w:szCs w:val="22"/>
        </w:rPr>
        <w:t xml:space="preserve">); </w:t>
      </w:r>
    </w:p>
    <w:p w:rsidR="00226806" w:rsidRPr="00D70EF0" w:rsidRDefault="00C66EC5" w:rsidP="00DC777C">
      <w:pPr>
        <w:numPr>
          <w:ilvl w:val="0"/>
          <w:numId w:val="1"/>
        </w:numPr>
        <w:jc w:val="both"/>
        <w:rPr>
          <w:sz w:val="22"/>
          <w:szCs w:val="22"/>
        </w:rPr>
      </w:pPr>
      <w:r w:rsidRPr="00D70EF0">
        <w:rPr>
          <w:sz w:val="22"/>
          <w:szCs w:val="22"/>
        </w:rPr>
        <w:t>P</w:t>
      </w:r>
      <w:r w:rsidR="00226806" w:rsidRPr="00D70EF0">
        <w:rPr>
          <w:sz w:val="22"/>
          <w:szCs w:val="22"/>
        </w:rPr>
        <w:t xml:space="preserve">rovisional </w:t>
      </w:r>
      <w:r w:rsidRPr="00D70EF0">
        <w:rPr>
          <w:sz w:val="22"/>
          <w:szCs w:val="22"/>
        </w:rPr>
        <w:t>A</w:t>
      </w:r>
      <w:r w:rsidR="00226806" w:rsidRPr="00D70EF0">
        <w:rPr>
          <w:sz w:val="22"/>
          <w:szCs w:val="22"/>
        </w:rPr>
        <w:t xml:space="preserve">nnotated </w:t>
      </w:r>
      <w:r w:rsidRPr="00D70EF0">
        <w:rPr>
          <w:sz w:val="22"/>
          <w:szCs w:val="22"/>
        </w:rPr>
        <w:t>A</w:t>
      </w:r>
      <w:r w:rsidR="00A16577" w:rsidRPr="00D70EF0">
        <w:rPr>
          <w:sz w:val="22"/>
          <w:szCs w:val="22"/>
        </w:rPr>
        <w:t>genda (WCPFC</w:t>
      </w:r>
      <w:r w:rsidR="00A16577" w:rsidRPr="00D70EF0">
        <w:rPr>
          <w:sz w:val="22"/>
          <w:szCs w:val="22"/>
          <w:lang w:eastAsia="ja-JP"/>
        </w:rPr>
        <w:t>-</w:t>
      </w:r>
      <w:r w:rsidR="002C6178" w:rsidRPr="00D70EF0">
        <w:rPr>
          <w:sz w:val="22"/>
          <w:szCs w:val="22"/>
          <w:lang w:eastAsia="ja-JP"/>
        </w:rPr>
        <w:t>NC10</w:t>
      </w:r>
      <w:r w:rsidR="00A96554" w:rsidRPr="00D70EF0">
        <w:rPr>
          <w:sz w:val="22"/>
          <w:szCs w:val="22"/>
        </w:rPr>
        <w:t>-</w:t>
      </w:r>
      <w:r w:rsidR="002C6178" w:rsidRPr="00D70EF0">
        <w:rPr>
          <w:sz w:val="22"/>
          <w:szCs w:val="22"/>
          <w:lang w:eastAsia="ja-JP"/>
        </w:rPr>
        <w:t>2014</w:t>
      </w:r>
      <w:r w:rsidR="008314F2" w:rsidRPr="00D70EF0">
        <w:rPr>
          <w:sz w:val="22"/>
          <w:szCs w:val="22"/>
          <w:lang w:eastAsia="ja-JP"/>
        </w:rPr>
        <w:t>/</w:t>
      </w:r>
      <w:r w:rsidR="00A16577" w:rsidRPr="00D70EF0">
        <w:rPr>
          <w:sz w:val="22"/>
          <w:szCs w:val="22"/>
        </w:rPr>
        <w:t>0</w:t>
      </w:r>
      <w:r w:rsidR="00A16577" w:rsidRPr="00D70EF0">
        <w:rPr>
          <w:sz w:val="22"/>
          <w:szCs w:val="22"/>
          <w:lang w:eastAsia="ja-JP"/>
        </w:rPr>
        <w:t>3</w:t>
      </w:r>
      <w:r w:rsidR="00226806" w:rsidRPr="00D70EF0">
        <w:rPr>
          <w:sz w:val="22"/>
          <w:szCs w:val="22"/>
        </w:rPr>
        <w:t>)</w:t>
      </w:r>
    </w:p>
    <w:p w:rsidR="000650CF" w:rsidRPr="00D70EF0" w:rsidRDefault="000650CF" w:rsidP="00DC777C">
      <w:pPr>
        <w:numPr>
          <w:ilvl w:val="0"/>
          <w:numId w:val="1"/>
        </w:numPr>
        <w:jc w:val="both"/>
        <w:rPr>
          <w:sz w:val="22"/>
          <w:szCs w:val="22"/>
        </w:rPr>
      </w:pPr>
      <w:r w:rsidRPr="00D70EF0">
        <w:rPr>
          <w:sz w:val="22"/>
          <w:szCs w:val="22"/>
        </w:rPr>
        <w:t>Indicative Schedule (WCPFC-</w:t>
      </w:r>
      <w:r w:rsidR="002C6178" w:rsidRPr="00D70EF0">
        <w:rPr>
          <w:sz w:val="22"/>
          <w:szCs w:val="22"/>
          <w:lang w:eastAsia="ja-JP"/>
        </w:rPr>
        <w:t>NC10</w:t>
      </w:r>
      <w:r w:rsidRPr="00D70EF0">
        <w:rPr>
          <w:sz w:val="22"/>
          <w:szCs w:val="22"/>
        </w:rPr>
        <w:t>-</w:t>
      </w:r>
      <w:r w:rsidR="002C6178" w:rsidRPr="00D70EF0">
        <w:rPr>
          <w:sz w:val="22"/>
          <w:szCs w:val="22"/>
          <w:lang w:eastAsia="ja-JP"/>
        </w:rPr>
        <w:t>2014</w:t>
      </w:r>
      <w:r w:rsidR="008314F2" w:rsidRPr="00D70EF0">
        <w:rPr>
          <w:sz w:val="22"/>
          <w:szCs w:val="22"/>
        </w:rPr>
        <w:t>/</w:t>
      </w:r>
      <w:r w:rsidRPr="00D70EF0">
        <w:rPr>
          <w:sz w:val="22"/>
          <w:szCs w:val="22"/>
        </w:rPr>
        <w:t>04)</w:t>
      </w:r>
    </w:p>
    <w:p w:rsidR="00226806" w:rsidRPr="00D70EF0" w:rsidRDefault="00226806" w:rsidP="00DC777C">
      <w:pPr>
        <w:jc w:val="both"/>
        <w:rPr>
          <w:sz w:val="22"/>
          <w:szCs w:val="22"/>
        </w:rPr>
      </w:pPr>
    </w:p>
    <w:p w:rsidR="001E0332" w:rsidRPr="00D70EF0" w:rsidRDefault="00226806" w:rsidP="00DC777C">
      <w:pPr>
        <w:jc w:val="both"/>
        <w:rPr>
          <w:sz w:val="22"/>
          <w:szCs w:val="22"/>
          <w:lang w:eastAsia="ja-JP"/>
        </w:rPr>
      </w:pPr>
      <w:r w:rsidRPr="00D70EF0">
        <w:rPr>
          <w:sz w:val="22"/>
          <w:szCs w:val="22"/>
        </w:rPr>
        <w:t>The inclusion of any supplementary items in the agenda</w:t>
      </w:r>
      <w:r w:rsidR="00C66EC5" w:rsidRPr="00D70EF0">
        <w:rPr>
          <w:sz w:val="22"/>
          <w:szCs w:val="22"/>
        </w:rPr>
        <w:t>,</w:t>
      </w:r>
      <w:r w:rsidRPr="00D70EF0">
        <w:rPr>
          <w:sz w:val="22"/>
          <w:szCs w:val="22"/>
        </w:rPr>
        <w:t xml:space="preserve"> accompanied by a written explanation</w:t>
      </w:r>
      <w:r w:rsidR="00C66EC5" w:rsidRPr="00D70EF0">
        <w:rPr>
          <w:sz w:val="22"/>
          <w:szCs w:val="22"/>
        </w:rPr>
        <w:t>,</w:t>
      </w:r>
      <w:r w:rsidRPr="00D70EF0">
        <w:rPr>
          <w:sz w:val="22"/>
          <w:szCs w:val="22"/>
        </w:rPr>
        <w:t xml:space="preserve"> may be requested at least thirty days before the meeting</w:t>
      </w:r>
      <w:r w:rsidR="00C66EC5" w:rsidRPr="00D70EF0">
        <w:rPr>
          <w:sz w:val="22"/>
          <w:szCs w:val="22"/>
        </w:rPr>
        <w:t>;</w:t>
      </w:r>
      <w:r w:rsidRPr="00D70EF0">
        <w:rPr>
          <w:sz w:val="22"/>
          <w:szCs w:val="22"/>
        </w:rPr>
        <w:t xml:space="preserve"> th</w:t>
      </w:r>
      <w:r w:rsidR="002E1D94" w:rsidRPr="00D70EF0">
        <w:rPr>
          <w:sz w:val="22"/>
          <w:szCs w:val="22"/>
        </w:rPr>
        <w:t>at</w:t>
      </w:r>
      <w:r w:rsidRPr="00D70EF0">
        <w:rPr>
          <w:sz w:val="22"/>
          <w:szCs w:val="22"/>
        </w:rPr>
        <w:t xml:space="preserve"> is by </w:t>
      </w:r>
      <w:r w:rsidR="002C6178" w:rsidRPr="00D70EF0">
        <w:rPr>
          <w:b/>
          <w:sz w:val="22"/>
          <w:szCs w:val="22"/>
          <w:lang w:eastAsia="ja-JP"/>
        </w:rPr>
        <w:t>2</w:t>
      </w:r>
      <w:r w:rsidR="002C6178" w:rsidRPr="00D70EF0">
        <w:rPr>
          <w:b/>
          <w:sz w:val="22"/>
          <w:szCs w:val="22"/>
        </w:rPr>
        <w:t xml:space="preserve"> </w:t>
      </w:r>
      <w:r w:rsidR="00A16577" w:rsidRPr="00D70EF0">
        <w:rPr>
          <w:b/>
          <w:sz w:val="22"/>
          <w:szCs w:val="22"/>
        </w:rPr>
        <w:t xml:space="preserve">August </w:t>
      </w:r>
      <w:r w:rsidR="002C6178" w:rsidRPr="00D70EF0">
        <w:rPr>
          <w:b/>
          <w:sz w:val="22"/>
          <w:szCs w:val="22"/>
          <w:lang w:eastAsia="ja-JP"/>
        </w:rPr>
        <w:t>2014</w:t>
      </w:r>
      <w:r w:rsidRPr="00D70EF0">
        <w:rPr>
          <w:sz w:val="22"/>
          <w:szCs w:val="22"/>
        </w:rPr>
        <w:t xml:space="preserve">. </w:t>
      </w:r>
      <w:r w:rsidR="005034B1" w:rsidRPr="00D70EF0">
        <w:rPr>
          <w:sz w:val="22"/>
          <w:szCs w:val="22"/>
        </w:rPr>
        <w:t xml:space="preserve"> </w:t>
      </w:r>
    </w:p>
    <w:p w:rsidR="001E0332" w:rsidRPr="00D70EF0" w:rsidRDefault="001E0332" w:rsidP="00DC777C">
      <w:pPr>
        <w:jc w:val="both"/>
        <w:rPr>
          <w:sz w:val="22"/>
          <w:szCs w:val="22"/>
          <w:lang w:eastAsia="ja-JP"/>
        </w:rPr>
      </w:pPr>
    </w:p>
    <w:p w:rsidR="00226806" w:rsidRPr="00D70EF0" w:rsidRDefault="005034B1" w:rsidP="00DC777C">
      <w:pPr>
        <w:jc w:val="both"/>
        <w:rPr>
          <w:sz w:val="22"/>
          <w:szCs w:val="22"/>
          <w:lang w:eastAsia="ja-JP"/>
        </w:rPr>
      </w:pPr>
      <w:r w:rsidRPr="00D70EF0">
        <w:rPr>
          <w:sz w:val="22"/>
          <w:szCs w:val="22"/>
        </w:rPr>
        <w:t>A</w:t>
      </w:r>
      <w:r w:rsidR="00C66EC5" w:rsidRPr="00D70EF0">
        <w:rPr>
          <w:sz w:val="22"/>
          <w:szCs w:val="22"/>
        </w:rPr>
        <w:t>dditional meeting d</w:t>
      </w:r>
      <w:r w:rsidR="00226806" w:rsidRPr="00D70EF0">
        <w:rPr>
          <w:sz w:val="22"/>
          <w:szCs w:val="22"/>
        </w:rPr>
        <w:t xml:space="preserve">ocuments will shortly be available </w:t>
      </w:r>
      <w:r w:rsidR="002E1D94" w:rsidRPr="00D70EF0">
        <w:rPr>
          <w:sz w:val="22"/>
          <w:szCs w:val="22"/>
        </w:rPr>
        <w:t>on the</w:t>
      </w:r>
      <w:r w:rsidR="00226806" w:rsidRPr="00D70EF0">
        <w:rPr>
          <w:sz w:val="22"/>
          <w:szCs w:val="22"/>
        </w:rPr>
        <w:t xml:space="preserve"> </w:t>
      </w:r>
      <w:r w:rsidR="00A559FA" w:rsidRPr="00D70EF0">
        <w:rPr>
          <w:sz w:val="22"/>
          <w:szCs w:val="22"/>
        </w:rPr>
        <w:t>WCPFC Meeting page:</w:t>
      </w:r>
      <w:r w:rsidR="00155321" w:rsidRPr="00D70EF0">
        <w:rPr>
          <w:sz w:val="22"/>
          <w:szCs w:val="22"/>
        </w:rPr>
        <w:t xml:space="preserve"> </w:t>
      </w:r>
      <w:r w:rsidR="00155321" w:rsidRPr="00D70EF0">
        <w:rPr>
          <w:rStyle w:val="Hyperlink"/>
          <w:sz w:val="22"/>
          <w:szCs w:val="22"/>
          <w:lang w:eastAsia="ja-JP"/>
        </w:rPr>
        <w:t>http://www.wcpfc.int/meetings/10th-regular-session-northern-committee</w:t>
      </w:r>
      <w:r w:rsidR="00226806" w:rsidRPr="00D70EF0">
        <w:rPr>
          <w:sz w:val="22"/>
          <w:szCs w:val="22"/>
        </w:rPr>
        <w:t>.</w:t>
      </w:r>
      <w:r w:rsidR="001E0332" w:rsidRPr="00D70EF0">
        <w:rPr>
          <w:sz w:val="22"/>
          <w:szCs w:val="22"/>
          <w:lang w:eastAsia="ja-JP"/>
        </w:rPr>
        <w:t xml:space="preserve"> All participants will be individually responsible for downloading their meeting documents and printing them out. </w:t>
      </w:r>
      <w:r w:rsidR="00E37144" w:rsidRPr="00D70EF0">
        <w:rPr>
          <w:sz w:val="22"/>
          <w:szCs w:val="22"/>
          <w:lang w:eastAsia="ja-JP"/>
        </w:rPr>
        <w:t>Contact the Secretariat (</w:t>
      </w:r>
      <w:hyperlink r:id="rId10" w:history="1">
        <w:r w:rsidR="00E37144" w:rsidRPr="00D70EF0">
          <w:rPr>
            <w:rStyle w:val="Hyperlink"/>
            <w:sz w:val="22"/>
            <w:szCs w:val="22"/>
            <w:lang w:eastAsia="ja-JP"/>
          </w:rPr>
          <w:t>sungkwon.soh@wcpfc.int</w:t>
        </w:r>
      </w:hyperlink>
      <w:r w:rsidR="00E37144" w:rsidRPr="00D70EF0">
        <w:rPr>
          <w:sz w:val="22"/>
          <w:szCs w:val="22"/>
          <w:lang w:eastAsia="ja-JP"/>
        </w:rPr>
        <w:t xml:space="preserve">) </w:t>
      </w:r>
      <w:r w:rsidR="00D42F6D">
        <w:rPr>
          <w:sz w:val="22"/>
          <w:szCs w:val="22"/>
          <w:lang w:eastAsia="ja-JP"/>
        </w:rPr>
        <w:t xml:space="preserve">if you experience </w:t>
      </w:r>
      <w:r w:rsidR="00E37144" w:rsidRPr="00D70EF0">
        <w:rPr>
          <w:sz w:val="22"/>
          <w:szCs w:val="22"/>
          <w:lang w:eastAsia="ja-JP"/>
        </w:rPr>
        <w:t>any difficulties.</w:t>
      </w:r>
      <w:r w:rsidR="001E0332" w:rsidRPr="00D70EF0">
        <w:rPr>
          <w:sz w:val="22"/>
          <w:szCs w:val="22"/>
          <w:lang w:eastAsia="ja-JP"/>
        </w:rPr>
        <w:t xml:space="preserve">  </w:t>
      </w:r>
    </w:p>
    <w:p w:rsidR="00281015" w:rsidRPr="00D70EF0" w:rsidRDefault="00281015" w:rsidP="00DC777C">
      <w:pPr>
        <w:jc w:val="both"/>
        <w:rPr>
          <w:sz w:val="22"/>
          <w:szCs w:val="22"/>
          <w:lang w:eastAsia="ja-JP"/>
        </w:rPr>
      </w:pPr>
    </w:p>
    <w:p w:rsidR="001E0332" w:rsidRPr="00D70EF0" w:rsidRDefault="001E0332" w:rsidP="00DC777C">
      <w:pPr>
        <w:jc w:val="both"/>
        <w:rPr>
          <w:b/>
          <w:bCs/>
          <w:sz w:val="22"/>
          <w:szCs w:val="22"/>
        </w:rPr>
      </w:pPr>
      <w:r w:rsidRPr="00D70EF0">
        <w:rPr>
          <w:b/>
          <w:bCs/>
          <w:sz w:val="22"/>
          <w:szCs w:val="22"/>
        </w:rPr>
        <w:t>Registration</w:t>
      </w:r>
    </w:p>
    <w:p w:rsidR="00EC0A4C" w:rsidRPr="00D70EF0" w:rsidRDefault="00EC0A4C" w:rsidP="00DC777C">
      <w:pPr>
        <w:jc w:val="both"/>
        <w:rPr>
          <w:sz w:val="22"/>
          <w:szCs w:val="22"/>
        </w:rPr>
      </w:pPr>
    </w:p>
    <w:p w:rsidR="007521CA" w:rsidRPr="00D70EF0" w:rsidRDefault="009E7E12" w:rsidP="00DC777C">
      <w:pPr>
        <w:snapToGrid w:val="0"/>
        <w:jc w:val="both"/>
        <w:rPr>
          <w:sz w:val="22"/>
          <w:szCs w:val="22"/>
        </w:rPr>
      </w:pPr>
      <w:r w:rsidRPr="00D70EF0">
        <w:rPr>
          <w:sz w:val="22"/>
          <w:szCs w:val="22"/>
          <w:lang w:eastAsia="ja-JP"/>
        </w:rPr>
        <w:t>All participants are requested to register electronically on the WCPFC website</w:t>
      </w:r>
      <w:r w:rsidR="00A96554" w:rsidRPr="00D70EF0">
        <w:rPr>
          <w:sz w:val="22"/>
          <w:szCs w:val="22"/>
          <w:lang w:eastAsia="ja-JP"/>
        </w:rPr>
        <w:t xml:space="preserve">, </w:t>
      </w:r>
      <w:r w:rsidR="002C6178" w:rsidRPr="00D70EF0">
        <w:rPr>
          <w:sz w:val="22"/>
          <w:szCs w:val="22"/>
          <w:lang w:eastAsia="ja-JP"/>
        </w:rPr>
        <w:t xml:space="preserve">NC10 </w:t>
      </w:r>
      <w:r w:rsidR="00A96554" w:rsidRPr="00D70EF0">
        <w:rPr>
          <w:sz w:val="22"/>
          <w:szCs w:val="22"/>
          <w:lang w:eastAsia="ja-JP"/>
        </w:rPr>
        <w:t>meeting page</w:t>
      </w:r>
      <w:r w:rsidR="007521CA" w:rsidRPr="00D70EF0">
        <w:rPr>
          <w:sz w:val="22"/>
          <w:szCs w:val="22"/>
        </w:rPr>
        <w:t xml:space="preserve">. </w:t>
      </w:r>
      <w:r w:rsidRPr="00D70EF0">
        <w:rPr>
          <w:sz w:val="22"/>
          <w:szCs w:val="22"/>
          <w:lang w:eastAsia="ja-JP"/>
        </w:rPr>
        <w:t xml:space="preserve">If that is not possible please print and return the </w:t>
      </w:r>
      <w:r w:rsidRPr="00D70EF0">
        <w:rPr>
          <w:sz w:val="22"/>
          <w:szCs w:val="22"/>
        </w:rPr>
        <w:t xml:space="preserve">completed registration form to </w:t>
      </w:r>
      <w:r w:rsidR="007521CA" w:rsidRPr="00D70EF0">
        <w:rPr>
          <w:sz w:val="22"/>
          <w:szCs w:val="22"/>
        </w:rPr>
        <w:t>the Secretariat (</w:t>
      </w:r>
      <w:hyperlink r:id="rId11" w:history="1">
        <w:r w:rsidR="00A96554" w:rsidRPr="00D70EF0">
          <w:rPr>
            <w:rStyle w:val="Hyperlink"/>
            <w:sz w:val="22"/>
            <w:szCs w:val="22"/>
          </w:rPr>
          <w:t>sungkwon.soh@wcpfc.int</w:t>
        </w:r>
      </w:hyperlink>
      <w:r w:rsidR="00A96554" w:rsidRPr="00D70EF0">
        <w:rPr>
          <w:sz w:val="22"/>
          <w:szCs w:val="22"/>
        </w:rPr>
        <w:t xml:space="preserve">, </w:t>
      </w:r>
      <w:r w:rsidR="007521CA" w:rsidRPr="00D70EF0">
        <w:rPr>
          <w:sz w:val="22"/>
          <w:szCs w:val="22"/>
        </w:rPr>
        <w:t>FAX +691 320 1108)</w:t>
      </w:r>
      <w:r w:rsidR="007521CA" w:rsidRPr="00D70EF0">
        <w:rPr>
          <w:sz w:val="22"/>
          <w:szCs w:val="22"/>
          <w:lang w:eastAsia="ko-KR"/>
        </w:rPr>
        <w:t>. All registration should be completed</w:t>
      </w:r>
      <w:r w:rsidR="007521CA" w:rsidRPr="00D70EF0">
        <w:rPr>
          <w:sz w:val="22"/>
          <w:szCs w:val="22"/>
        </w:rPr>
        <w:t xml:space="preserve"> by </w:t>
      </w:r>
      <w:r w:rsidR="002C6178" w:rsidRPr="00D70EF0">
        <w:rPr>
          <w:b/>
          <w:bCs/>
          <w:sz w:val="22"/>
          <w:szCs w:val="22"/>
          <w:lang w:eastAsia="ja-JP"/>
        </w:rPr>
        <w:t>2</w:t>
      </w:r>
      <w:r w:rsidR="007521CA" w:rsidRPr="00D70EF0">
        <w:rPr>
          <w:b/>
          <w:bCs/>
          <w:sz w:val="22"/>
          <w:szCs w:val="22"/>
        </w:rPr>
        <w:t xml:space="preserve"> August </w:t>
      </w:r>
      <w:r w:rsidR="002C6178" w:rsidRPr="00D70EF0">
        <w:rPr>
          <w:b/>
          <w:bCs/>
          <w:sz w:val="22"/>
          <w:szCs w:val="22"/>
          <w:lang w:eastAsia="ja-JP"/>
        </w:rPr>
        <w:t>2014</w:t>
      </w:r>
      <w:r w:rsidR="007521CA" w:rsidRPr="00D70EF0">
        <w:rPr>
          <w:sz w:val="22"/>
          <w:szCs w:val="22"/>
        </w:rPr>
        <w:t xml:space="preserve">. </w:t>
      </w:r>
      <w:r w:rsidRPr="00D70EF0">
        <w:rPr>
          <w:sz w:val="22"/>
          <w:szCs w:val="22"/>
          <w:lang w:eastAsia="ja-JP"/>
        </w:rPr>
        <w:t>For those delegations with more than one participant it would be preferred if registrations could be submitted in one batch by a key contact for that delegation.</w:t>
      </w:r>
      <w:r w:rsidR="007521CA" w:rsidRPr="00D70EF0">
        <w:rPr>
          <w:sz w:val="22"/>
          <w:szCs w:val="22"/>
        </w:rPr>
        <w:t xml:space="preserve"> </w:t>
      </w:r>
    </w:p>
    <w:p w:rsidR="007521CA" w:rsidRPr="00D70EF0" w:rsidRDefault="007521CA" w:rsidP="00DC777C">
      <w:pPr>
        <w:jc w:val="both"/>
        <w:rPr>
          <w:sz w:val="22"/>
          <w:szCs w:val="22"/>
          <w:lang w:eastAsia="ja-JP"/>
        </w:rPr>
      </w:pPr>
    </w:p>
    <w:p w:rsidR="001533F4" w:rsidRPr="00D70EF0" w:rsidRDefault="001533F4" w:rsidP="00DC777C">
      <w:pPr>
        <w:pStyle w:val="NormalWeb"/>
        <w:spacing w:before="0" w:beforeAutospacing="0" w:after="0" w:afterAutospacing="0"/>
        <w:jc w:val="both"/>
        <w:rPr>
          <w:b/>
          <w:sz w:val="22"/>
          <w:szCs w:val="22"/>
        </w:rPr>
      </w:pPr>
      <w:r w:rsidRPr="00D70EF0">
        <w:rPr>
          <w:b/>
          <w:sz w:val="22"/>
          <w:szCs w:val="22"/>
        </w:rPr>
        <w:t>Meeting Venue</w:t>
      </w:r>
    </w:p>
    <w:p w:rsidR="00BE061B" w:rsidRPr="00D70EF0" w:rsidRDefault="00BE061B" w:rsidP="00DC777C">
      <w:pPr>
        <w:pStyle w:val="NormalWeb"/>
        <w:spacing w:before="0" w:beforeAutospacing="0" w:after="0" w:afterAutospacing="0"/>
        <w:jc w:val="both"/>
        <w:rPr>
          <w:b/>
          <w:sz w:val="22"/>
          <w:szCs w:val="22"/>
        </w:rPr>
      </w:pPr>
    </w:p>
    <w:p w:rsidR="00E37144" w:rsidRPr="00D70EF0" w:rsidRDefault="00E37144" w:rsidP="00DC777C">
      <w:pPr>
        <w:pStyle w:val="NormalWeb"/>
        <w:spacing w:before="0" w:beforeAutospacing="0" w:after="0" w:afterAutospacing="0"/>
        <w:jc w:val="both"/>
        <w:rPr>
          <w:sz w:val="22"/>
          <w:szCs w:val="22"/>
          <w:lang w:eastAsia="ja-JP"/>
        </w:rPr>
      </w:pPr>
      <w:r w:rsidRPr="00D70EF0">
        <w:rPr>
          <w:color w:val="auto"/>
          <w:sz w:val="22"/>
          <w:szCs w:val="22"/>
        </w:rPr>
        <w:t xml:space="preserve">The </w:t>
      </w:r>
      <w:r w:rsidRPr="00D70EF0">
        <w:rPr>
          <w:color w:val="auto"/>
          <w:sz w:val="22"/>
          <w:szCs w:val="22"/>
          <w:lang w:eastAsia="ja-JP"/>
        </w:rPr>
        <w:t xml:space="preserve">meeting </w:t>
      </w:r>
      <w:r w:rsidRPr="00D70EF0">
        <w:rPr>
          <w:color w:val="auto"/>
          <w:sz w:val="22"/>
          <w:szCs w:val="22"/>
        </w:rPr>
        <w:t>venue</w:t>
      </w:r>
      <w:r w:rsidRPr="00D70EF0">
        <w:rPr>
          <w:color w:val="auto"/>
          <w:sz w:val="22"/>
          <w:szCs w:val="22"/>
          <w:lang w:eastAsia="ja-JP"/>
        </w:rPr>
        <w:t xml:space="preserve"> </w:t>
      </w:r>
      <w:r w:rsidRPr="00D70EF0">
        <w:rPr>
          <w:color w:val="auto"/>
          <w:sz w:val="22"/>
          <w:szCs w:val="22"/>
        </w:rPr>
        <w:t xml:space="preserve">will be </w:t>
      </w:r>
      <w:r w:rsidR="00155321" w:rsidRPr="00D70EF0">
        <w:rPr>
          <w:sz w:val="22"/>
          <w:szCs w:val="22"/>
          <w:lang w:eastAsia="ja-JP"/>
        </w:rPr>
        <w:t>T</w:t>
      </w:r>
      <w:r w:rsidR="00340B49" w:rsidRPr="00D70EF0">
        <w:rPr>
          <w:sz w:val="22"/>
          <w:szCs w:val="22"/>
          <w:lang w:eastAsia="ja-JP"/>
        </w:rPr>
        <w:t xml:space="preserve">he </w:t>
      </w:r>
      <w:proofErr w:type="spellStart"/>
      <w:r w:rsidR="00340B49" w:rsidRPr="00D70EF0">
        <w:rPr>
          <w:sz w:val="22"/>
          <w:szCs w:val="22"/>
          <w:lang w:eastAsia="ja-JP"/>
        </w:rPr>
        <w:t>Luigans</w:t>
      </w:r>
      <w:proofErr w:type="spellEnd"/>
      <w:r w:rsidR="00340B49" w:rsidRPr="00D70EF0">
        <w:rPr>
          <w:sz w:val="22"/>
          <w:szCs w:val="22"/>
          <w:lang w:eastAsia="ja-JP"/>
        </w:rPr>
        <w:t xml:space="preserve">, 18-25 </w:t>
      </w:r>
      <w:proofErr w:type="spellStart"/>
      <w:r w:rsidR="00340B49" w:rsidRPr="00D70EF0">
        <w:rPr>
          <w:sz w:val="22"/>
          <w:szCs w:val="22"/>
          <w:lang w:eastAsia="ja-JP"/>
        </w:rPr>
        <w:t>Saitozaki</w:t>
      </w:r>
      <w:proofErr w:type="spellEnd"/>
      <w:r w:rsidR="00340B49" w:rsidRPr="00D70EF0">
        <w:rPr>
          <w:sz w:val="22"/>
          <w:szCs w:val="22"/>
          <w:lang w:eastAsia="ja-JP"/>
        </w:rPr>
        <w:t>, Higashi-</w:t>
      </w:r>
      <w:proofErr w:type="spellStart"/>
      <w:r w:rsidR="00340B49" w:rsidRPr="00D70EF0">
        <w:rPr>
          <w:sz w:val="22"/>
          <w:szCs w:val="22"/>
          <w:lang w:eastAsia="ja-JP"/>
        </w:rPr>
        <w:t>ku</w:t>
      </w:r>
      <w:proofErr w:type="spellEnd"/>
      <w:r w:rsidR="00340B49" w:rsidRPr="00D70EF0">
        <w:rPr>
          <w:sz w:val="22"/>
          <w:szCs w:val="22"/>
          <w:lang w:eastAsia="ja-JP"/>
        </w:rPr>
        <w:t xml:space="preserve">, Fukuoka City, Fukuoka, Japan </w:t>
      </w:r>
      <w:hyperlink r:id="rId12" w:history="1">
        <w:r w:rsidR="00C64B18" w:rsidRPr="00D70EF0">
          <w:rPr>
            <w:rStyle w:val="Hyperlink"/>
            <w:sz w:val="22"/>
            <w:szCs w:val="22"/>
            <w:lang w:eastAsia="ja-JP"/>
          </w:rPr>
          <w:t>Tel:81-92-603-2525</w:t>
        </w:r>
      </w:hyperlink>
      <w:r w:rsidR="00C64B18" w:rsidRPr="00D70EF0">
        <w:rPr>
          <w:sz w:val="22"/>
          <w:szCs w:val="22"/>
          <w:lang w:eastAsia="ja-JP"/>
        </w:rPr>
        <w:t>, Fax</w:t>
      </w:r>
      <w:proofErr w:type="gramStart"/>
      <w:r w:rsidR="00C64B18" w:rsidRPr="00D70EF0">
        <w:rPr>
          <w:sz w:val="22"/>
          <w:szCs w:val="22"/>
          <w:lang w:eastAsia="ja-JP"/>
        </w:rPr>
        <w:t>:81</w:t>
      </w:r>
      <w:proofErr w:type="gramEnd"/>
      <w:r w:rsidR="00C64B18" w:rsidRPr="00D70EF0">
        <w:rPr>
          <w:sz w:val="22"/>
          <w:szCs w:val="22"/>
          <w:lang w:eastAsia="ja-JP"/>
        </w:rPr>
        <w:t>-92-603-2828</w:t>
      </w:r>
      <w:r w:rsidR="00155321" w:rsidRPr="00D70EF0">
        <w:rPr>
          <w:sz w:val="22"/>
          <w:szCs w:val="22"/>
          <w:lang w:eastAsia="ja-JP"/>
        </w:rPr>
        <w:t xml:space="preserve">, </w:t>
      </w:r>
      <w:hyperlink r:id="rId13" w:history="1">
        <w:r w:rsidR="00155321" w:rsidRPr="00D70EF0">
          <w:rPr>
            <w:rStyle w:val="Hyperlink"/>
            <w:sz w:val="22"/>
            <w:szCs w:val="22"/>
            <w:lang w:eastAsia="ja-JP"/>
          </w:rPr>
          <w:t>http://www.luigans.com/en/</w:t>
        </w:r>
      </w:hyperlink>
      <w:r w:rsidR="00155321" w:rsidRPr="00D70EF0">
        <w:rPr>
          <w:sz w:val="22"/>
          <w:szCs w:val="22"/>
          <w:lang w:eastAsia="ja-JP"/>
        </w:rPr>
        <w:t xml:space="preserve"> </w:t>
      </w:r>
    </w:p>
    <w:p w:rsidR="00E37144" w:rsidRPr="00D70EF0" w:rsidRDefault="00E37144" w:rsidP="00DC777C">
      <w:pPr>
        <w:jc w:val="both"/>
        <w:rPr>
          <w:b/>
          <w:sz w:val="22"/>
          <w:szCs w:val="22"/>
        </w:rPr>
      </w:pPr>
    </w:p>
    <w:p w:rsidR="00767599" w:rsidRDefault="00767599" w:rsidP="00DC777C">
      <w:pPr>
        <w:jc w:val="both"/>
        <w:rPr>
          <w:b/>
          <w:sz w:val="22"/>
          <w:szCs w:val="22"/>
        </w:rPr>
      </w:pPr>
    </w:p>
    <w:p w:rsidR="00E07137" w:rsidRPr="00D70EF0" w:rsidRDefault="00E07137" w:rsidP="00DC777C">
      <w:pPr>
        <w:jc w:val="both"/>
        <w:rPr>
          <w:b/>
          <w:sz w:val="22"/>
          <w:szCs w:val="22"/>
          <w:lang w:eastAsia="ja-JP"/>
        </w:rPr>
      </w:pPr>
      <w:bookmarkStart w:id="0" w:name="_GoBack"/>
      <w:bookmarkEnd w:id="0"/>
      <w:r w:rsidRPr="00D70EF0">
        <w:rPr>
          <w:b/>
          <w:sz w:val="22"/>
          <w:szCs w:val="22"/>
        </w:rPr>
        <w:lastRenderedPageBreak/>
        <w:t>Visa</w:t>
      </w:r>
      <w:r w:rsidRPr="00D70EF0">
        <w:rPr>
          <w:b/>
          <w:sz w:val="22"/>
          <w:szCs w:val="22"/>
          <w:lang w:eastAsia="ja-JP"/>
        </w:rPr>
        <w:t>s for Japan</w:t>
      </w:r>
    </w:p>
    <w:p w:rsidR="00BE061B" w:rsidRPr="00D70EF0" w:rsidRDefault="00BE061B" w:rsidP="00DC777C">
      <w:pPr>
        <w:jc w:val="both"/>
        <w:rPr>
          <w:b/>
          <w:sz w:val="22"/>
          <w:szCs w:val="22"/>
          <w:lang w:eastAsia="ja-JP"/>
        </w:rPr>
      </w:pPr>
    </w:p>
    <w:p w:rsidR="00E07137" w:rsidRPr="00D70EF0" w:rsidRDefault="00E07137" w:rsidP="00DC777C">
      <w:pPr>
        <w:jc w:val="both"/>
        <w:rPr>
          <w:sz w:val="22"/>
          <w:szCs w:val="22"/>
          <w:lang w:eastAsia="ja-JP"/>
        </w:rPr>
      </w:pPr>
      <w:r w:rsidRPr="00D70EF0">
        <w:rPr>
          <w:sz w:val="22"/>
          <w:szCs w:val="22"/>
          <w:lang w:eastAsia="ja-JP"/>
        </w:rPr>
        <w:t xml:space="preserve">Participants are required to ask their governments </w:t>
      </w:r>
      <w:r w:rsidR="00D42F6D">
        <w:rPr>
          <w:sz w:val="22"/>
          <w:szCs w:val="22"/>
          <w:lang w:eastAsia="ja-JP"/>
        </w:rPr>
        <w:t>regarding</w:t>
      </w:r>
      <w:r w:rsidRPr="00D70EF0">
        <w:rPr>
          <w:sz w:val="22"/>
          <w:szCs w:val="22"/>
          <w:lang w:eastAsia="ja-JP"/>
        </w:rPr>
        <w:t xml:space="preserve"> the</w:t>
      </w:r>
      <w:r w:rsidR="00D42F6D">
        <w:rPr>
          <w:sz w:val="22"/>
          <w:szCs w:val="22"/>
          <w:lang w:eastAsia="ja-JP"/>
        </w:rPr>
        <w:t>ir</w:t>
      </w:r>
      <w:r w:rsidRPr="00D70EF0">
        <w:rPr>
          <w:sz w:val="22"/>
          <w:szCs w:val="22"/>
          <w:lang w:eastAsia="ja-JP"/>
        </w:rPr>
        <w:t xml:space="preserve"> visa requirements </w:t>
      </w:r>
      <w:r w:rsidR="00D42F6D">
        <w:rPr>
          <w:sz w:val="22"/>
          <w:szCs w:val="22"/>
          <w:lang w:eastAsia="ja-JP"/>
        </w:rPr>
        <w:t>for</w:t>
      </w:r>
      <w:r w:rsidRPr="00D70EF0">
        <w:rPr>
          <w:sz w:val="22"/>
          <w:szCs w:val="22"/>
          <w:lang w:eastAsia="ja-JP"/>
        </w:rPr>
        <w:t xml:space="preserve"> Japan.  </w:t>
      </w:r>
      <w:r w:rsidR="00D42F6D">
        <w:rPr>
          <w:sz w:val="22"/>
          <w:szCs w:val="22"/>
          <w:lang w:eastAsia="ja-JP"/>
        </w:rPr>
        <w:t>M</w:t>
      </w:r>
      <w:r w:rsidRPr="00D70EF0">
        <w:rPr>
          <w:sz w:val="22"/>
          <w:szCs w:val="22"/>
          <w:lang w:eastAsia="ja-JP"/>
        </w:rPr>
        <w:t xml:space="preserve">any websites </w:t>
      </w:r>
      <w:r w:rsidR="00D42F6D">
        <w:rPr>
          <w:sz w:val="22"/>
          <w:szCs w:val="22"/>
          <w:lang w:eastAsia="ja-JP"/>
        </w:rPr>
        <w:t xml:space="preserve">provide </w:t>
      </w:r>
      <w:r w:rsidRPr="00D70EF0">
        <w:rPr>
          <w:sz w:val="22"/>
          <w:szCs w:val="22"/>
          <w:lang w:eastAsia="ja-JP"/>
        </w:rPr>
        <w:t>visa information for Japan.</w:t>
      </w:r>
    </w:p>
    <w:p w:rsidR="002B2602" w:rsidRPr="00D70EF0" w:rsidRDefault="002B2602" w:rsidP="00DC777C">
      <w:pPr>
        <w:pStyle w:val="NormalWeb"/>
        <w:spacing w:before="0" w:beforeAutospacing="0" w:after="0" w:afterAutospacing="0"/>
        <w:jc w:val="both"/>
        <w:rPr>
          <w:b/>
          <w:sz w:val="22"/>
          <w:szCs w:val="22"/>
          <w:lang w:eastAsia="ja-JP"/>
        </w:rPr>
      </w:pPr>
    </w:p>
    <w:p w:rsidR="00E75E81" w:rsidRPr="00D70EF0" w:rsidRDefault="00E75E81" w:rsidP="00DC777C">
      <w:pPr>
        <w:jc w:val="both"/>
        <w:rPr>
          <w:b/>
          <w:sz w:val="22"/>
          <w:szCs w:val="22"/>
        </w:rPr>
      </w:pPr>
      <w:r w:rsidRPr="00D70EF0">
        <w:rPr>
          <w:b/>
          <w:sz w:val="22"/>
          <w:szCs w:val="22"/>
        </w:rPr>
        <w:t>Climate</w:t>
      </w:r>
    </w:p>
    <w:p w:rsidR="00E75E81" w:rsidRPr="00D70EF0" w:rsidRDefault="00E75E81" w:rsidP="00DC777C">
      <w:pPr>
        <w:jc w:val="both"/>
        <w:rPr>
          <w:b/>
          <w:sz w:val="22"/>
          <w:szCs w:val="22"/>
        </w:rPr>
      </w:pPr>
    </w:p>
    <w:p w:rsidR="00E75E81" w:rsidRPr="00D70EF0" w:rsidRDefault="00E75E81" w:rsidP="00DC777C">
      <w:pPr>
        <w:jc w:val="both"/>
        <w:rPr>
          <w:b/>
          <w:sz w:val="22"/>
          <w:szCs w:val="22"/>
          <w:lang w:eastAsia="ja-JP"/>
        </w:rPr>
      </w:pPr>
      <w:r w:rsidRPr="00D70EF0">
        <w:rPr>
          <w:sz w:val="22"/>
          <w:szCs w:val="22"/>
        </w:rPr>
        <w:t>It will be late summer in Fukuoka so the climate is expected to be warm.</w:t>
      </w:r>
    </w:p>
    <w:p w:rsidR="00E75E81" w:rsidRPr="00D70EF0" w:rsidRDefault="00E75E81" w:rsidP="00DC777C">
      <w:pPr>
        <w:jc w:val="both"/>
        <w:rPr>
          <w:b/>
          <w:sz w:val="22"/>
          <w:szCs w:val="22"/>
          <w:lang w:eastAsia="ja-JP"/>
        </w:rPr>
      </w:pPr>
    </w:p>
    <w:p w:rsidR="00D16BCD" w:rsidRPr="00D70EF0" w:rsidRDefault="00D16BCD" w:rsidP="00DC777C">
      <w:pPr>
        <w:jc w:val="both"/>
        <w:rPr>
          <w:b/>
          <w:sz w:val="22"/>
          <w:szCs w:val="22"/>
        </w:rPr>
      </w:pPr>
      <w:r w:rsidRPr="00D70EF0">
        <w:rPr>
          <w:b/>
          <w:sz w:val="22"/>
          <w:szCs w:val="22"/>
        </w:rPr>
        <w:t>Accommodation options</w:t>
      </w:r>
    </w:p>
    <w:p w:rsidR="00155321" w:rsidRPr="00D70EF0" w:rsidRDefault="00155321" w:rsidP="00DC777C">
      <w:pPr>
        <w:jc w:val="both"/>
        <w:rPr>
          <w:b/>
          <w:sz w:val="22"/>
          <w:szCs w:val="22"/>
        </w:rPr>
      </w:pPr>
    </w:p>
    <w:p w:rsidR="00B64470" w:rsidRPr="00D70EF0" w:rsidRDefault="00B64470" w:rsidP="00DC777C">
      <w:pPr>
        <w:jc w:val="both"/>
        <w:rPr>
          <w:sz w:val="22"/>
          <w:szCs w:val="22"/>
          <w:lang w:eastAsia="ja-JP"/>
        </w:rPr>
      </w:pPr>
      <w:r w:rsidRPr="00D70EF0">
        <w:rPr>
          <w:sz w:val="22"/>
          <w:szCs w:val="22"/>
          <w:lang w:eastAsia="ja-JP"/>
        </w:rPr>
        <w:t>A</w:t>
      </w:r>
      <w:r w:rsidR="001D6771" w:rsidRPr="00D70EF0">
        <w:rPr>
          <w:sz w:val="22"/>
          <w:szCs w:val="22"/>
          <w:lang w:eastAsia="ja-JP"/>
        </w:rPr>
        <w:t xml:space="preserve">ccommodation options of The </w:t>
      </w:r>
      <w:proofErr w:type="spellStart"/>
      <w:r w:rsidR="001D6771" w:rsidRPr="00D70EF0">
        <w:rPr>
          <w:sz w:val="22"/>
          <w:szCs w:val="22"/>
          <w:lang w:eastAsia="ja-JP"/>
        </w:rPr>
        <w:t>Luigans</w:t>
      </w:r>
      <w:proofErr w:type="spellEnd"/>
      <w:r w:rsidR="001D6771" w:rsidRPr="00D70EF0">
        <w:rPr>
          <w:sz w:val="22"/>
          <w:szCs w:val="22"/>
          <w:lang w:eastAsia="ja-JP"/>
        </w:rPr>
        <w:t xml:space="preserve"> will </w:t>
      </w:r>
      <w:r w:rsidR="00D42F6D">
        <w:rPr>
          <w:sz w:val="22"/>
          <w:szCs w:val="22"/>
          <w:lang w:eastAsia="ja-JP"/>
        </w:rPr>
        <w:t xml:space="preserve">soon </w:t>
      </w:r>
      <w:r w:rsidR="001D6771" w:rsidRPr="00D70EF0">
        <w:rPr>
          <w:sz w:val="22"/>
          <w:szCs w:val="22"/>
          <w:lang w:eastAsia="ja-JP"/>
        </w:rPr>
        <w:t xml:space="preserve">be </w:t>
      </w:r>
      <w:r w:rsidR="00D42F6D">
        <w:rPr>
          <w:sz w:val="22"/>
          <w:szCs w:val="22"/>
          <w:lang w:eastAsia="ja-JP"/>
        </w:rPr>
        <w:t>provided for your information</w:t>
      </w:r>
      <w:r w:rsidR="001D6771" w:rsidRPr="00D70EF0">
        <w:rPr>
          <w:sz w:val="22"/>
          <w:szCs w:val="22"/>
          <w:lang w:eastAsia="ja-JP"/>
        </w:rPr>
        <w:t>.</w:t>
      </w:r>
    </w:p>
    <w:p w:rsidR="00C64B18" w:rsidRPr="00D70EF0" w:rsidRDefault="00BE061B" w:rsidP="00DC777C">
      <w:pPr>
        <w:jc w:val="both"/>
        <w:rPr>
          <w:sz w:val="22"/>
          <w:szCs w:val="22"/>
          <w:lang w:val="fr-FR" w:eastAsia="ja-JP"/>
        </w:rPr>
      </w:pPr>
      <w:r w:rsidRPr="00D70EF0">
        <w:rPr>
          <w:sz w:val="22"/>
          <w:szCs w:val="22"/>
        </w:rPr>
        <w:t>Other accommodation</w:t>
      </w:r>
      <w:r w:rsidR="00D42F6D">
        <w:rPr>
          <w:sz w:val="22"/>
          <w:szCs w:val="22"/>
        </w:rPr>
        <w:t xml:space="preserve"> is</w:t>
      </w:r>
      <w:r w:rsidRPr="00D70EF0">
        <w:rPr>
          <w:sz w:val="22"/>
          <w:szCs w:val="22"/>
        </w:rPr>
        <w:t xml:space="preserve"> also available in Hakata area</w:t>
      </w:r>
      <w:r w:rsidR="00574004" w:rsidRPr="00D70EF0">
        <w:rPr>
          <w:sz w:val="22"/>
          <w:szCs w:val="22"/>
          <w:lang w:eastAsia="ja-JP"/>
        </w:rPr>
        <w:t xml:space="preserve"> or </w:t>
      </w:r>
      <w:proofErr w:type="spellStart"/>
      <w:r w:rsidR="00574004" w:rsidRPr="00D70EF0">
        <w:rPr>
          <w:sz w:val="22"/>
          <w:szCs w:val="22"/>
          <w:lang w:eastAsia="ja-JP"/>
        </w:rPr>
        <w:t>Tenjin</w:t>
      </w:r>
      <w:proofErr w:type="spellEnd"/>
      <w:r w:rsidR="00574004" w:rsidRPr="00D70EF0">
        <w:rPr>
          <w:sz w:val="22"/>
          <w:szCs w:val="22"/>
          <w:lang w:eastAsia="ja-JP"/>
        </w:rPr>
        <w:t xml:space="preserve"> area.</w:t>
      </w:r>
    </w:p>
    <w:p w:rsidR="002B2602" w:rsidRPr="00D70EF0" w:rsidRDefault="002B2602" w:rsidP="00DC777C">
      <w:pPr>
        <w:jc w:val="both"/>
        <w:rPr>
          <w:sz w:val="22"/>
          <w:szCs w:val="22"/>
          <w:lang w:val="fr-FR" w:eastAsia="ja-JP"/>
        </w:rPr>
      </w:pPr>
    </w:p>
    <w:p w:rsidR="00BE061B" w:rsidRPr="00D70EF0" w:rsidRDefault="00BE061B" w:rsidP="00DC777C">
      <w:pPr>
        <w:jc w:val="both"/>
        <w:rPr>
          <w:b/>
          <w:bCs/>
          <w:sz w:val="22"/>
          <w:szCs w:val="22"/>
        </w:rPr>
      </w:pPr>
      <w:r w:rsidRPr="00D70EF0">
        <w:rPr>
          <w:b/>
          <w:bCs/>
          <w:sz w:val="22"/>
          <w:szCs w:val="22"/>
        </w:rPr>
        <w:t>Transportation from the Fukuoka Airport to the hotels</w:t>
      </w:r>
    </w:p>
    <w:p w:rsidR="00155321" w:rsidRPr="00D70EF0" w:rsidRDefault="00155321" w:rsidP="00DC777C">
      <w:pPr>
        <w:jc w:val="both"/>
        <w:rPr>
          <w:b/>
          <w:bCs/>
          <w:sz w:val="22"/>
          <w:szCs w:val="22"/>
        </w:rPr>
      </w:pPr>
    </w:p>
    <w:p w:rsidR="00F80542" w:rsidRPr="00D70EF0" w:rsidRDefault="00F80542" w:rsidP="00DC777C">
      <w:pPr>
        <w:jc w:val="both"/>
        <w:rPr>
          <w:sz w:val="22"/>
          <w:szCs w:val="22"/>
          <w:u w:val="single"/>
        </w:rPr>
      </w:pPr>
      <w:r w:rsidRPr="00D70EF0">
        <w:rPr>
          <w:sz w:val="22"/>
          <w:szCs w:val="22"/>
          <w:u w:val="single"/>
        </w:rPr>
        <w:t>Direction from Fukuoka Airport to Hakata</w:t>
      </w:r>
    </w:p>
    <w:p w:rsidR="00155321" w:rsidRPr="00D70EF0" w:rsidRDefault="00155321" w:rsidP="00DC777C">
      <w:pPr>
        <w:jc w:val="both"/>
        <w:rPr>
          <w:sz w:val="22"/>
          <w:szCs w:val="22"/>
          <w:u w:val="single"/>
          <w:lang w:eastAsia="ja-JP"/>
        </w:rPr>
      </w:pPr>
    </w:p>
    <w:p w:rsidR="00F80542" w:rsidRPr="00D70EF0" w:rsidRDefault="00F80542" w:rsidP="00D70EF0">
      <w:pPr>
        <w:ind w:firstLineChars="100" w:firstLine="220"/>
        <w:jc w:val="both"/>
        <w:rPr>
          <w:sz w:val="22"/>
          <w:szCs w:val="22"/>
        </w:rPr>
      </w:pPr>
      <w:r w:rsidRPr="00D70EF0">
        <w:rPr>
          <w:noProof/>
          <w:sz w:val="22"/>
          <w:szCs w:val="22"/>
        </w:rPr>
        <w:t>By subway</w:t>
      </w:r>
      <w:r w:rsidRPr="00D70EF0">
        <w:rPr>
          <w:noProof/>
          <w:sz w:val="22"/>
          <w:szCs w:val="22"/>
          <w:lang w:eastAsia="ja-JP"/>
        </w:rPr>
        <w:t xml:space="preserve">, </w:t>
      </w:r>
      <w:r w:rsidRPr="00D70EF0">
        <w:rPr>
          <w:sz w:val="22"/>
          <w:szCs w:val="22"/>
        </w:rPr>
        <w:t xml:space="preserve">Fukuoka Airport-Hakata: 5min by </w:t>
      </w:r>
      <w:proofErr w:type="spellStart"/>
      <w:r w:rsidRPr="00D70EF0">
        <w:rPr>
          <w:sz w:val="22"/>
          <w:szCs w:val="22"/>
        </w:rPr>
        <w:t>Kuko</w:t>
      </w:r>
      <w:proofErr w:type="spellEnd"/>
      <w:r w:rsidRPr="00D70EF0">
        <w:rPr>
          <w:sz w:val="22"/>
          <w:szCs w:val="22"/>
        </w:rPr>
        <w:t xml:space="preserve"> Line</w:t>
      </w:r>
    </w:p>
    <w:p w:rsidR="00155321" w:rsidRPr="00D70EF0" w:rsidRDefault="00155321" w:rsidP="00D70EF0">
      <w:pPr>
        <w:ind w:firstLineChars="100" w:firstLine="220"/>
        <w:jc w:val="both"/>
        <w:rPr>
          <w:noProof/>
          <w:sz w:val="22"/>
          <w:szCs w:val="22"/>
        </w:rPr>
      </w:pPr>
    </w:p>
    <w:p w:rsidR="00155321" w:rsidRPr="00D70EF0" w:rsidRDefault="00F80542" w:rsidP="00155321">
      <w:pPr>
        <w:jc w:val="both"/>
        <w:rPr>
          <w:sz w:val="22"/>
          <w:szCs w:val="22"/>
          <w:lang w:eastAsia="ja-JP"/>
        </w:rPr>
      </w:pPr>
      <w:r w:rsidRPr="00D70EF0">
        <w:rPr>
          <w:noProof/>
          <w:sz w:val="22"/>
          <w:szCs w:val="22"/>
          <w:lang w:eastAsia="ko-KR"/>
        </w:rPr>
        <mc:AlternateContent>
          <mc:Choice Requires="wps">
            <w:drawing>
              <wp:anchor distT="0" distB="0" distL="114300" distR="114300" simplePos="0" relativeHeight="251658240" behindDoc="0" locked="0" layoutInCell="1" allowOverlap="1" wp14:anchorId="63EA09A1" wp14:editId="24804AB8">
                <wp:simplePos x="0" y="0"/>
                <wp:positionH relativeFrom="column">
                  <wp:posOffset>974090</wp:posOffset>
                </wp:positionH>
                <wp:positionV relativeFrom="paragraph">
                  <wp:posOffset>474345</wp:posOffset>
                </wp:positionV>
                <wp:extent cx="332740" cy="657225"/>
                <wp:effectExtent l="0" t="105093" r="0" b="114617"/>
                <wp:wrapNone/>
                <wp:docPr id="24" name="円/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73261">
                          <a:off x="0" y="0"/>
                          <a:ext cx="332740" cy="657225"/>
                        </a:xfrm>
                        <a:prstGeom prst="ellipse">
                          <a:avLst/>
                        </a:prstGeom>
                        <a:noFill/>
                        <a:ln w="28575" cap="flat">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4" o:spid="_x0000_s1026" style="position:absolute;left:0;text-align:left;margin-left:76.7pt;margin-top:37.35pt;width:26.2pt;height:51.75pt;rotation:302914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" filled="f" strokecolor="red" strokeweight="2.25pt">
                <v:stroke dashstyle="dash"/>
                <v:textbox inset="5.85pt,.7pt,5.85pt,.7pt"/>
              </v:oval>
            </w:pict>
          </mc:Fallback>
        </mc:AlternateContent>
      </w:r>
      <w:r w:rsidRPr="00D70EF0">
        <w:rPr>
          <w:noProof/>
          <w:sz w:val="22"/>
          <w:szCs w:val="22"/>
          <w:lang w:eastAsia="ko-KR"/>
        </w:rPr>
        <w:drawing>
          <wp:inline distT="0" distB="0" distL="0" distR="0" wp14:anchorId="68BF3787" wp14:editId="0AC22936">
            <wp:extent cx="5800954" cy="1591056"/>
            <wp:effectExtent l="0" t="0" r="0" b="9525"/>
            <wp:docPr id="2" name="図 2" descr="Subway Rou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Subway Route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9565" cy="1590675"/>
                    </a:xfrm>
                    <a:prstGeom prst="rect">
                      <a:avLst/>
                    </a:prstGeom>
                    <a:noFill/>
                    <a:ln>
                      <a:noFill/>
                    </a:ln>
                  </pic:spPr>
                </pic:pic>
              </a:graphicData>
            </a:graphic>
          </wp:inline>
        </w:drawing>
      </w:r>
    </w:p>
    <w:p w:rsidR="00155321" w:rsidRPr="00D70EF0" w:rsidRDefault="00155321" w:rsidP="00155321">
      <w:pPr>
        <w:jc w:val="both"/>
        <w:rPr>
          <w:sz w:val="22"/>
          <w:szCs w:val="22"/>
          <w:lang w:eastAsia="ja-JP"/>
        </w:rPr>
      </w:pPr>
    </w:p>
    <w:p w:rsidR="00155321" w:rsidRPr="00D70EF0" w:rsidRDefault="00F80542" w:rsidP="00155321">
      <w:pPr>
        <w:jc w:val="both"/>
        <w:rPr>
          <w:sz w:val="22"/>
          <w:szCs w:val="22"/>
          <w:u w:val="single"/>
        </w:rPr>
      </w:pPr>
      <w:r w:rsidRPr="00D70EF0">
        <w:rPr>
          <w:sz w:val="22"/>
          <w:szCs w:val="22"/>
          <w:u w:val="single"/>
          <w:lang w:eastAsia="ja-JP"/>
        </w:rPr>
        <w:t>Direction form Hakata to Hotel</w:t>
      </w:r>
    </w:p>
    <w:p w:rsidR="00155321" w:rsidRPr="00D70EF0" w:rsidRDefault="00155321" w:rsidP="00DC777C">
      <w:pPr>
        <w:ind w:firstLineChars="100" w:firstLine="220"/>
        <w:jc w:val="both"/>
        <w:rPr>
          <w:sz w:val="22"/>
          <w:szCs w:val="22"/>
          <w:lang w:eastAsia="ja-JP"/>
        </w:rPr>
      </w:pPr>
    </w:p>
    <w:p w:rsidR="00C64B18" w:rsidRPr="00D70EF0" w:rsidRDefault="00D42F6D" w:rsidP="00DC777C">
      <w:pPr>
        <w:ind w:firstLineChars="100" w:firstLine="220"/>
        <w:jc w:val="both"/>
        <w:rPr>
          <w:sz w:val="22"/>
          <w:szCs w:val="22"/>
          <w:lang w:eastAsia="ja-JP"/>
        </w:rPr>
      </w:pPr>
      <w:r>
        <w:rPr>
          <w:sz w:val="22"/>
          <w:szCs w:val="22"/>
          <w:lang w:eastAsia="ja-JP"/>
        </w:rPr>
        <w:t xml:space="preserve">Transport options </w:t>
      </w:r>
      <w:proofErr w:type="gramStart"/>
      <w:r>
        <w:rPr>
          <w:sz w:val="22"/>
          <w:szCs w:val="22"/>
          <w:lang w:eastAsia="ja-JP"/>
        </w:rPr>
        <w:t xml:space="preserve">are  </w:t>
      </w:r>
      <w:r w:rsidR="00C64B18" w:rsidRPr="00D70EF0">
        <w:rPr>
          <w:sz w:val="22"/>
          <w:szCs w:val="22"/>
          <w:lang w:eastAsia="ja-JP"/>
        </w:rPr>
        <w:t>show</w:t>
      </w:r>
      <w:r>
        <w:rPr>
          <w:sz w:val="22"/>
          <w:szCs w:val="22"/>
          <w:lang w:eastAsia="ja-JP"/>
        </w:rPr>
        <w:t>n</w:t>
      </w:r>
      <w:proofErr w:type="gramEnd"/>
      <w:r>
        <w:rPr>
          <w:sz w:val="22"/>
          <w:szCs w:val="22"/>
          <w:lang w:eastAsia="ja-JP"/>
        </w:rPr>
        <w:t xml:space="preserve"> on the following </w:t>
      </w:r>
      <w:r w:rsidR="00155321" w:rsidRPr="00D70EF0">
        <w:rPr>
          <w:sz w:val="22"/>
          <w:szCs w:val="22"/>
          <w:lang w:eastAsia="ja-JP"/>
        </w:rPr>
        <w:t>website:</w:t>
      </w:r>
    </w:p>
    <w:p w:rsidR="00C64B18" w:rsidRPr="00D70EF0" w:rsidRDefault="00E368E5" w:rsidP="00D42F6D">
      <w:pPr>
        <w:ind w:firstLineChars="100" w:firstLine="240"/>
        <w:jc w:val="both"/>
        <w:rPr>
          <w:sz w:val="22"/>
          <w:szCs w:val="22"/>
          <w:lang w:eastAsia="ja-JP"/>
        </w:rPr>
      </w:pPr>
      <w:hyperlink r:id="rId15" w:history="1">
        <w:r w:rsidR="00155321" w:rsidRPr="00D70EF0">
          <w:rPr>
            <w:rStyle w:val="Hyperlink"/>
            <w:sz w:val="22"/>
            <w:szCs w:val="22"/>
            <w:lang w:eastAsia="ja-JP"/>
          </w:rPr>
          <w:t>http://www.luigans.com/en/access/</w:t>
        </w:r>
      </w:hyperlink>
      <w:r w:rsidR="00155321" w:rsidRPr="00D70EF0">
        <w:rPr>
          <w:sz w:val="22"/>
          <w:szCs w:val="22"/>
          <w:lang w:eastAsia="ja-JP"/>
        </w:rPr>
        <w:t xml:space="preserve"> </w:t>
      </w:r>
    </w:p>
    <w:p w:rsidR="00C64B18" w:rsidRPr="00D70EF0" w:rsidRDefault="00C64B18" w:rsidP="00DC777C">
      <w:pPr>
        <w:jc w:val="both"/>
        <w:rPr>
          <w:sz w:val="22"/>
          <w:szCs w:val="22"/>
          <w:lang w:eastAsia="ja-JP"/>
        </w:rPr>
      </w:pPr>
    </w:p>
    <w:p w:rsidR="00F45A8A" w:rsidRPr="00D70EF0" w:rsidRDefault="00F45A8A" w:rsidP="00DC777C">
      <w:pPr>
        <w:jc w:val="both"/>
        <w:rPr>
          <w:b/>
          <w:sz w:val="22"/>
          <w:szCs w:val="22"/>
        </w:rPr>
      </w:pPr>
      <w:r w:rsidRPr="00D70EF0">
        <w:rPr>
          <w:b/>
          <w:sz w:val="22"/>
          <w:szCs w:val="22"/>
        </w:rPr>
        <w:t>Funding for Developing Countries and Territories</w:t>
      </w:r>
    </w:p>
    <w:p w:rsidR="00EC0A4C" w:rsidRPr="00D70EF0" w:rsidRDefault="00EC0A4C" w:rsidP="00DC777C">
      <w:pPr>
        <w:jc w:val="both"/>
        <w:rPr>
          <w:b/>
          <w:sz w:val="22"/>
          <w:szCs w:val="22"/>
        </w:rPr>
      </w:pPr>
    </w:p>
    <w:p w:rsidR="00D70EF0" w:rsidRPr="00D70EF0" w:rsidRDefault="00D70EF0" w:rsidP="00DC777C">
      <w:pPr>
        <w:jc w:val="both"/>
        <w:rPr>
          <w:sz w:val="22"/>
          <w:szCs w:val="22"/>
        </w:rPr>
      </w:pPr>
      <w:r w:rsidRPr="00D70EF0">
        <w:rPr>
          <w:sz w:val="22"/>
          <w:szCs w:val="22"/>
        </w:rPr>
        <w:t>According to the decision made by WCPFC9, five small island developing States would be funded for travel to the NC meeting, with priority given to RMI, FSM and Palau.  These are in addition to the Cook Islands and Vanuatu who are members of the Northern Committee (Para 26, Attachment W, WCPFC9 Report). Please contact Administration and Finance Manager Aaron Nighswander (</w:t>
      </w:r>
      <w:hyperlink r:id="rId16" w:history="1">
        <w:r w:rsidRPr="00D70EF0">
          <w:rPr>
            <w:rStyle w:val="Hyperlink"/>
            <w:sz w:val="22"/>
            <w:szCs w:val="22"/>
          </w:rPr>
          <w:t>aaron.nighswander@wcpfc.int</w:t>
        </w:r>
      </w:hyperlink>
      <w:r w:rsidRPr="00D70EF0">
        <w:rPr>
          <w:sz w:val="22"/>
          <w:szCs w:val="22"/>
        </w:rPr>
        <w:t>) for further assistance.</w:t>
      </w:r>
    </w:p>
    <w:p w:rsidR="001533F4" w:rsidRPr="00D70EF0" w:rsidRDefault="001533F4" w:rsidP="00DC777C">
      <w:pPr>
        <w:jc w:val="both"/>
        <w:rPr>
          <w:sz w:val="22"/>
          <w:szCs w:val="22"/>
          <w:lang w:eastAsia="ja-JP"/>
        </w:rPr>
      </w:pPr>
    </w:p>
    <w:sectPr w:rsidR="001533F4" w:rsidRPr="00D70EF0" w:rsidSect="00DC777C">
      <w:headerReference w:type="default" r:id="rId17"/>
      <w:footerReference w:type="even" r:id="rId18"/>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E5" w:rsidRDefault="00E368E5">
      <w:r>
        <w:separator/>
      </w:r>
    </w:p>
  </w:endnote>
  <w:endnote w:type="continuationSeparator" w:id="0">
    <w:p w:rsidR="00E368E5" w:rsidRDefault="00E3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42AFC" w:rsidP="00B82ECA">
    <w:pPr>
      <w:pStyle w:val="Footer"/>
      <w:framePr w:wrap="around" w:vAnchor="text" w:hAnchor="margin" w:xAlign="right" w:y="1"/>
      <w:rPr>
        <w:rStyle w:val="PageNumber"/>
      </w:rPr>
    </w:pPr>
    <w:r>
      <w:rPr>
        <w:rStyle w:val="PageNumber"/>
      </w:rPr>
      <w:fldChar w:fldCharType="begin"/>
    </w:r>
    <w:r w:rsidR="00604CED">
      <w:rPr>
        <w:rStyle w:val="PageNumber"/>
      </w:rPr>
      <w:instrText xml:space="preserve">PAGE  </w:instrText>
    </w:r>
    <w:r>
      <w:rPr>
        <w:rStyle w:val="PageNumber"/>
      </w:rPr>
      <w:fldChar w:fldCharType="end"/>
    </w:r>
  </w:p>
  <w:p w:rsidR="00604CED" w:rsidRDefault="00604CED" w:rsidP="006017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04CED" w:rsidP="006017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E5" w:rsidRDefault="00E368E5">
      <w:r>
        <w:separator/>
      </w:r>
    </w:p>
  </w:footnote>
  <w:footnote w:type="continuationSeparator" w:id="0">
    <w:p w:rsidR="00E368E5" w:rsidRDefault="00E36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04C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086"/>
    <w:multiLevelType w:val="hybridMultilevel"/>
    <w:tmpl w:val="1BBC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F3A1A"/>
    <w:multiLevelType w:val="hybridMultilevel"/>
    <w:tmpl w:val="748C9616"/>
    <w:lvl w:ilvl="0" w:tplc="04090001">
      <w:start w:val="1"/>
      <w:numFmt w:val="bullet"/>
      <w:lvlText w:val=""/>
      <w:lvlJc w:val="left"/>
      <w:pPr>
        <w:ind w:left="765" w:hanging="360"/>
      </w:pPr>
      <w:rPr>
        <w:rFonts w:ascii="Symbol" w:hAnsi="Symbol"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nsid w:val="31292295"/>
    <w:multiLevelType w:val="hybridMultilevel"/>
    <w:tmpl w:val="E71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54071"/>
    <w:multiLevelType w:val="hybridMultilevel"/>
    <w:tmpl w:val="FEC20CF4"/>
    <w:lvl w:ilvl="0" w:tplc="3C669EF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07FC2"/>
    <w:multiLevelType w:val="hybridMultilevel"/>
    <w:tmpl w:val="01BE4298"/>
    <w:lvl w:ilvl="0" w:tplc="64EC2B1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43EC9"/>
    <w:multiLevelType w:val="hybridMultilevel"/>
    <w:tmpl w:val="CA721388"/>
    <w:lvl w:ilvl="0" w:tplc="3C669E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C32FA"/>
    <w:multiLevelType w:val="hybridMultilevel"/>
    <w:tmpl w:val="0C4E7F46"/>
    <w:lvl w:ilvl="0" w:tplc="970AC376">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7">
    <w:nsid w:val="5ED37E9A"/>
    <w:multiLevelType w:val="hybridMultilevel"/>
    <w:tmpl w:val="D410E2A8"/>
    <w:lvl w:ilvl="0" w:tplc="ACBAC92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3B5DF9"/>
    <w:multiLevelType w:val="hybridMultilevel"/>
    <w:tmpl w:val="A7B4448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029F0"/>
    <w:multiLevelType w:val="hybridMultilevel"/>
    <w:tmpl w:val="BA9CACC0"/>
    <w:lvl w:ilvl="0" w:tplc="FAB813B0">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0">
    <w:nsid w:val="6EBE2F00"/>
    <w:multiLevelType w:val="hybridMultilevel"/>
    <w:tmpl w:val="B61ABC8A"/>
    <w:lvl w:ilvl="0" w:tplc="3A4030A6">
      <w:start w:val="7"/>
      <w:numFmt w:val="bullet"/>
      <w:lvlText w:val="-"/>
      <w:lvlJc w:val="left"/>
      <w:pPr>
        <w:ind w:left="465" w:hanging="360"/>
      </w:pPr>
      <w:rPr>
        <w:rFonts w:ascii="Times New Roman" w:eastAsia="MS Mincho" w:hAnsi="Times New Roman" w:cs="Times New Roman"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nsid w:val="77901245"/>
    <w:multiLevelType w:val="hybridMultilevel"/>
    <w:tmpl w:val="11204E28"/>
    <w:lvl w:ilvl="0" w:tplc="64EC2B16">
      <w:start w:val="1"/>
      <w:numFmt w:val="bullet"/>
      <w:lvlText w:val=""/>
      <w:lvlJc w:val="left"/>
      <w:pPr>
        <w:ind w:left="765" w:hanging="360"/>
      </w:pPr>
      <w:rPr>
        <w:rFonts w:ascii="Symbol" w:hAnsi="Symbol" w:hint="default"/>
        <w:sz w:val="22"/>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3"/>
  </w:num>
  <w:num w:numId="2">
    <w:abstractNumId w:val="9"/>
  </w:num>
  <w:num w:numId="3">
    <w:abstractNumId w:val="10"/>
  </w:num>
  <w:num w:numId="4">
    <w:abstractNumId w:val="6"/>
  </w:num>
  <w:num w:numId="5">
    <w:abstractNumId w:val="1"/>
  </w:num>
  <w:num w:numId="6">
    <w:abstractNumId w:val="2"/>
  </w:num>
  <w:num w:numId="7">
    <w:abstractNumId w:val="0"/>
  </w:num>
  <w:num w:numId="8">
    <w:abstractNumId w:val="7"/>
  </w:num>
  <w:num w:numId="9">
    <w:abstractNumId w:val="5"/>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7D"/>
    <w:rsid w:val="0002255F"/>
    <w:rsid w:val="00024241"/>
    <w:rsid w:val="00026812"/>
    <w:rsid w:val="000339BB"/>
    <w:rsid w:val="00034041"/>
    <w:rsid w:val="0003558E"/>
    <w:rsid w:val="000650CF"/>
    <w:rsid w:val="00072575"/>
    <w:rsid w:val="00086B92"/>
    <w:rsid w:val="000E013B"/>
    <w:rsid w:val="000E4709"/>
    <w:rsid w:val="000F0E37"/>
    <w:rsid w:val="000F14D9"/>
    <w:rsid w:val="00102C9B"/>
    <w:rsid w:val="00115779"/>
    <w:rsid w:val="00117D85"/>
    <w:rsid w:val="001334A4"/>
    <w:rsid w:val="00134F7A"/>
    <w:rsid w:val="00136E4A"/>
    <w:rsid w:val="00141C3F"/>
    <w:rsid w:val="001533F4"/>
    <w:rsid w:val="00155321"/>
    <w:rsid w:val="00173891"/>
    <w:rsid w:val="00185F06"/>
    <w:rsid w:val="00186239"/>
    <w:rsid w:val="001908D7"/>
    <w:rsid w:val="001A2489"/>
    <w:rsid w:val="001A2EAA"/>
    <w:rsid w:val="001A3933"/>
    <w:rsid w:val="001B0E06"/>
    <w:rsid w:val="001B1471"/>
    <w:rsid w:val="001B3823"/>
    <w:rsid w:val="001B4C43"/>
    <w:rsid w:val="001B77D5"/>
    <w:rsid w:val="001C0653"/>
    <w:rsid w:val="001C3C7B"/>
    <w:rsid w:val="001D6771"/>
    <w:rsid w:val="001E0332"/>
    <w:rsid w:val="001F6DE0"/>
    <w:rsid w:val="001F7F1E"/>
    <w:rsid w:val="00223C9B"/>
    <w:rsid w:val="00226806"/>
    <w:rsid w:val="00247A53"/>
    <w:rsid w:val="0025756A"/>
    <w:rsid w:val="0027644C"/>
    <w:rsid w:val="00281015"/>
    <w:rsid w:val="0028291A"/>
    <w:rsid w:val="002873B4"/>
    <w:rsid w:val="002B117C"/>
    <w:rsid w:val="002B2602"/>
    <w:rsid w:val="002B26E9"/>
    <w:rsid w:val="002C6178"/>
    <w:rsid w:val="002C646A"/>
    <w:rsid w:val="002E09DB"/>
    <w:rsid w:val="002E1D94"/>
    <w:rsid w:val="002E3625"/>
    <w:rsid w:val="002E6659"/>
    <w:rsid w:val="00300C73"/>
    <w:rsid w:val="00303EEA"/>
    <w:rsid w:val="00307581"/>
    <w:rsid w:val="0032153F"/>
    <w:rsid w:val="0034099F"/>
    <w:rsid w:val="00340B49"/>
    <w:rsid w:val="00345D08"/>
    <w:rsid w:val="00355134"/>
    <w:rsid w:val="00371357"/>
    <w:rsid w:val="0038393A"/>
    <w:rsid w:val="0039737C"/>
    <w:rsid w:val="003A1665"/>
    <w:rsid w:val="003B387A"/>
    <w:rsid w:val="003B6E54"/>
    <w:rsid w:val="003D5225"/>
    <w:rsid w:val="003D6915"/>
    <w:rsid w:val="003E46FA"/>
    <w:rsid w:val="003F5A7D"/>
    <w:rsid w:val="0045098B"/>
    <w:rsid w:val="0045417D"/>
    <w:rsid w:val="00476934"/>
    <w:rsid w:val="004A0A06"/>
    <w:rsid w:val="004C013E"/>
    <w:rsid w:val="004E1180"/>
    <w:rsid w:val="004E2B92"/>
    <w:rsid w:val="004E3635"/>
    <w:rsid w:val="0050215B"/>
    <w:rsid w:val="005034B1"/>
    <w:rsid w:val="0050686B"/>
    <w:rsid w:val="005102AB"/>
    <w:rsid w:val="00512B6E"/>
    <w:rsid w:val="00517646"/>
    <w:rsid w:val="00522881"/>
    <w:rsid w:val="005247E6"/>
    <w:rsid w:val="00533933"/>
    <w:rsid w:val="00541339"/>
    <w:rsid w:val="00545396"/>
    <w:rsid w:val="00555855"/>
    <w:rsid w:val="00556A91"/>
    <w:rsid w:val="005616FE"/>
    <w:rsid w:val="005624C7"/>
    <w:rsid w:val="0056365E"/>
    <w:rsid w:val="00574004"/>
    <w:rsid w:val="005A1F13"/>
    <w:rsid w:val="005A3769"/>
    <w:rsid w:val="005A6C33"/>
    <w:rsid w:val="005B25F9"/>
    <w:rsid w:val="005C7EAB"/>
    <w:rsid w:val="005D6CD1"/>
    <w:rsid w:val="005D7F75"/>
    <w:rsid w:val="005E1663"/>
    <w:rsid w:val="005E270D"/>
    <w:rsid w:val="006017FE"/>
    <w:rsid w:val="006045F4"/>
    <w:rsid w:val="00604CED"/>
    <w:rsid w:val="006059D2"/>
    <w:rsid w:val="006156F6"/>
    <w:rsid w:val="00634462"/>
    <w:rsid w:val="00642AFC"/>
    <w:rsid w:val="00643A00"/>
    <w:rsid w:val="006474AD"/>
    <w:rsid w:val="0065038D"/>
    <w:rsid w:val="00655B9E"/>
    <w:rsid w:val="0066249D"/>
    <w:rsid w:val="006638B3"/>
    <w:rsid w:val="00676BE8"/>
    <w:rsid w:val="00683283"/>
    <w:rsid w:val="0069519F"/>
    <w:rsid w:val="006B19AB"/>
    <w:rsid w:val="006B3C40"/>
    <w:rsid w:val="006C1AD3"/>
    <w:rsid w:val="006C41C1"/>
    <w:rsid w:val="006C7CD1"/>
    <w:rsid w:val="006D3E2C"/>
    <w:rsid w:val="006D7A32"/>
    <w:rsid w:val="006E0B15"/>
    <w:rsid w:val="006F61C6"/>
    <w:rsid w:val="007150DE"/>
    <w:rsid w:val="007215B7"/>
    <w:rsid w:val="0073313E"/>
    <w:rsid w:val="00735D0C"/>
    <w:rsid w:val="00743CD8"/>
    <w:rsid w:val="007448AC"/>
    <w:rsid w:val="007521CA"/>
    <w:rsid w:val="0075570F"/>
    <w:rsid w:val="00767599"/>
    <w:rsid w:val="00773886"/>
    <w:rsid w:val="00794537"/>
    <w:rsid w:val="007A72BB"/>
    <w:rsid w:val="007C3C24"/>
    <w:rsid w:val="007D4F37"/>
    <w:rsid w:val="007F618E"/>
    <w:rsid w:val="0080031E"/>
    <w:rsid w:val="0080209D"/>
    <w:rsid w:val="0080669C"/>
    <w:rsid w:val="0081731F"/>
    <w:rsid w:val="00820DB7"/>
    <w:rsid w:val="008308A4"/>
    <w:rsid w:val="008314F2"/>
    <w:rsid w:val="008430C8"/>
    <w:rsid w:val="008476C8"/>
    <w:rsid w:val="00857415"/>
    <w:rsid w:val="00860E24"/>
    <w:rsid w:val="00861DF9"/>
    <w:rsid w:val="008724B2"/>
    <w:rsid w:val="008742E8"/>
    <w:rsid w:val="00890AFA"/>
    <w:rsid w:val="00892C20"/>
    <w:rsid w:val="00895183"/>
    <w:rsid w:val="00896632"/>
    <w:rsid w:val="00896D9B"/>
    <w:rsid w:val="008A043E"/>
    <w:rsid w:val="008A63F8"/>
    <w:rsid w:val="008C49B1"/>
    <w:rsid w:val="008D1F60"/>
    <w:rsid w:val="008E718E"/>
    <w:rsid w:val="008F1C54"/>
    <w:rsid w:val="008F298B"/>
    <w:rsid w:val="00904A0D"/>
    <w:rsid w:val="00904F69"/>
    <w:rsid w:val="009071F1"/>
    <w:rsid w:val="00925A5D"/>
    <w:rsid w:val="00965FD3"/>
    <w:rsid w:val="00984BC3"/>
    <w:rsid w:val="009C652C"/>
    <w:rsid w:val="009C74BC"/>
    <w:rsid w:val="009D122D"/>
    <w:rsid w:val="009D23A1"/>
    <w:rsid w:val="009E7E12"/>
    <w:rsid w:val="009F7CCC"/>
    <w:rsid w:val="00A00A15"/>
    <w:rsid w:val="00A02F7E"/>
    <w:rsid w:val="00A0561E"/>
    <w:rsid w:val="00A16577"/>
    <w:rsid w:val="00A2792B"/>
    <w:rsid w:val="00A3039B"/>
    <w:rsid w:val="00A3241F"/>
    <w:rsid w:val="00A3289B"/>
    <w:rsid w:val="00A415A9"/>
    <w:rsid w:val="00A44757"/>
    <w:rsid w:val="00A4637D"/>
    <w:rsid w:val="00A501F7"/>
    <w:rsid w:val="00A54F20"/>
    <w:rsid w:val="00A559FA"/>
    <w:rsid w:val="00A5715A"/>
    <w:rsid w:val="00A636AB"/>
    <w:rsid w:val="00A7383B"/>
    <w:rsid w:val="00A77553"/>
    <w:rsid w:val="00A7769E"/>
    <w:rsid w:val="00A95AB5"/>
    <w:rsid w:val="00A96554"/>
    <w:rsid w:val="00AA1ED6"/>
    <w:rsid w:val="00AA21CF"/>
    <w:rsid w:val="00AB32A1"/>
    <w:rsid w:val="00AC21C9"/>
    <w:rsid w:val="00AD0C0F"/>
    <w:rsid w:val="00AE34AB"/>
    <w:rsid w:val="00AF3642"/>
    <w:rsid w:val="00B1020A"/>
    <w:rsid w:val="00B14861"/>
    <w:rsid w:val="00B34CD8"/>
    <w:rsid w:val="00B41535"/>
    <w:rsid w:val="00B5169F"/>
    <w:rsid w:val="00B64470"/>
    <w:rsid w:val="00B6471A"/>
    <w:rsid w:val="00B74D6D"/>
    <w:rsid w:val="00B75E0C"/>
    <w:rsid w:val="00B82210"/>
    <w:rsid w:val="00B82ECA"/>
    <w:rsid w:val="00B84FA5"/>
    <w:rsid w:val="00B91A12"/>
    <w:rsid w:val="00BA16F9"/>
    <w:rsid w:val="00BA2F2A"/>
    <w:rsid w:val="00BA3260"/>
    <w:rsid w:val="00BC3E45"/>
    <w:rsid w:val="00BD154C"/>
    <w:rsid w:val="00BD45F4"/>
    <w:rsid w:val="00BE061B"/>
    <w:rsid w:val="00BE1625"/>
    <w:rsid w:val="00BE73C7"/>
    <w:rsid w:val="00C048FB"/>
    <w:rsid w:val="00C10836"/>
    <w:rsid w:val="00C1087B"/>
    <w:rsid w:val="00C27BAE"/>
    <w:rsid w:val="00C33D91"/>
    <w:rsid w:val="00C35D86"/>
    <w:rsid w:val="00C47B9C"/>
    <w:rsid w:val="00C507F8"/>
    <w:rsid w:val="00C55EFD"/>
    <w:rsid w:val="00C5745E"/>
    <w:rsid w:val="00C579EB"/>
    <w:rsid w:val="00C61945"/>
    <w:rsid w:val="00C64B18"/>
    <w:rsid w:val="00C64DD8"/>
    <w:rsid w:val="00C66CD1"/>
    <w:rsid w:val="00C66EC5"/>
    <w:rsid w:val="00CB4C30"/>
    <w:rsid w:val="00CB6963"/>
    <w:rsid w:val="00CC1205"/>
    <w:rsid w:val="00CD323C"/>
    <w:rsid w:val="00CE04C7"/>
    <w:rsid w:val="00CE64F5"/>
    <w:rsid w:val="00D0178C"/>
    <w:rsid w:val="00D02CCE"/>
    <w:rsid w:val="00D035DF"/>
    <w:rsid w:val="00D103E3"/>
    <w:rsid w:val="00D16BCD"/>
    <w:rsid w:val="00D16E3A"/>
    <w:rsid w:val="00D42F6D"/>
    <w:rsid w:val="00D64281"/>
    <w:rsid w:val="00D64AF3"/>
    <w:rsid w:val="00D70EF0"/>
    <w:rsid w:val="00D73B05"/>
    <w:rsid w:val="00D73D7E"/>
    <w:rsid w:val="00D77578"/>
    <w:rsid w:val="00D812C4"/>
    <w:rsid w:val="00D835E7"/>
    <w:rsid w:val="00DA5B94"/>
    <w:rsid w:val="00DA78B2"/>
    <w:rsid w:val="00DB39F6"/>
    <w:rsid w:val="00DC0339"/>
    <w:rsid w:val="00DC31B7"/>
    <w:rsid w:val="00DC417B"/>
    <w:rsid w:val="00DC6F66"/>
    <w:rsid w:val="00DC7358"/>
    <w:rsid w:val="00DC777C"/>
    <w:rsid w:val="00DD3DC3"/>
    <w:rsid w:val="00DD7431"/>
    <w:rsid w:val="00E07137"/>
    <w:rsid w:val="00E20F7B"/>
    <w:rsid w:val="00E21FA5"/>
    <w:rsid w:val="00E25308"/>
    <w:rsid w:val="00E323DB"/>
    <w:rsid w:val="00E34235"/>
    <w:rsid w:val="00E368E5"/>
    <w:rsid w:val="00E37144"/>
    <w:rsid w:val="00E3750A"/>
    <w:rsid w:val="00E5231B"/>
    <w:rsid w:val="00E71014"/>
    <w:rsid w:val="00E75E81"/>
    <w:rsid w:val="00E810B0"/>
    <w:rsid w:val="00E82E4B"/>
    <w:rsid w:val="00E840BC"/>
    <w:rsid w:val="00E84979"/>
    <w:rsid w:val="00E9076F"/>
    <w:rsid w:val="00E97493"/>
    <w:rsid w:val="00EA5C10"/>
    <w:rsid w:val="00EC0A4C"/>
    <w:rsid w:val="00EE5A2F"/>
    <w:rsid w:val="00EE6BDA"/>
    <w:rsid w:val="00EF30ED"/>
    <w:rsid w:val="00F047BE"/>
    <w:rsid w:val="00F13356"/>
    <w:rsid w:val="00F15D7C"/>
    <w:rsid w:val="00F23546"/>
    <w:rsid w:val="00F27D1A"/>
    <w:rsid w:val="00F32CBE"/>
    <w:rsid w:val="00F406B0"/>
    <w:rsid w:val="00F45A8A"/>
    <w:rsid w:val="00F56F50"/>
    <w:rsid w:val="00F64A64"/>
    <w:rsid w:val="00F652C9"/>
    <w:rsid w:val="00F655DD"/>
    <w:rsid w:val="00F67FA3"/>
    <w:rsid w:val="00F80542"/>
    <w:rsid w:val="00F91776"/>
    <w:rsid w:val="00FA0A48"/>
    <w:rsid w:val="00FC4ABA"/>
    <w:rsid w:val="00FD4488"/>
    <w:rsid w:val="00FE60D8"/>
    <w:rsid w:val="00FF3B5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87A"/>
    <w:rPr>
      <w:sz w:val="24"/>
      <w:szCs w:val="24"/>
      <w:lang w:eastAsia="en-US"/>
    </w:rPr>
  </w:style>
  <w:style w:type="paragraph" w:styleId="Heading1">
    <w:name w:val="heading 1"/>
    <w:basedOn w:val="Normal"/>
    <w:next w:val="Normal"/>
    <w:qFormat/>
    <w:rsid w:val="003B387A"/>
    <w:pPr>
      <w:keepNext/>
      <w:jc w:val="center"/>
      <w:outlineLvl w:val="0"/>
    </w:pPr>
    <w:rPr>
      <w:rFonts w:ascii="Times" w:hAnsi="Times"/>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387A"/>
    <w:pPr>
      <w:jc w:val="center"/>
    </w:pPr>
    <w:rPr>
      <w:lang w:val="en-GB"/>
    </w:rPr>
  </w:style>
  <w:style w:type="character" w:styleId="Hyperlink">
    <w:name w:val="Hyperlink"/>
    <w:basedOn w:val="DefaultParagraphFont"/>
    <w:rsid w:val="003B387A"/>
    <w:rPr>
      <w:color w:val="0000FF"/>
      <w:u w:val="single"/>
    </w:rPr>
  </w:style>
  <w:style w:type="paragraph" w:styleId="Header">
    <w:name w:val="header"/>
    <w:basedOn w:val="Normal"/>
    <w:rsid w:val="003B387A"/>
    <w:pPr>
      <w:tabs>
        <w:tab w:val="center" w:pos="4320"/>
        <w:tab w:val="right" w:pos="8640"/>
      </w:tabs>
    </w:pPr>
    <w:rPr>
      <w:lang w:val="en-GB"/>
    </w:rPr>
  </w:style>
  <w:style w:type="paragraph" w:styleId="Footer">
    <w:name w:val="footer"/>
    <w:basedOn w:val="Normal"/>
    <w:rsid w:val="003B387A"/>
    <w:pPr>
      <w:tabs>
        <w:tab w:val="center" w:pos="4320"/>
        <w:tab w:val="right" w:pos="8640"/>
      </w:tabs>
    </w:pPr>
  </w:style>
  <w:style w:type="paragraph" w:styleId="BalloonText">
    <w:name w:val="Balloon Text"/>
    <w:basedOn w:val="Normal"/>
    <w:semiHidden/>
    <w:rsid w:val="0045417D"/>
    <w:rPr>
      <w:rFonts w:ascii="Tahoma" w:hAnsi="Tahoma" w:cs="Tahoma"/>
      <w:sz w:val="16"/>
      <w:szCs w:val="16"/>
    </w:rPr>
  </w:style>
  <w:style w:type="paragraph" w:styleId="NormalWeb">
    <w:name w:val="Normal (Web)"/>
    <w:basedOn w:val="Normal"/>
    <w:rsid w:val="00226806"/>
    <w:pPr>
      <w:spacing w:before="100" w:beforeAutospacing="1" w:after="100" w:afterAutospacing="1"/>
    </w:pPr>
    <w:rPr>
      <w:color w:val="000000"/>
      <w:lang w:val="en-AU" w:eastAsia="en-AU"/>
    </w:rPr>
  </w:style>
  <w:style w:type="table" w:styleId="TableGrid">
    <w:name w:val="Table Grid"/>
    <w:basedOn w:val="TableNormal"/>
    <w:rsid w:val="0022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017FE"/>
  </w:style>
  <w:style w:type="paragraph" w:customStyle="1" w:styleId="Default">
    <w:name w:val="Default"/>
    <w:rsid w:val="00522881"/>
    <w:pPr>
      <w:autoSpaceDE w:val="0"/>
      <w:autoSpaceDN w:val="0"/>
      <w:adjustRightInd w:val="0"/>
    </w:pPr>
    <w:rPr>
      <w:color w:val="000000"/>
      <w:sz w:val="24"/>
      <w:szCs w:val="24"/>
    </w:rPr>
  </w:style>
  <w:style w:type="character" w:styleId="FollowedHyperlink">
    <w:name w:val="FollowedHyperlink"/>
    <w:basedOn w:val="DefaultParagraphFont"/>
    <w:rsid w:val="00BE06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87A"/>
    <w:rPr>
      <w:sz w:val="24"/>
      <w:szCs w:val="24"/>
      <w:lang w:eastAsia="en-US"/>
    </w:rPr>
  </w:style>
  <w:style w:type="paragraph" w:styleId="Heading1">
    <w:name w:val="heading 1"/>
    <w:basedOn w:val="Normal"/>
    <w:next w:val="Normal"/>
    <w:qFormat/>
    <w:rsid w:val="003B387A"/>
    <w:pPr>
      <w:keepNext/>
      <w:jc w:val="center"/>
      <w:outlineLvl w:val="0"/>
    </w:pPr>
    <w:rPr>
      <w:rFonts w:ascii="Times" w:hAnsi="Times"/>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387A"/>
    <w:pPr>
      <w:jc w:val="center"/>
    </w:pPr>
    <w:rPr>
      <w:lang w:val="en-GB"/>
    </w:rPr>
  </w:style>
  <w:style w:type="character" w:styleId="Hyperlink">
    <w:name w:val="Hyperlink"/>
    <w:basedOn w:val="DefaultParagraphFont"/>
    <w:rsid w:val="003B387A"/>
    <w:rPr>
      <w:color w:val="0000FF"/>
      <w:u w:val="single"/>
    </w:rPr>
  </w:style>
  <w:style w:type="paragraph" w:styleId="Header">
    <w:name w:val="header"/>
    <w:basedOn w:val="Normal"/>
    <w:rsid w:val="003B387A"/>
    <w:pPr>
      <w:tabs>
        <w:tab w:val="center" w:pos="4320"/>
        <w:tab w:val="right" w:pos="8640"/>
      </w:tabs>
    </w:pPr>
    <w:rPr>
      <w:lang w:val="en-GB"/>
    </w:rPr>
  </w:style>
  <w:style w:type="paragraph" w:styleId="Footer">
    <w:name w:val="footer"/>
    <w:basedOn w:val="Normal"/>
    <w:rsid w:val="003B387A"/>
    <w:pPr>
      <w:tabs>
        <w:tab w:val="center" w:pos="4320"/>
        <w:tab w:val="right" w:pos="8640"/>
      </w:tabs>
    </w:pPr>
  </w:style>
  <w:style w:type="paragraph" w:styleId="BalloonText">
    <w:name w:val="Balloon Text"/>
    <w:basedOn w:val="Normal"/>
    <w:semiHidden/>
    <w:rsid w:val="0045417D"/>
    <w:rPr>
      <w:rFonts w:ascii="Tahoma" w:hAnsi="Tahoma" w:cs="Tahoma"/>
      <w:sz w:val="16"/>
      <w:szCs w:val="16"/>
    </w:rPr>
  </w:style>
  <w:style w:type="paragraph" w:styleId="NormalWeb">
    <w:name w:val="Normal (Web)"/>
    <w:basedOn w:val="Normal"/>
    <w:rsid w:val="00226806"/>
    <w:pPr>
      <w:spacing w:before="100" w:beforeAutospacing="1" w:after="100" w:afterAutospacing="1"/>
    </w:pPr>
    <w:rPr>
      <w:color w:val="000000"/>
      <w:lang w:val="en-AU" w:eastAsia="en-AU"/>
    </w:rPr>
  </w:style>
  <w:style w:type="table" w:styleId="TableGrid">
    <w:name w:val="Table Grid"/>
    <w:basedOn w:val="TableNormal"/>
    <w:rsid w:val="00226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017FE"/>
  </w:style>
  <w:style w:type="paragraph" w:customStyle="1" w:styleId="Default">
    <w:name w:val="Default"/>
    <w:rsid w:val="00522881"/>
    <w:pPr>
      <w:autoSpaceDE w:val="0"/>
      <w:autoSpaceDN w:val="0"/>
      <w:adjustRightInd w:val="0"/>
    </w:pPr>
    <w:rPr>
      <w:color w:val="000000"/>
      <w:sz w:val="24"/>
      <w:szCs w:val="24"/>
    </w:rPr>
  </w:style>
  <w:style w:type="character" w:styleId="FollowedHyperlink">
    <w:name w:val="FollowedHyperlink"/>
    <w:basedOn w:val="DefaultParagraphFont"/>
    <w:rsid w:val="00BE06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2662">
      <w:bodyDiv w:val="1"/>
      <w:marLeft w:val="0"/>
      <w:marRight w:val="0"/>
      <w:marTop w:val="0"/>
      <w:marBottom w:val="0"/>
      <w:divBdr>
        <w:top w:val="none" w:sz="0" w:space="0" w:color="auto"/>
        <w:left w:val="none" w:sz="0" w:space="0" w:color="auto"/>
        <w:bottom w:val="none" w:sz="0" w:space="0" w:color="auto"/>
        <w:right w:val="none" w:sz="0" w:space="0" w:color="auto"/>
      </w:divBdr>
    </w:div>
    <w:div w:id="109216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igans.com/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Tel:81-92-603-25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aron.nighswander@wcpfc.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gkwon.soh@wcpfc.int" TargetMode="External"/><Relationship Id="rId5" Type="http://schemas.openxmlformats.org/officeDocument/2006/relationships/settings" Target="settings.xml"/><Relationship Id="rId15" Type="http://schemas.openxmlformats.org/officeDocument/2006/relationships/hyperlink" Target="http://www.luigans.com/en/access/" TargetMode="External"/><Relationship Id="rId10" Type="http://schemas.openxmlformats.org/officeDocument/2006/relationships/hyperlink" Target="mailto:sungkwon.soh@wcpfc.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0E3B-E737-4A09-B818-7481F23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2993</Characters>
  <Application>Microsoft Office Word</Application>
  <DocSecurity>0</DocSecurity>
  <Lines>24</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Notice WCPFC-2</vt:lpstr>
      <vt:lpstr>Notice WCPFC-2</vt:lpstr>
    </vt:vector>
  </TitlesOfParts>
  <Company>WCPFC</Company>
  <LinksUpToDate>false</LinksUpToDate>
  <CharactersWithSpaces>3510</CharactersWithSpaces>
  <SharedDoc>false</SharedDoc>
  <HLinks>
    <vt:vector size="36" baseType="variant">
      <vt:variant>
        <vt:i4>4259940</vt:i4>
      </vt:variant>
      <vt:variant>
        <vt:i4>15</vt:i4>
      </vt:variant>
      <vt:variant>
        <vt:i4>0</vt:i4>
      </vt:variant>
      <vt:variant>
        <vt:i4>5</vt:i4>
      </vt:variant>
      <vt:variant>
        <vt:lpwstr>mailto:wcpfc@mail.fm</vt:lpwstr>
      </vt:variant>
      <vt:variant>
        <vt:lpwstr/>
      </vt:variant>
      <vt:variant>
        <vt:i4>2162736</vt:i4>
      </vt:variant>
      <vt:variant>
        <vt:i4>12</vt:i4>
      </vt:variant>
      <vt:variant>
        <vt:i4>0</vt:i4>
      </vt:variant>
      <vt:variant>
        <vt:i4>5</vt:i4>
      </vt:variant>
      <vt:variant>
        <vt:lpwstr>http://www.hawkstown.com/hotel/banquet/wcpfc2010/index.html</vt:lpwstr>
      </vt:variant>
      <vt:variant>
        <vt:lpwstr/>
      </vt:variant>
      <vt:variant>
        <vt:i4>1245241</vt:i4>
      </vt:variant>
      <vt:variant>
        <vt:i4>9</vt:i4>
      </vt:variant>
      <vt:variant>
        <vt:i4>0</vt:i4>
      </vt:variant>
      <vt:variant>
        <vt:i4>5</vt:i4>
      </vt:variant>
      <vt:variant>
        <vt:lpwstr>http://www1.hilton.com/en_US/hi/hotel/FUKHIHI-Hilton-Fukuoka-Sea-Hawk/index.do</vt:lpwstr>
      </vt:variant>
      <vt:variant>
        <vt:lpwstr/>
      </vt:variant>
      <vt:variant>
        <vt:i4>4849711</vt:i4>
      </vt:variant>
      <vt:variant>
        <vt:i4>6</vt:i4>
      </vt:variant>
      <vt:variant>
        <vt:i4>0</vt:i4>
      </vt:variant>
      <vt:variant>
        <vt:i4>5</vt:i4>
      </vt:variant>
      <vt:variant>
        <vt:lpwstr>mailto:meetings.wcpfc@wcpfc.int</vt:lpwstr>
      </vt:variant>
      <vt:variant>
        <vt:lpwstr/>
      </vt:variant>
      <vt:variant>
        <vt:i4>4849711</vt:i4>
      </vt:variant>
      <vt:variant>
        <vt:i4>3</vt:i4>
      </vt:variant>
      <vt:variant>
        <vt:i4>0</vt:i4>
      </vt:variant>
      <vt:variant>
        <vt:i4>5</vt:i4>
      </vt:variant>
      <vt:variant>
        <vt:lpwstr>mailto:meetings.wcpfc@wcpfc.int</vt:lpwstr>
      </vt:variant>
      <vt:variant>
        <vt:lpwstr/>
      </vt:variant>
      <vt:variant>
        <vt:i4>5373973</vt:i4>
      </vt:variant>
      <vt:variant>
        <vt:i4>0</vt:i4>
      </vt:variant>
      <vt:variant>
        <vt:i4>0</vt:i4>
      </vt:variant>
      <vt:variant>
        <vt:i4>5</vt:i4>
      </vt:variant>
      <vt:variant>
        <vt:lpwstr>http://www.wcpfc.int/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WCPFC-2</dc:title>
  <dc:creator>Andrew Wright</dc:creator>
  <cp:lastModifiedBy>SungKwon Soh</cp:lastModifiedBy>
  <cp:revision>3</cp:revision>
  <cp:lastPrinted>2014-05-30T04:16:00Z</cp:lastPrinted>
  <dcterms:created xsi:type="dcterms:W3CDTF">2014-06-03T13:04:00Z</dcterms:created>
  <dcterms:modified xsi:type="dcterms:W3CDTF">2014-06-03T13:06:00Z</dcterms:modified>
</cp:coreProperties>
</file>